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1402=302</w:t>
        <w:br/>
        <w:t>1412=30A</w:t>
        <w:br/>
        <w:t>1422=312</w:t>
        <w:br/>
        <w:t>1432=31A</w:t>
        <w:br/>
        <w:t>1442=322</w:t>
        <w:br/>
        <w:t>1452=32A</w:t>
        <w:br/>
        <w:t>1462=332</w:t>
        <w:br/>
        <w:t>1472=33A</w:t>
        <w:br/>
        <w:t>1502=342</w:t>
        <w:br/>
        <w:t>1512=34A</w:t>
        <w:br/>
        <w:t>1522=352</w:t>
        <w:br/>
        <w:t>1532=35A</w:t>
        <w:br/>
        <w:t>1542=362</w:t>
        <w:br/>
        <w:t>1552=36A</w:t>
        <w:br/>
        <w:t>1562=372</w:t>
        <w:br/>
        <w:t>1572=37A</w:t>
        <w:br/>
        <w:t>1602=382</w:t>
        <w:br/>
        <w:t>1612=38A</w:t>
        <w:br/>
        <w:t>1622=392</w:t>
        <w:br/>
        <w:t>1632=39A</w:t>
        <w:br/>
        <w:t>1642=3A2</w:t>
        <w:br/>
        <w:t>1652=3AA</w:t>
        <w:br/>
        <w:t>1662=3B2</w:t>
        <w:br/>
        <w:t>1672=3BA</w:t>
        <w:br/>
        <w:t>1702=3C2</w:t>
        <w:br/>
        <w:t>1712=3CA</w:t>
        <w:br/>
        <w:t>1722=3D2</w:t>
        <w:br/>
        <w:t>1732=3DA</w:t>
        <w:br/>
        <w:t>1742=3E2</w:t>
        <w:br/>
        <w:t>1752=3EA</w:t>
        <w:br/>
        <w:t>1762=3F2</w:t>
        <w:br/>
        <w:t>1772=3FA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