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2EB6" w14:textId="1C7F5E86" w:rsidR="00EB75F7" w:rsidRDefault="00EE1CC7">
      <w:r>
        <w:t xml:space="preserve">Fachinformationen zählen zu den Spezialgebieten des Journalismus. Redaktionsarbeit ist gleichbedeutend mit Wissensvermittlung für </w:t>
      </w:r>
      <w:r w:rsidR="00EB75F7">
        <w:t>Profis</w:t>
      </w:r>
      <w:r>
        <w:t xml:space="preserve">. Architektur und das Spezialgebiet des Lichtdesigns </w:t>
      </w:r>
      <w:proofErr w:type="gramStart"/>
      <w:r>
        <w:t>in der Architekt</w:t>
      </w:r>
      <w:proofErr w:type="gramEnd"/>
      <w:r>
        <w:t xml:space="preserve"> wurden 40 Jahre von JR </w:t>
      </w:r>
      <w:r w:rsidR="00EB75F7">
        <w:t xml:space="preserve">maßgeblich </w:t>
      </w:r>
      <w:r>
        <w:t xml:space="preserve">geprägt. Für mehr als tausend Beiträge zeichnet JR in dieser. Zeit verantwortlich. Als Redakteur oder Chefredakteur </w:t>
      </w:r>
      <w:r w:rsidR="00EB75F7">
        <w:t xml:space="preserve">prägte er das Gesicht von Publikationen wie die </w:t>
      </w:r>
    </w:p>
    <w:p w14:paraId="3AD7A09A" w14:textId="77777777" w:rsidR="00EB75F7" w:rsidRDefault="00EB75F7">
      <w:r>
        <w:t>DBZ - Deutsche Bauzeitschrift</w:t>
      </w:r>
    </w:p>
    <w:p w14:paraId="39E7833C" w14:textId="7F22F7DC" w:rsidR="00436904" w:rsidRDefault="00EB75F7">
      <w:r>
        <w:t>L&amp;A - Licht &amp; Architektur,</w:t>
      </w:r>
    </w:p>
    <w:p w14:paraId="1F3730F3" w14:textId="5A38D313" w:rsidR="00EB75F7" w:rsidRDefault="00EB75F7">
      <w:r>
        <w:t xml:space="preserve">PLD - Professional </w:t>
      </w:r>
      <w:proofErr w:type="spellStart"/>
      <w:r>
        <w:t>Lighting</w:t>
      </w:r>
      <w:proofErr w:type="spellEnd"/>
      <w:r>
        <w:t xml:space="preserve"> Design</w:t>
      </w:r>
    </w:p>
    <w:p w14:paraId="38D3EAD7" w14:textId="434D3502" w:rsidR="00EB75F7" w:rsidRDefault="00EB75F7">
      <w:r>
        <w:t>CS – Computer Spezial</w:t>
      </w:r>
    </w:p>
    <w:p w14:paraId="47D69A1F" w14:textId="14D7FBB3" w:rsidR="00EB75F7" w:rsidRDefault="00EB75F7">
      <w:r>
        <w:t>Highlight</w:t>
      </w:r>
    </w:p>
    <w:p w14:paraId="608AA9C0" w14:textId="77777777" w:rsidR="00EB75F7" w:rsidRDefault="00EB75F7"/>
    <w:p w14:paraId="0A175596" w14:textId="12030543" w:rsidR="00AC2055" w:rsidRDefault="00EB75F7">
      <w:r>
        <w:t xml:space="preserve">In vier Dekaden durchlebte die Gesellschaft zwei grundlegende Phasen des Wandels in der Verlagswelt. Vom Bleisatz zum </w:t>
      </w:r>
      <w:proofErr w:type="gramStart"/>
      <w:r>
        <w:t>Desktop Publishing</w:t>
      </w:r>
      <w:proofErr w:type="gramEnd"/>
      <w:r>
        <w:t xml:space="preserve"> und vom Print in die digitale Welt. Und auch </w:t>
      </w:r>
      <w:r w:rsidR="00AC2055">
        <w:t>der</w:t>
      </w:r>
      <w:r>
        <w:t xml:space="preserve"> </w:t>
      </w:r>
      <w:r w:rsidR="00AC2055">
        <w:t>Bereich</w:t>
      </w:r>
      <w:r>
        <w:t xml:space="preserve"> der sogenannten sozialen Medien stellen Journalismus vor neuen Herausforderungen. Während in der Vergangenheit Journalismus und Redaktionsarbeit </w:t>
      </w:r>
      <w:r w:rsidR="00AC2055">
        <w:t>Vertrauen</w:t>
      </w:r>
      <w:r>
        <w:t xml:space="preserve"> in der Informationswelt bedeuteten, kann die Gesellschaft heu</w:t>
      </w:r>
      <w:r w:rsidR="00AC2055">
        <w:t>t</w:t>
      </w:r>
      <w:r>
        <w:t xml:space="preserve">zutage kaum noch zwischen Meinungsmache und </w:t>
      </w:r>
      <w:r w:rsidR="00AC2055">
        <w:t>professionelle Information unterscheiden. Und auch das ist aktuell noch nicht alles an Entwicklungen…</w:t>
      </w:r>
    </w:p>
    <w:p w14:paraId="6B8B0EFD" w14:textId="68E1EBA1" w:rsidR="00EB75F7" w:rsidRDefault="00AC2055">
      <w:r>
        <w:t xml:space="preserve">Erneut finden wir uns in einem grundlegenden Wandel wieder, der große Herausforderungen mit sich bringt. KI statt HI ist die Devise – Künstliche Intelligenz statt Human Intelligenz bedeuten selbst für absolute Meinungsmacher und Profis der </w:t>
      </w:r>
      <w:r w:rsidR="0096364A">
        <w:t xml:space="preserve">Silicon Valley </w:t>
      </w:r>
      <w:r>
        <w:t>IT-Branche nicht nur Chancen für den Turbokapitalismus, sondern auch Risiken und Ängste für unsere Gesellschaft</w:t>
      </w:r>
      <w:r w:rsidR="0096364A">
        <w:t>, die in der Gänze noch nicht absehbar sind</w:t>
      </w:r>
      <w:r>
        <w:t xml:space="preserve">. </w:t>
      </w:r>
      <w:r w:rsidR="0096364A">
        <w:t xml:space="preserve">KI als Vehicle und digital </w:t>
      </w:r>
      <w:proofErr w:type="gramStart"/>
      <w:r w:rsidR="0096364A">
        <w:t>gewordenes  Schreckgespenst</w:t>
      </w:r>
      <w:proofErr w:type="gramEnd"/>
      <w:r w:rsidR="0096364A">
        <w:t>, welches A. Huxley bereits für 1984 erwartet und prophezeit hatte.</w:t>
      </w:r>
    </w:p>
    <w:p w14:paraId="6E25B5F1" w14:textId="645915D3" w:rsidR="0096364A" w:rsidRDefault="0096364A">
      <w:r>
        <w:t xml:space="preserve">Nur zur Klarstellung. Künstliche Intelligenz hat auch mir schon in meiner Arbeit geholfen. Aber es hat mir meine Arbeit als Kreativer und Schaffender nicht abgenommen. </w:t>
      </w:r>
      <w:r w:rsidR="00305C1E">
        <w:t xml:space="preserve">Für Diskussionen </w:t>
      </w:r>
      <w:r>
        <w:t xml:space="preserve">Doch fehlt mir derzeit noch die Überzeugung, dass </w:t>
      </w:r>
    </w:p>
    <w:sectPr w:rsidR="0096364A" w:rsidSect="00C3520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C7"/>
    <w:rsid w:val="00305C1E"/>
    <w:rsid w:val="00436904"/>
    <w:rsid w:val="0096364A"/>
    <w:rsid w:val="00AC2055"/>
    <w:rsid w:val="00C35209"/>
    <w:rsid w:val="00CC2B75"/>
    <w:rsid w:val="00EB75F7"/>
    <w:rsid w:val="00E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F89E5"/>
  <w15:chartTrackingRefBased/>
  <w15:docId w15:val="{7641BF53-F641-CC4B-A42B-52FB1E82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VIA-Verlag Joachim Ritter e.K.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Ritter</dc:creator>
  <cp:keywords/>
  <dc:description/>
  <cp:lastModifiedBy>Joachim Ritter</cp:lastModifiedBy>
  <cp:revision>1</cp:revision>
  <dcterms:created xsi:type="dcterms:W3CDTF">2023-07-31T11:00:00Z</dcterms:created>
  <dcterms:modified xsi:type="dcterms:W3CDTF">2023-07-31T11:42:00Z</dcterms:modified>
</cp:coreProperties>
</file>