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B87A7" w14:textId="6E29AFFC" w:rsidR="007722AF" w:rsidRDefault="00BC6FE8">
      <w:r>
        <w:t>100 =</w:t>
      </w:r>
      <w:r w:rsidR="00496608">
        <w:t xml:space="preserve"> </w:t>
      </w:r>
      <w:r w:rsidRPr="00720344">
        <w:rPr>
          <w:highlight w:val="yellow"/>
        </w:rPr>
        <w:t>Continue</w:t>
      </w:r>
    </w:p>
    <w:p w14:paraId="64936897" w14:textId="5715E7FD" w:rsidR="00BC6FE8" w:rsidRDefault="00BC6FE8">
      <w:r>
        <w:t xml:space="preserve">101 = </w:t>
      </w:r>
      <w:r w:rsidRPr="00720344">
        <w:rPr>
          <w:highlight w:val="yellow"/>
        </w:rPr>
        <w:t>Switching</w:t>
      </w:r>
      <w:r>
        <w:t xml:space="preserve"> </w:t>
      </w:r>
      <w:r w:rsidRPr="00720344">
        <w:rPr>
          <w:highlight w:val="yellow"/>
        </w:rPr>
        <w:t>Protocols</w:t>
      </w:r>
    </w:p>
    <w:p w14:paraId="0EB18FA1" w14:textId="6A3B6E11" w:rsidR="00BC6FE8" w:rsidRDefault="00BC6FE8">
      <w:r>
        <w:t xml:space="preserve">102 = </w:t>
      </w:r>
      <w:r w:rsidRPr="00720344">
        <w:rPr>
          <w:highlight w:val="yellow"/>
        </w:rPr>
        <w:t>Processing</w:t>
      </w:r>
      <w:r>
        <w:t xml:space="preserve"> </w:t>
      </w:r>
    </w:p>
    <w:p w14:paraId="1553CDA1" w14:textId="77777777" w:rsidR="00BC6FE8" w:rsidRDefault="00BC6FE8"/>
    <w:p w14:paraId="264F4C3D" w14:textId="16B0F436" w:rsidR="00BC6FE8" w:rsidRDefault="00BC6FE8">
      <w:r>
        <w:t xml:space="preserve">200 = </w:t>
      </w:r>
      <w:r w:rsidRPr="00720344">
        <w:rPr>
          <w:highlight w:val="yellow"/>
        </w:rPr>
        <w:t>OK</w:t>
      </w:r>
    </w:p>
    <w:p w14:paraId="031442D9" w14:textId="416EA771" w:rsidR="00BC6FE8" w:rsidRDefault="00BC6FE8" w:rsidP="007008A5">
      <w:r>
        <w:t xml:space="preserve">201 = </w:t>
      </w:r>
      <w:r w:rsidRPr="00720344">
        <w:rPr>
          <w:highlight w:val="yellow"/>
        </w:rPr>
        <w:t>Created</w:t>
      </w:r>
    </w:p>
    <w:p w14:paraId="6861C15F" w14:textId="556756F9" w:rsidR="00BC6FE8" w:rsidRDefault="00BC6FE8">
      <w:r>
        <w:t>202 =</w:t>
      </w:r>
      <w:r w:rsidR="00496608">
        <w:t xml:space="preserve"> </w:t>
      </w:r>
      <w:r w:rsidRPr="00720344">
        <w:rPr>
          <w:highlight w:val="yellow"/>
        </w:rPr>
        <w:t>Accepted</w:t>
      </w:r>
    </w:p>
    <w:p w14:paraId="68640739" w14:textId="2A0C3A2B" w:rsidR="00BC6FE8" w:rsidRDefault="00BC6FE8">
      <w:r>
        <w:t>203 =</w:t>
      </w:r>
      <w:r w:rsidR="00496608">
        <w:t xml:space="preserve"> </w:t>
      </w:r>
      <w:proofErr w:type="gramStart"/>
      <w:r w:rsidRPr="00720344">
        <w:rPr>
          <w:highlight w:val="yellow"/>
        </w:rPr>
        <w:t>Non</w:t>
      </w:r>
      <w:r w:rsidR="00F66CAA" w:rsidRPr="00F66CAA">
        <w:t xml:space="preserve"> </w:t>
      </w:r>
      <w:r w:rsidRPr="00720344">
        <w:rPr>
          <w:highlight w:val="yellow"/>
        </w:rPr>
        <w:t>Authoritative</w:t>
      </w:r>
      <w:proofErr w:type="gramEnd"/>
      <w:r>
        <w:t xml:space="preserve"> </w:t>
      </w:r>
      <w:r w:rsidRPr="00720344">
        <w:rPr>
          <w:highlight w:val="yellow"/>
        </w:rPr>
        <w:t>Information</w:t>
      </w:r>
    </w:p>
    <w:p w14:paraId="09567F03" w14:textId="20CB6D2A" w:rsidR="00BC6FE8" w:rsidRDefault="00BC6FE8">
      <w:r>
        <w:t>204 =</w:t>
      </w:r>
      <w:r w:rsidR="00496608">
        <w:t xml:space="preserve"> </w:t>
      </w:r>
      <w:r w:rsidRPr="00720344">
        <w:rPr>
          <w:highlight w:val="yellow"/>
        </w:rPr>
        <w:t>No</w:t>
      </w:r>
      <w:r>
        <w:t xml:space="preserve"> </w:t>
      </w:r>
      <w:r w:rsidRPr="00720344">
        <w:rPr>
          <w:highlight w:val="yellow"/>
        </w:rPr>
        <w:t>Content</w:t>
      </w:r>
    </w:p>
    <w:p w14:paraId="45BB7DDE" w14:textId="44D87CB3" w:rsidR="00BC6FE8" w:rsidRDefault="00BC6FE8"/>
    <w:p w14:paraId="4034AAB5" w14:textId="0514778D" w:rsidR="00BC6FE8" w:rsidRDefault="00BC6FE8">
      <w:r>
        <w:t xml:space="preserve">300 = </w:t>
      </w:r>
      <w:r w:rsidRPr="00720344">
        <w:rPr>
          <w:highlight w:val="yellow"/>
        </w:rPr>
        <w:t>Multiple</w:t>
      </w:r>
      <w:r>
        <w:t xml:space="preserve"> </w:t>
      </w:r>
      <w:r w:rsidRPr="00720344">
        <w:rPr>
          <w:highlight w:val="yellow"/>
        </w:rPr>
        <w:t>Choices</w:t>
      </w:r>
    </w:p>
    <w:p w14:paraId="5DB910A4" w14:textId="5CB98480" w:rsidR="00BC6FE8" w:rsidRDefault="00BC6FE8">
      <w:r>
        <w:t xml:space="preserve">301 = </w:t>
      </w:r>
      <w:r w:rsidRPr="00720344">
        <w:rPr>
          <w:highlight w:val="yellow"/>
        </w:rPr>
        <w:t>Moved</w:t>
      </w:r>
      <w:r>
        <w:t xml:space="preserve"> </w:t>
      </w:r>
      <w:r w:rsidRPr="00720344">
        <w:rPr>
          <w:highlight w:val="yellow"/>
        </w:rPr>
        <w:t>Permanently</w:t>
      </w:r>
    </w:p>
    <w:p w14:paraId="2117FEC6" w14:textId="7AA13DE4" w:rsidR="00BC6FE8" w:rsidRDefault="00BC6FE8">
      <w:r>
        <w:t xml:space="preserve">302 = </w:t>
      </w:r>
      <w:r w:rsidRPr="00720344">
        <w:rPr>
          <w:highlight w:val="yellow"/>
        </w:rPr>
        <w:t>Found</w:t>
      </w:r>
    </w:p>
    <w:p w14:paraId="636240FE" w14:textId="4EFB6242" w:rsidR="00BC6FE8" w:rsidRDefault="00BC6FE8">
      <w:r>
        <w:t xml:space="preserve">303 = </w:t>
      </w:r>
      <w:r w:rsidRPr="00720344">
        <w:rPr>
          <w:highlight w:val="yellow"/>
        </w:rPr>
        <w:t>See</w:t>
      </w:r>
      <w:r>
        <w:t xml:space="preserve"> </w:t>
      </w:r>
      <w:r w:rsidRPr="00720344">
        <w:rPr>
          <w:highlight w:val="yellow"/>
        </w:rPr>
        <w:t>Other</w:t>
      </w:r>
    </w:p>
    <w:p w14:paraId="6016DB25" w14:textId="0DBD8181" w:rsidR="00BC6FE8" w:rsidRDefault="00BC6FE8">
      <w:r>
        <w:t xml:space="preserve">304 = </w:t>
      </w:r>
      <w:r w:rsidRPr="00720344">
        <w:rPr>
          <w:highlight w:val="yellow"/>
        </w:rPr>
        <w:t>Not</w:t>
      </w:r>
      <w:r>
        <w:t xml:space="preserve"> </w:t>
      </w:r>
      <w:r w:rsidRPr="00720344">
        <w:rPr>
          <w:highlight w:val="yellow"/>
        </w:rPr>
        <w:t>Modified</w:t>
      </w:r>
    </w:p>
    <w:p w14:paraId="634575BD" w14:textId="4A70DC40" w:rsidR="00BC6FE8" w:rsidRDefault="00BC6FE8">
      <w:r>
        <w:t>305 =</w:t>
      </w:r>
      <w:r w:rsidR="00496608">
        <w:t xml:space="preserve"> </w:t>
      </w:r>
      <w:r w:rsidRPr="00720344">
        <w:rPr>
          <w:highlight w:val="yellow"/>
        </w:rPr>
        <w:t>Use</w:t>
      </w:r>
      <w:r>
        <w:t xml:space="preserve"> </w:t>
      </w:r>
      <w:r w:rsidRPr="00720344">
        <w:rPr>
          <w:highlight w:val="yellow"/>
        </w:rPr>
        <w:t>Proxy</w:t>
      </w:r>
    </w:p>
    <w:p w14:paraId="47D96A29" w14:textId="7FBDFCE3" w:rsidR="00BC6FE8" w:rsidRDefault="00BC6FE8"/>
    <w:p w14:paraId="369B7C36" w14:textId="2FF44E69" w:rsidR="00BC6FE8" w:rsidRDefault="00BC6FE8">
      <w:r>
        <w:t xml:space="preserve">400 = </w:t>
      </w:r>
      <w:r w:rsidRPr="00720344">
        <w:rPr>
          <w:highlight w:val="yellow"/>
        </w:rPr>
        <w:t>Bad</w:t>
      </w:r>
      <w:r>
        <w:t xml:space="preserve"> </w:t>
      </w:r>
      <w:r w:rsidRPr="00720344">
        <w:rPr>
          <w:highlight w:val="yellow"/>
        </w:rPr>
        <w:t>Request</w:t>
      </w:r>
      <w:r>
        <w:t xml:space="preserve"> </w:t>
      </w:r>
    </w:p>
    <w:p w14:paraId="7FFD1C6A" w14:textId="2DF804B2" w:rsidR="00BC6FE8" w:rsidRDefault="00BC6FE8">
      <w:r>
        <w:t xml:space="preserve">401 = </w:t>
      </w:r>
      <w:r w:rsidRPr="00720344">
        <w:rPr>
          <w:highlight w:val="yellow"/>
        </w:rPr>
        <w:t>Unauthorized</w:t>
      </w:r>
    </w:p>
    <w:p w14:paraId="2C24B1E4" w14:textId="0306AFF2" w:rsidR="00BC6FE8" w:rsidRDefault="00BC6FE8">
      <w:r>
        <w:t xml:space="preserve">402 = </w:t>
      </w:r>
      <w:r w:rsidRPr="00720344">
        <w:rPr>
          <w:highlight w:val="yellow"/>
        </w:rPr>
        <w:t>Payment</w:t>
      </w:r>
      <w:r>
        <w:t xml:space="preserve"> </w:t>
      </w:r>
      <w:r w:rsidRPr="00720344">
        <w:rPr>
          <w:highlight w:val="yellow"/>
        </w:rPr>
        <w:t>Required</w:t>
      </w:r>
    </w:p>
    <w:p w14:paraId="6FE21976" w14:textId="1C05C4AA" w:rsidR="00BC6FE8" w:rsidRDefault="00BC6FE8">
      <w:r>
        <w:t>403 =</w:t>
      </w:r>
      <w:r w:rsidR="00496608">
        <w:t xml:space="preserve"> </w:t>
      </w:r>
      <w:r w:rsidRPr="00720344">
        <w:rPr>
          <w:highlight w:val="yellow"/>
        </w:rPr>
        <w:t>Forbidden</w:t>
      </w:r>
    </w:p>
    <w:p w14:paraId="04FACC7B" w14:textId="56E9F46D" w:rsidR="00BC6FE8" w:rsidRDefault="00BC6FE8">
      <w:r>
        <w:t>404 =</w:t>
      </w:r>
      <w:r w:rsidR="00496608">
        <w:t xml:space="preserve"> </w:t>
      </w:r>
      <w:r w:rsidRPr="00720344">
        <w:rPr>
          <w:highlight w:val="yellow"/>
        </w:rPr>
        <w:t>Not</w:t>
      </w:r>
      <w:r>
        <w:t xml:space="preserve"> </w:t>
      </w:r>
      <w:r w:rsidRPr="00720344">
        <w:rPr>
          <w:highlight w:val="yellow"/>
        </w:rPr>
        <w:t>Found</w:t>
      </w:r>
    </w:p>
    <w:p w14:paraId="396D34A3" w14:textId="4F96FE0E" w:rsidR="00BC6FE8" w:rsidRDefault="00BC6FE8">
      <w:r>
        <w:t xml:space="preserve">405 = </w:t>
      </w:r>
      <w:r w:rsidRPr="00720344">
        <w:rPr>
          <w:highlight w:val="yellow"/>
        </w:rPr>
        <w:t>Method</w:t>
      </w:r>
      <w:r>
        <w:t xml:space="preserve"> </w:t>
      </w:r>
      <w:r w:rsidRPr="00720344">
        <w:rPr>
          <w:highlight w:val="yellow"/>
        </w:rPr>
        <w:t>Not</w:t>
      </w:r>
      <w:r>
        <w:t xml:space="preserve"> </w:t>
      </w:r>
      <w:r w:rsidRPr="00720344">
        <w:rPr>
          <w:highlight w:val="yellow"/>
        </w:rPr>
        <w:t>Allowed</w:t>
      </w:r>
    </w:p>
    <w:p w14:paraId="19F8C40B" w14:textId="1EAC6425" w:rsidR="00BC6FE8" w:rsidRDefault="00BC6FE8">
      <w:r>
        <w:t xml:space="preserve">409 = </w:t>
      </w:r>
      <w:r w:rsidRPr="00720344">
        <w:rPr>
          <w:highlight w:val="yellow"/>
        </w:rPr>
        <w:t>Conflict</w:t>
      </w:r>
    </w:p>
    <w:p w14:paraId="00B94A46" w14:textId="77777777" w:rsidR="00720344" w:rsidRDefault="00720344"/>
    <w:p w14:paraId="3EE774E0" w14:textId="20802D06" w:rsidR="00BC6FE8" w:rsidRDefault="00BC6FE8">
      <w:r>
        <w:t xml:space="preserve">500 = </w:t>
      </w:r>
      <w:r w:rsidRPr="00720344">
        <w:rPr>
          <w:highlight w:val="yellow"/>
        </w:rPr>
        <w:t>Internal</w:t>
      </w:r>
      <w:r>
        <w:t xml:space="preserve"> </w:t>
      </w:r>
      <w:r w:rsidRPr="00720344">
        <w:rPr>
          <w:highlight w:val="yellow"/>
        </w:rPr>
        <w:t>Server</w:t>
      </w:r>
      <w:r>
        <w:t xml:space="preserve"> </w:t>
      </w:r>
      <w:r w:rsidRPr="00720344">
        <w:rPr>
          <w:highlight w:val="yellow"/>
        </w:rPr>
        <w:t>Error</w:t>
      </w:r>
    </w:p>
    <w:p w14:paraId="5DD37750" w14:textId="2EFECDCE" w:rsidR="00720344" w:rsidRDefault="00BC6FE8">
      <w:r>
        <w:t xml:space="preserve">501 = </w:t>
      </w:r>
      <w:r w:rsidRPr="00720344">
        <w:rPr>
          <w:highlight w:val="yellow"/>
        </w:rPr>
        <w:t>Not</w:t>
      </w:r>
      <w:r>
        <w:t xml:space="preserve"> </w:t>
      </w:r>
      <w:r w:rsidRPr="00720344">
        <w:rPr>
          <w:highlight w:val="yellow"/>
        </w:rPr>
        <w:t>Implemented</w:t>
      </w:r>
    </w:p>
    <w:p w14:paraId="18883459" w14:textId="6BBB22CC" w:rsidR="00BC6FE8" w:rsidRDefault="00BC6FE8">
      <w:r>
        <w:t xml:space="preserve">502 = </w:t>
      </w:r>
      <w:r w:rsidRPr="00720344">
        <w:rPr>
          <w:highlight w:val="yellow"/>
        </w:rPr>
        <w:t>Bad</w:t>
      </w:r>
      <w:r>
        <w:t xml:space="preserve"> </w:t>
      </w:r>
      <w:r w:rsidRPr="00720344">
        <w:rPr>
          <w:highlight w:val="yellow"/>
        </w:rPr>
        <w:t>Gateway</w:t>
      </w:r>
    </w:p>
    <w:sectPr w:rsidR="00BC6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FE8"/>
    <w:rsid w:val="00241B7B"/>
    <w:rsid w:val="00496608"/>
    <w:rsid w:val="007008A5"/>
    <w:rsid w:val="00720344"/>
    <w:rsid w:val="007722AF"/>
    <w:rsid w:val="00BC6FE8"/>
    <w:rsid w:val="00C777D8"/>
    <w:rsid w:val="00F6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1E0C8"/>
  <w15:chartTrackingRefBased/>
  <w15:docId w15:val="{797A8B49-8CEF-40A2-B773-251F788EB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Rezaul</dc:creator>
  <cp:keywords/>
  <dc:description/>
  <cp:lastModifiedBy>Kazi Rezaul</cp:lastModifiedBy>
  <cp:revision>5</cp:revision>
  <dcterms:created xsi:type="dcterms:W3CDTF">2022-10-11T07:50:00Z</dcterms:created>
  <dcterms:modified xsi:type="dcterms:W3CDTF">2022-10-11T08:10:00Z</dcterms:modified>
</cp:coreProperties>
</file>