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FAAC0">
      <w:pPr>
        <w:pStyle w:val="27"/>
        <w:numPr>
          <w:ilvl w:val="0"/>
          <w:numId w:val="0"/>
        </w:numPr>
        <w:spacing w:after="120"/>
        <w:ind w:leftChars="0"/>
        <w:jc w:val="both"/>
      </w:pPr>
      <w:bookmarkStart w:id="0" w:name="_GoBack"/>
      <w:bookmarkEnd w:id="0"/>
      <w:r>
        <w:drawing>
          <wp:inline distT="0" distB="0" distL="114300" distR="114300">
            <wp:extent cx="5939790" cy="3122295"/>
            <wp:effectExtent l="0" t="0" r="3810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890B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1C46C9A3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060" cy="3209925"/>
            <wp:effectExtent l="0" t="0" r="2540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A9A3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5980" cy="4049395"/>
            <wp:effectExtent l="0" t="0" r="7620" b="825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E47B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674925D8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7885" cy="3637280"/>
            <wp:effectExtent l="0" t="0" r="5715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656E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174F1979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4710" cy="4206875"/>
            <wp:effectExtent l="0" t="0" r="8890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EF66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30F43C1F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4075" cy="2022475"/>
            <wp:effectExtent l="0" t="0" r="9525" b="158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BA6B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5B969DC6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6615" cy="3445510"/>
            <wp:effectExtent l="0" t="0" r="6985" b="254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C81E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695" cy="3644900"/>
            <wp:effectExtent l="0" t="0" r="1905" b="1270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CBB1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7885" cy="4348480"/>
            <wp:effectExtent l="0" t="0" r="5715" b="139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FB61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03A841DE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7055DCD6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942330" cy="3833495"/>
            <wp:effectExtent l="0" t="0" r="1270" b="1460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>0</w:t>
      </w:r>
    </w:p>
    <w:p w14:paraId="11954D16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6EE1DCF6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6615" cy="3830320"/>
            <wp:effectExtent l="0" t="0" r="6985" b="1778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1FEA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4710" cy="4149725"/>
            <wp:effectExtent l="0" t="0" r="8890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CE91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695" cy="3895090"/>
            <wp:effectExtent l="0" t="0" r="1905" b="1016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E561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32671276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1060" cy="3290570"/>
            <wp:effectExtent l="0" t="0" r="2540" b="508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524F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43EC9E30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6F6806A8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0425" cy="2887980"/>
            <wp:effectExtent l="0" t="0" r="3175" b="762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1290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0771E4DF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693CB340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Youtube Tranding video section</w:t>
      </w:r>
    </w:p>
    <w:p w14:paraId="7216F56A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IMDM top 250 movies recommendation sytem</w:t>
      </w:r>
    </w:p>
    <w:p w14:paraId="59C718AF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</w:p>
    <w:p w14:paraId="4DD666A6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</w:p>
    <w:p w14:paraId="6FE2409F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</w:p>
    <w:p w14:paraId="284756BF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</w:p>
    <w:p w14:paraId="1023A431">
      <w:pPr>
        <w:pStyle w:val="27"/>
        <w:numPr>
          <w:ilvl w:val="0"/>
          <w:numId w:val="0"/>
        </w:numPr>
        <w:spacing w:after="120"/>
        <w:ind w:leftChars="0"/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934710" cy="3068320"/>
            <wp:effectExtent l="0" t="0" r="8890" b="1778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501C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1242EEF3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3CF1C8D3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7885" cy="4004945"/>
            <wp:effectExtent l="0" t="0" r="5715" b="1460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A7B6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9790" cy="4085590"/>
            <wp:effectExtent l="0" t="0" r="3810" b="1016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8C23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37AA6378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37885" cy="3601720"/>
            <wp:effectExtent l="0" t="0" r="5715" b="1778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FEE3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762D06BB">
      <w:pPr>
        <w:pStyle w:val="27"/>
        <w:numPr>
          <w:ilvl w:val="0"/>
          <w:numId w:val="0"/>
        </w:numPr>
        <w:spacing w:after="120"/>
        <w:ind w:leftChars="0"/>
        <w:jc w:val="both"/>
      </w:pPr>
    </w:p>
    <w:p w14:paraId="4EAAEA8F">
      <w:pPr>
        <w:pStyle w:val="27"/>
        <w:numPr>
          <w:ilvl w:val="0"/>
          <w:numId w:val="0"/>
        </w:numPr>
        <w:spacing w:after="120"/>
        <w:ind w:leftChars="0"/>
        <w:jc w:val="both"/>
      </w:pPr>
      <w:r>
        <w:drawing>
          <wp:inline distT="0" distB="0" distL="114300" distR="114300">
            <wp:extent cx="5942330" cy="2133600"/>
            <wp:effectExtent l="0" t="0" r="127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19E3230E">
            <w:pPr>
              <w:pStyle w:val="1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0106395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6AA3832A">
            <w:pPr>
              <w:pStyle w:val="18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37D8F95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7FD3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581B"/>
    <w:rsid w:val="00EA6419"/>
    <w:rsid w:val="00EB3E7C"/>
    <w:rsid w:val="00EB4D3E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117B"/>
    <w:rsid w:val="00F315A2"/>
    <w:rsid w:val="00F36984"/>
    <w:rsid w:val="00F43280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19604A9"/>
    <w:rsid w:val="03425F66"/>
    <w:rsid w:val="300D037E"/>
    <w:rsid w:val="322162CA"/>
    <w:rsid w:val="345D052A"/>
    <w:rsid w:val="34C35185"/>
    <w:rsid w:val="44882BDC"/>
    <w:rsid w:val="478430E5"/>
    <w:rsid w:val="494C26D0"/>
    <w:rsid w:val="4F5819BC"/>
    <w:rsid w:val="54043066"/>
    <w:rsid w:val="563C2F09"/>
    <w:rsid w:val="57FE01CC"/>
    <w:rsid w:val="5DD744C7"/>
    <w:rsid w:val="684A5375"/>
    <w:rsid w:val="6E3D0889"/>
    <w:rsid w:val="7828402F"/>
    <w:rsid w:val="79B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0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1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2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3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4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5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6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4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38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2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0"/>
    <w:rPr>
      <w:i/>
      <w:iCs/>
    </w:rPr>
  </w:style>
  <w:style w:type="paragraph" w:styleId="1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2">
    <w:name w:val="Strong"/>
    <w:basedOn w:val="11"/>
    <w:qFormat/>
    <w:uiPriority w:val="22"/>
    <w:rPr>
      <w:b/>
      <w:bCs/>
    </w:rPr>
  </w:style>
  <w:style w:type="table" w:styleId="23">
    <w:name w:val="Table Grid"/>
    <w:basedOn w:val="12"/>
    <w:qFormat/>
    <w:uiPriority w:val="3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5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7">
    <w:name w:val="List Paragraph"/>
    <w:basedOn w:val="1"/>
    <w:link w:val="43"/>
    <w:qFormat/>
    <w:uiPriority w:val="34"/>
    <w:pPr>
      <w:ind w:left="720"/>
      <w:contextualSpacing/>
    </w:pPr>
  </w:style>
  <w:style w:type="character" w:customStyle="1" w:styleId="28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29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0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1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2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3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4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5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6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7">
    <w:name w:val="No Spacing"/>
    <w:link w:val="45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38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39">
    <w:name w:val="Header Char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0">
    <w:name w:val="Foot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Comment Subject Char"/>
    <w:basedOn w:val="38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3">
    <w:name w:val="List Paragraph Char"/>
    <w:basedOn w:val="11"/>
    <w:link w:val="27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4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5">
    <w:name w:val="No Spacing Char"/>
    <w:basedOn w:val="11"/>
    <w:link w:val="37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6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</Words>
  <Characters>63</Characters>
  <Lines>163</Lines>
  <Paragraphs>45</Paragraphs>
  <TotalTime>135</TotalTime>
  <ScaleCrop>false</ScaleCrop>
  <LinksUpToDate>false</LinksUpToDate>
  <CharactersWithSpaces>71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2026-07-23T12:20:48Z</dcterms:modified>
  <cp:revision>1466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1033-12.1.0.27458</vt:lpwstr>
  </property>
  <property fmtid="{D5CDD505-2E9C-101B-9397-08002B2CF9AE}" pid="4" name="ICV">
    <vt:lpwstr>C8F38F491CAC4C52A965B7FB9AF03544_13</vt:lpwstr>
  </property>
</Properties>
</file>