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crypto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web-crypto-api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subtle-crypto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hashing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hmac date: 2026-08-26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iao7pcszu148" w:id="0"/>
      <w:bookmarkEnd w:id="0"/>
      <w:r w:rsidDel="00000000" w:rsidR="00000000" w:rsidRPr="00000000">
        <w:rPr>
          <w:rtl w:val="0"/>
        </w:rPr>
        <w:t xml:space="preserve">Day 26 - Web Crypto API: SubtleCrypto, AES-GCM Encryption, SHA-256 Hashing &amp; HMAC Signatures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pub8ffwtweug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2n7ff6wp4rp2" w:id="2"/>
      <w:bookmarkEnd w:id="2"/>
      <w:r w:rsidDel="00000000" w:rsidR="00000000" w:rsidRPr="00000000">
        <w:rPr>
          <w:rtl w:val="0"/>
        </w:rPr>
        <w:t xml:space="preserve">1. The Web Crypto Architecture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globalThis.crypto.subtle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Web Crypto API provides low-level, high-performance, cryptographically secure primitives natively implemented in browser and Node.js runtimes. Cryptographic operations run asynchronously in background threads with hardware acceleration (e.g. Intel AES-NI instructions), avoiding main-thread V8 blocking.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qrc0t6rxbrb4" w:id="3"/>
      <w:bookmarkEnd w:id="3"/>
      <w:r w:rsidDel="00000000" w:rsidR="00000000" w:rsidRPr="00000000">
        <w:rPr>
          <w:rtl w:val="0"/>
        </w:rPr>
        <w:t xml:space="preserve">2. Core Cryptographic Primitives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qq9almwmlse6" w:id="4"/>
      <w:bookmarkEnd w:id="4"/>
      <w:r w:rsidDel="00000000" w:rsidR="00000000" w:rsidRPr="00000000">
        <w:rPr>
          <w:rtl w:val="0"/>
        </w:rPr>
        <w:t xml:space="preserve">A. Cryptographically Secure Pseudo-Random Numbers (CSPRNG)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Math.random()</w:t>
      </w:r>
      <w:r w:rsidDel="00000000" w:rsidR="00000000" w:rsidRPr="00000000">
        <w:rPr>
          <w:rtl w:val="0"/>
        </w:rPr>
        <w:t xml:space="preserve"> for cryptographic tokens, session IDs, or nonces (it uses non-cryptographic algorithms like Xoroshiro128+).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crypto.getRandomValues()</w:t>
      </w:r>
      <w:r w:rsidDel="00000000" w:rsidR="00000000" w:rsidRPr="00000000">
        <w:rPr>
          <w:rtl w:val="0"/>
        </w:rPr>
        <w:t xml:space="preserve"> to generate cryptographically strong entropy.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Generating a 96-bit (12-byte) Cryptographic Initialization Vector (IV)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iv = crypto.getRandomValues(new Uint8Array(12));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a3p8yyyxwoe8" w:id="5"/>
      <w:bookmarkEnd w:id="5"/>
      <w:r w:rsidDel="00000000" w:rsidR="00000000" w:rsidRPr="00000000">
        <w:rPr>
          <w:rtl w:val="0"/>
        </w:rPr>
        <w:t xml:space="preserve">B. Cryptographic Hashing with SHA-256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one-way deterministic mathematical function that maps arbitrary binary data to a fixed 256-bit hash.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export async function sha256(message: string): Promise&lt;string&gt;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const encoder = new TextEncoder();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const data = encoder.encode(message);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const hashBuffer = await crypto.subtle.digest("SHA-256", data);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// Convert ArrayBuffer to Hex String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const hashArray = Array.from(new Uint8Array(hashBuffer));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return hashArray.map((b) =&gt; b.toString(16).padStart(2, "0")).join("");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vjt37syx9q01" w:id="6"/>
      <w:bookmarkEnd w:id="6"/>
      <w:r w:rsidDel="00000000" w:rsidR="00000000" w:rsidRPr="00000000">
        <w:rPr>
          <w:rtl w:val="0"/>
        </w:rPr>
        <w:t xml:space="preserve">C. Symmetric Authenticated Encryption with AES-GCM (Galois/Counter Mode)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AES-GCM provides both 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rtl w:val="0"/>
        </w:rPr>
        <w:t xml:space="preserve"> (encryption) and </w:t>
      </w:r>
      <w:r w:rsidDel="00000000" w:rsidR="00000000" w:rsidRPr="00000000">
        <w:rPr>
          <w:b w:val="1"/>
          <w:bCs w:val="1"/>
          <w:rtl w:val="0"/>
        </w:rPr>
        <w:t xml:space="preserve">integrity/authenticity</w:t>
      </w:r>
      <w:r w:rsidDel="00000000" w:rsidR="00000000" w:rsidRPr="00000000">
        <w:rPr>
          <w:rtl w:val="0"/>
        </w:rPr>
        <w:t xml:space="preserve"> (detects tampering via an authentication tag).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Length</w:t>
      </w:r>
      <w:r w:rsidDel="00000000" w:rsidR="00000000" w:rsidRPr="00000000">
        <w:rPr>
          <w:rtl w:val="0"/>
        </w:rPr>
        <w:t xml:space="preserve">: 256-bit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AES-GCM</w:t>
      </w:r>
      <w:r w:rsidDel="00000000" w:rsidR="00000000" w:rsidRPr="00000000">
        <w:rPr>
          <w:rtl w:val="0"/>
        </w:rPr>
        <w:t xml:space="preserve"> with length 256).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 Vector (IV)</w:t>
      </w:r>
      <w:r w:rsidDel="00000000" w:rsidR="00000000" w:rsidRPr="00000000">
        <w:rPr>
          <w:rtl w:val="0"/>
        </w:rPr>
        <w:t xml:space="preserve">: Must be unique for every single encryption operation using the same key (standard is 12 bytes / 96 bits).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1. Generate AES-256-GCM Key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export async function generateAesKey(): Promise&lt;CryptoKey&gt;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return crypto.subtle.generateKey(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 name: "AES-GCM", length: 256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true, // extractable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["encrypt", "decrypt"]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2. Encrypt Plaintext (Returns IV + Ciphertext with Auth Tag)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export async function encryptData(key: CryptoKey, plaintext: string): Promise&lt;{ iv: Uint8Array; ciphertext: ArrayBuffer }&gt;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const encoder = new TextEncoder();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const data = encoder.encode(plaintext);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const iv = crypto.getRandomValues(new Uint8Array(12)); // 96-bit unique IV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const ciphertext = await crypto.subtle.encrypt(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{ name: "AES-GCM", iv 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key,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data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return { iv, ciphertext };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3. Decrypt Ciphertext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export async function decryptData(key: CryptoKey, iv: Uint8Array, ciphertext: ArrayBuffer): Promise&lt;string&gt;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const decryptedBuffer = await crypto.subtle.decrypt(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 name: "AES-GCM", iv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key,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ciphertext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const decoder = new TextDecoder();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return decoder.decode(decryptedBuffer);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qo8vyo2kgpq3" w:id="7"/>
      <w:bookmarkEnd w:id="7"/>
      <w:r w:rsidDel="00000000" w:rsidR="00000000" w:rsidRPr="00000000">
        <w:rPr>
          <w:rtl w:val="0"/>
        </w:rPr>
        <w:t xml:space="preserve">D. Message Authentication Codes (HMAC-SHA256)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HMAC provides message integrity and authenticity verification using a shared secret key, resisting length-extension attacks.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Sign and Verify Webhook Payloads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export async function signPayload(secretKey: string, payload: string): Promise&lt;string&gt;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const encoder = new TextEncoder();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const key = await crypto.subtle.importKey(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"raw",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encoder.encode(secretKey),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 name: "HMAC", hash: "SHA-256" },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false,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["sign", "verify"]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const signatureBuffer = await crypto.subtle.sign("HMAC", key, encoder.encode(payload));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return Array.from(new Uint8Array(signatureBuffer))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.map((b) =&gt; b.toString(16).padStart(2, "0"))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.join("");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jzwi6kpnzgd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4zyigj36bp7g" w:id="9"/>
      <w:bookmarkEnd w:id="9"/>
      <w:r w:rsidDel="00000000" w:rsidR="00000000" w:rsidRPr="00000000">
        <w:rPr>
          <w:rtl w:val="0"/>
        </w:rPr>
        <w:t xml:space="preserve">SubtleCrypto Methods &amp; Algorithm Reference: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Key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Usages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Symmetric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AES-GCM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 bits (32 bytes)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["encrypt", "decrypt"]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 Key Derivation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PBKDF2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HKDF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100,000+ iterations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["deriveKey", "deriveBits"]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SHA-256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SHA-512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(One-way)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digest()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HMAC</w:t>
            </w:r>
            <w:r w:rsidDel="00000000" w:rsidR="00000000" w:rsidRPr="00000000">
              <w:rPr>
                <w:rtl w:val="0"/>
              </w:rPr>
              <w:t xml:space="preserve"> (SHA-256)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256+ bits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["sign", "verify"]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Asymmetric Signatures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ECDSA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Ed25519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P-256 / P-384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["sign", "verify"]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zasrrh9p47kq" w:id="10"/>
      <w:bookmarkEnd w:id="10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gjxeywomkyo5" w:id="11"/>
      <w:bookmarkEnd w:id="11"/>
      <w:r w:rsidDel="00000000" w:rsidR="00000000" w:rsidRPr="00000000">
        <w:rPr>
          <w:rtl w:val="0"/>
        </w:rPr>
        <w:t xml:space="preserve">Challenge 1: The Catastrophic IV Reuse Attack in AES-GCM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Analyze the security failure in the code below. Explain why encrypting two different messages with the same AES-GCM key and identical Initialization Vector (IV) destroys ciphertext authenticity: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const key = await generateAesKey();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const fixedIv = new Uint8Array([1, 2, 3, 4, 5, 6, 7, 8, 9, 10, 11, 12]); // Static IV!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const msg1 = await crypto.subtle.encrypt({ name: "AES-GCM", iv: fixedIv }, key, new TextEncoder().encode("Transfer $10 to Alice"));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const msg2 = await crypto.subtle.encrypt({ name: "AES-GCM", iv: fixedIv }, key, new TextEncoder().encode("Transfer $1000 to Bob"));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Research Galois field multiplication in GCM authentication and keystream XOR cancellation when reusing nonces.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9fv8dgqfhboq" w:id="12"/>
      <w:bookmarkEnd w:id="12"/>
      <w:r w:rsidDel="00000000" w:rsidR="00000000" w:rsidRPr="00000000">
        <w:rPr>
          <w:rtl w:val="0"/>
        </w:rPr>
        <w:t xml:space="preserve">Challenge 2: Timing Attack-Safe Signature Verification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following signature verification uses standard string equality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), making it vulnerable to </w:t>
      </w:r>
      <w:r w:rsidDel="00000000" w:rsidR="00000000" w:rsidRPr="00000000">
        <w:rPr>
          <w:b w:val="1"/>
          <w:bCs w:val="1"/>
          <w:rtl w:val="0"/>
        </w:rPr>
        <w:t xml:space="preserve">Side-Channel Timing Attacks</w:t>
      </w:r>
      <w:r w:rsidDel="00000000" w:rsidR="00000000" w:rsidRPr="00000000">
        <w:rPr>
          <w:rtl w:val="0"/>
        </w:rPr>
        <w:t xml:space="preserve">. Refactor it to use a constant-time verification algorithm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crypto.subtle.verify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Vulnerable Signature Verification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async function verifySignatureVulnerable(secret: string, payload: string, providedHexSig: string)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const calculatedSig = await signPayload(secret, payload);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return calculatedSig === providedHexSig; // Vulnerable to character-by-character timing leak!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Import the secret as an HMAC CryptoKey and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crypto.subtle.verify("HMAC", key, signatureBuffer, dataBuffer)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v3v2dc8pyvnc" w:id="13"/>
      <w:bookmarkEnd w:id="13"/>
      <w:r w:rsidDel="00000000" w:rsidR="00000000" w:rsidRPr="00000000">
        <w:rPr>
          <w:rtl w:val="0"/>
        </w:rPr>
        <w:t xml:space="preserve">Challenge 3: End-to-End Zero-Knowledge Client Encryption Engine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Build a complete </w:t>
      </w:r>
      <w:r w:rsidDel="00000000" w:rsidR="00000000" w:rsidRPr="00000000">
        <w:rPr>
          <w:b w:val="1"/>
          <w:bCs w:val="1"/>
          <w:rtl w:val="0"/>
        </w:rPr>
        <w:t xml:space="preserve">Zero-Knowledge Encryption Engine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deriveKeyFromPassword(password: string, salt: Uint8Array)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PBKDF2</w:t>
      </w:r>
      <w:r w:rsidDel="00000000" w:rsidR="00000000" w:rsidRPr="00000000">
        <w:rPr>
          <w:rtl w:val="0"/>
        </w:rPr>
        <w:t xml:space="preserve"> with 600,000 iterations and SHA-256 to derive an AES-256-GCM encryption key.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encryptVaultItem(password: string, plainText: string)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Generates a fresh 16-byte random Salt and 12-byte random IV.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Derives key and encrypts using AES-GCM.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Packs Salt + IV + Ciphertext into a single URL-safe Base64 string payload.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decryptVaultItem(password: string, packedPayload: string)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Unpacks Salt, IV, and Ciphertext from the Base64 string.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Derives key and decrypts back to original UTF-8 plaintext.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Handles tampering exceptions gracefully by throwing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AuthenticationTagMismatchException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