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connection-pooling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read-replicas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system-design date: 2026-08-30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a7sv0rsn8xyj" w:id="0"/>
      <w:bookmarkEnd w:id="0"/>
      <w:r w:rsidDel="00000000" w:rsidR="00000000" w:rsidRPr="00000000">
        <w:rPr>
          <w:rtl w:val="0"/>
        </w:rPr>
        <w:t xml:space="preserve">Day 30 - Database Scaling: Read Replicas, Connection Pooling, Partitioning &amp; Sharding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mkpmk746y73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0q32ydazzb6" w:id="2"/>
      <w:bookmarkEnd w:id="2"/>
      <w:r w:rsidDel="00000000" w:rsidR="00000000" w:rsidRPr="00000000">
        <w:rPr>
          <w:rtl w:val="0"/>
        </w:rPr>
        <w:t xml:space="preserve">1. The Database Scaling Bottlenecks &amp; Evolution Hierarchy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relational databases (PostgreSQL, MySQL) scale to tens of millions of records and thousands of queries per second, systems encounter three hard physical limits: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Exhaustion</w:t>
      </w:r>
      <w:r w:rsidDel="00000000" w:rsidR="00000000" w:rsidRPr="00000000">
        <w:rPr>
          <w:rtl w:val="0"/>
        </w:rPr>
        <w:t xml:space="preserve">: Each PostgreSQL connection forks a dedicated OS backend process consuming 5–10 MB of RAM. 5,000 idle connections alone consume 25–50 GB of memory without executing queries.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vs. Write I/O Contention</w:t>
      </w:r>
      <w:r w:rsidDel="00000000" w:rsidR="00000000" w:rsidRPr="00000000">
        <w:rPr>
          <w:rtl w:val="0"/>
        </w:rPr>
        <w:t xml:space="preserve">: Write locks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EXCLUSIVE LOCK</w:t>
      </w:r>
      <w:r w:rsidDel="00000000" w:rsidR="00000000" w:rsidRPr="00000000">
        <w:rPr>
          <w:rtl w:val="0"/>
        </w:rPr>
        <w:t xml:space="preserve">) block read operations, and massive reporting scans degrade transaction throughput.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Bloat &amp; Index Degradation</w:t>
      </w:r>
      <w:r w:rsidDel="00000000" w:rsidR="00000000" w:rsidRPr="00000000">
        <w:rPr>
          <w:rtl w:val="0"/>
        </w:rPr>
        <w:t xml:space="preserve">: B-Tree indexes on single tables exceeding 100M+ rows no longer fit into RAM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shared_buffers</w:t>
      </w:r>
      <w:r w:rsidDel="00000000" w:rsidR="00000000" w:rsidRPr="00000000">
        <w:rPr>
          <w:rtl w:val="0"/>
        </w:rPr>
        <w:t xml:space="preserve">), resulting in random disk seeks.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 Database Scaling Evolution 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Phase 1: Connection Pooling (PgBouncer / RDS Proxy) ──► Reuses small connection pools (e.g. 50 conns)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Phase 2: Read/Write Splitting ──► 1 Primary (Writes) + N Read Replicas (WAL Streaming Replication)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Phase 3: Declarative Partitioning ──► Splits single huge table into Range/Hash partitions in 1 DB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Phase 4: Horizontal Sharding ──► Distributes distinct rows across multiple independent physical DBs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twvut3qs1zd" w:id="3"/>
      <w:bookmarkEnd w:id="3"/>
      <w:r w:rsidDel="00000000" w:rsidR="00000000" w:rsidRPr="00000000">
        <w:rPr>
          <w:rtl w:val="0"/>
        </w:rPr>
        <w:t xml:space="preserve">2. Connection Pooling Architecture (PgBouncer &amp; AWS RDS Proxy)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Connection poolers act as a high-performance proxy layer that maintains a persistent pool of server connections while multiplexing thousands of incoming ephemeral client connections.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fpd6akosub0u" w:id="4"/>
      <w:bookmarkEnd w:id="4"/>
      <w:r w:rsidDel="00000000" w:rsidR="00000000" w:rsidRPr="00000000">
        <w:rPr>
          <w:rtl w:val="0"/>
        </w:rPr>
        <w:t xml:space="preserve">PgBouncer Pooling Modes: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Pooling (Least aggressive)</w:t>
      </w:r>
      <w:r w:rsidDel="00000000" w:rsidR="00000000" w:rsidRPr="00000000">
        <w:rPr>
          <w:rtl w:val="0"/>
        </w:rPr>
        <w:t xml:space="preserve">: Connection is leased to a client for the entire lifespan of the client session. Safest, but lowest concurrency gain.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Pooling (Recommended for Web APIs)</w:t>
      </w:r>
      <w:r w:rsidDel="00000000" w:rsidR="00000000" w:rsidRPr="00000000">
        <w:rPr>
          <w:rtl w:val="0"/>
        </w:rPr>
        <w:t xml:space="preserve">: Connection is leased only for the duration of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... COMMIT</w:t>
      </w:r>
      <w:r w:rsidDel="00000000" w:rsidR="00000000" w:rsidRPr="00000000">
        <w:rPr>
          <w:rtl w:val="0"/>
        </w:rPr>
        <w:t xml:space="preserve"> transaction, then immediately released to the pool.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: Cannot use session-level state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timezone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LISTEN/NOTIFY</w:t>
      </w:r>
      <w:r w:rsidDel="00000000" w:rsidR="00000000" w:rsidRPr="00000000">
        <w:rPr>
          <w:rtl w:val="0"/>
        </w:rPr>
        <w:t xml:space="preserve">, or un-named prepared statements in older drivers).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Statement Pooling (Most aggressive)</w:t>
      </w:r>
      <w:r w:rsidDel="00000000" w:rsidR="00000000" w:rsidRPr="00000000">
        <w:rPr>
          <w:rtl w:val="0"/>
        </w:rPr>
        <w:t xml:space="preserve">: Connection is leased for a single query.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Constraint</w:t>
      </w:r>
      <w:r w:rsidDel="00000000" w:rsidR="00000000" w:rsidRPr="00000000">
        <w:rPr>
          <w:rtl w:val="0"/>
        </w:rPr>
        <w:t xml:space="preserve">: Multi-statement transactions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BEGIN...COMMIT</w:t>
      </w:r>
      <w:r w:rsidDel="00000000" w:rsidR="00000000" w:rsidRPr="00000000">
        <w:rPr>
          <w:rtl w:val="0"/>
        </w:rPr>
        <w:t xml:space="preserve">) are prohibited.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x6naqoqdyrzn" w:id="5"/>
      <w:bookmarkEnd w:id="5"/>
      <w:r w:rsidDel="00000000" w:rsidR="00000000" w:rsidRPr="00000000">
        <w:rPr>
          <w:rtl w:val="0"/>
        </w:rPr>
        <w:t xml:space="preserve">3. Read/Write Splitting &amp; Read-Your-Own-Writes Consistency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an asynchronous replication topology, the Primary server writes changes to the </w:t>
      </w:r>
      <w:r w:rsidDel="00000000" w:rsidR="00000000" w:rsidRPr="00000000">
        <w:rPr>
          <w:b w:val="1"/>
          <w:bCs w:val="1"/>
          <w:rtl w:val="0"/>
        </w:rPr>
        <w:t xml:space="preserve">Write-Ahead Log (WAL)</w:t>
      </w:r>
      <w:r w:rsidDel="00000000" w:rsidR="00000000" w:rsidRPr="00000000">
        <w:rPr>
          <w:rtl w:val="0"/>
        </w:rPr>
        <w:t xml:space="preserve"> and streams them to Read Replicas.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┌─────────────────┐       Writes (INSERT/UPDATE/DELETE)       ┌────────────────────────┐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App Server /    │ ────────────────────────────────────────► │   Primary PostgreSQL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Prisma Client   │                                           │       (Read/Write)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└────────┬────────┘                                           └───────────┬────────────┘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│                                                                │ WAL Streaming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│                Reads (SELECT)                                  ▼ (Async Replication)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│ ──────────────────────────────────────────────────► ┌────────────────────────┐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│                                                     │  Read Replica 1 &amp; 2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│                                                     │       (Read-Only)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└─────────────────────────────────────────────────────┴────────────────────────┘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x3gvcruf4avg" w:id="6"/>
      <w:bookmarkEnd w:id="6"/>
      <w:r w:rsidDel="00000000" w:rsidR="00000000" w:rsidRPr="00000000">
        <w:rPr>
          <w:rtl w:val="0"/>
        </w:rPr>
        <w:t xml:space="preserve">The Replication Lag Trap &amp; Mitigation: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Bug</w:t>
      </w:r>
      <w:r w:rsidDel="00000000" w:rsidR="00000000" w:rsidRPr="00000000">
        <w:rPr>
          <w:rtl w:val="0"/>
        </w:rPr>
        <w:t xml:space="preserve">: A user creates a post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), is immediately redirected to their profile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), but queries a lagging Read Replica where the record does not yet exist.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(Sticky Session / Causal Consistency)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Write Time Tracking</w:t>
      </w:r>
      <w:r w:rsidDel="00000000" w:rsidR="00000000" w:rsidRPr="00000000">
        <w:rPr>
          <w:rtl w:val="0"/>
        </w:rPr>
        <w:t xml:space="preserve">: When a user performs a write, record a timestamp cookie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last_write_at = Date.now()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Routing Window</w:t>
      </w:r>
      <w:r w:rsidDel="00000000" w:rsidR="00000000" w:rsidRPr="00000000">
        <w:rPr>
          <w:rtl w:val="0"/>
        </w:rPr>
        <w:t xml:space="preserve">: Route all read queries for that user to the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database for the next 5 seconds (grace window), after which reads safely return to the Read Replicas.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Advanced Read/Write Router Implementation with Prisma Extension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{ PrismaClient } from '@prisma/client';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primaryClient = new PrismaClient({ datasourceUrl: process.env.DATABASE_PRIMARY_URL });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const replicaClient = new PrismaClient({ datasourceUrl: process.env.DATABASE_REPLICA_URL });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export function getDatabaseClient(userLastWriteTimestamp?: number)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 REPLICATION_LAG_TOLERANCE_MS = 3000; // 3-second grace window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if (userLastWriteTimestamp &amp;&amp; Date.now() - userLastWriteTimestamp &lt; REPLICATION_LAG_TOLERANCE_MS)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// User recently wrote data -&gt; Route to Primary to guarantee Read-Your-Own-Writes!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primaryClient;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// Safe to read from replica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return replicaClient;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dhn6bhul1uru" w:id="7"/>
      <w:bookmarkEnd w:id="7"/>
      <w:r w:rsidDel="00000000" w:rsidR="00000000" w:rsidRPr="00000000">
        <w:rPr>
          <w:rtl w:val="0"/>
        </w:rPr>
        <w:t xml:space="preserve">4. PostgreSQL Declarative Table Partitioning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Partitioning divides a large table into smaller physical child tables while maintaining a single logical table interface.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Create Logical Partitioned Table by Range (Time-Series Orders)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order_id UUID NOT NULL,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user_id UUID NOT NULL,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amount DECIMAL(10, 2) NOT NULL,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created_at TIMESTAMPTZ NOT NULL,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PRIMARY KEY (order_id, created_at) -- Partition key must be part of composite primary key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 PARTITION BY RANGE (created_at);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Create Monthly Child Partitions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TABLE orders_2026_08 PARTITION OF orders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FOR VALUES FROM ('2026-08-01 00:00:00+00') TO ('2026-09-01 00:00:00+00');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TABLE orders_2026_09 PARTITION OF orders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 VALUES FROM ('2026-09-01 00:00:00+00') TO ('2026-10-01 00:00:00+00');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Partition Pruning in Action: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Query optimizer scans ONLY orders_2026_08 child table and skips all other partitions!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EXPLAIN ANALYZE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* FROM orders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created_at &gt;= '2026-08-15' AND created_at &lt;= '2026-08-20';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lt7o5ny95crt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me7czudyu48b" w:id="9"/>
      <w:bookmarkEnd w:id="9"/>
      <w:r w:rsidDel="00000000" w:rsidR="00000000" w:rsidRPr="00000000">
        <w:rPr>
          <w:rtl w:val="0"/>
        </w:rPr>
        <w:t xml:space="preserve">Database Scaling Strategies Comparison: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Trade-Off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exhaustion &amp; RAM bloat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(Drop-in proxy)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session-level state in transaction pooling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read query 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Replication lag &amp; eventual consistency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Partitioning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Giant table index bloat &amp; slow VACUUM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Composite primary keys required on partition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 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CPU/Disk/Write limits on single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Cross-shard joins &amp; distributed transactions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f46xe7lxlcvg" w:id="10"/>
      <w:bookmarkEnd w:id="10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mtl1rcwtw76t" w:id="11"/>
      <w:bookmarkEnd w:id="11"/>
      <w:r w:rsidDel="00000000" w:rsidR="00000000" w:rsidRPr="00000000">
        <w:rPr>
          <w:rtl w:val="0"/>
        </w:rPr>
        <w:t xml:space="preserve">Problem 1: High-Scale IoT Fleet Telemetry Database Architecture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Design a high-scale PostgreSQL database architecture for an IoT telemetry fleet streaming 50,000 sensor readings per second: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Detail the storage architecture: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Declarative Partitioning Strategy</w:t>
      </w:r>
      <w:r w:rsidDel="00000000" w:rsidR="00000000" w:rsidRPr="00000000">
        <w:rPr>
          <w:rtl w:val="0"/>
        </w:rPr>
        <w:t xml:space="preserve">: Range partitioning by day/week combined with Hash sub-partitioning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Automated Partition Lifecycle</w:t>
      </w:r>
      <w:r w:rsidDel="00000000" w:rsidR="00000000" w:rsidRPr="00000000">
        <w:rPr>
          <w:rtl w:val="0"/>
        </w:rPr>
        <w:t xml:space="preserve">: Retention policies to compress and archive partitions older than 90 days into S3 Parquet cold storage.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Connection Tier</w:t>
      </w:r>
      <w:r w:rsidDel="00000000" w:rsidR="00000000" w:rsidRPr="00000000">
        <w:rPr>
          <w:rtl w:val="0"/>
        </w:rPr>
        <w:t xml:space="preserve">: Sizing and tuning PgBouncer in transaction mode for 10,000 concurrent ingestion workers.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Formulate a failover and disaster recovery strategy: Automated Primary-to-Replica promotion with zero data loss using Patroni / AWS Aurora Global Database.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gpiw8fipm6ep" w:id="12"/>
      <w:bookmarkEnd w:id="12"/>
      <w:r w:rsidDel="00000000" w:rsidR="00000000" w:rsidRPr="00000000">
        <w:rPr>
          <w:rtl w:val="0"/>
        </w:rPr>
        <w:t xml:space="preserve">Problem 2: End-to-End Dynamic Read/Write Database Router in TypeScript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Build an enterprise </w:t>
      </w:r>
      <w:r w:rsidDel="00000000" w:rsidR="00000000" w:rsidRPr="00000000">
        <w:rPr>
          <w:b w:val="1"/>
          <w:bCs w:val="1"/>
          <w:rtl w:val="0"/>
        </w:rPr>
        <w:t xml:space="preserve">Database Context Router with Read-Your-Own-Writes Consistency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Router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DatabaseRouter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Manages a Primary connection pool and an array of Read Replica connection pools with round-robin load balancing.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Automatically inspects incoming SQL statements or ORM operations:</w:t>
      </w:r>
    </w:p>
    <w:p w:rsidR="00000000" w:rsidDel="00000000" w:rsidP="00000000" w:rsidRDefault="00000000" w:rsidRPr="00000000" w14:paraId="000000C6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Routes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 transactions to the Primary.</w:t>
      </w:r>
    </w:p>
    <w:p w:rsidR="00000000" w:rsidDel="00000000" w:rsidP="00000000" w:rsidRDefault="00000000" w:rsidRPr="00000000" w14:paraId="000000C7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Routes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queries to Read Replicas.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Consistency Guard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ReadYourOwnWritesGuard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Accepts a context 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userId: string; lastWriteTimestamp?: number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Date.now() - lastWriteTimestamp &lt; 5000</w:t>
      </w:r>
      <w:r w:rsidDel="00000000" w:rsidR="00000000" w:rsidRPr="00000000">
        <w:rPr>
          <w:rtl w:val="0"/>
        </w:rPr>
        <w:t xml:space="preserve">, forces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queries to the Primary.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Emits an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X-Last-Write-Timestamp</w:t>
      </w:r>
      <w:r w:rsidDel="00000000" w:rsidR="00000000" w:rsidRPr="00000000">
        <w:rPr>
          <w:rtl w:val="0"/>
        </w:rPr>
        <w:t xml:space="preserve"> header upon successful mutating transactions.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Include test suites verifying: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Write operations correctly target Primary.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Normal reads load balance across Read Replicas.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Post-write read operations within the 5s window are pinned to Primary.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