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ci-cd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github-actions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turborepo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monorepo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date: 2026-08-31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6rvq6dwdos0r" w:id="0"/>
      <w:bookmarkEnd w:id="0"/>
      <w:r w:rsidDel="00000000" w:rsidR="00000000" w:rsidRPr="00000000">
        <w:rPr>
          <w:rtl w:val="0"/>
        </w:rPr>
        <w:t xml:space="preserve">Day 31 - Continuous Integration &amp; Deployment (CI/CD) for Monorepos: GitHub Actions, Turborepo Remote Caching &amp; Docker Pipelines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z7jqff301bqx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yov182izvial" w:id="2"/>
      <w:bookmarkEnd w:id="2"/>
      <w:r w:rsidDel="00000000" w:rsidR="00000000" w:rsidRPr="00000000">
        <w:rPr>
          <w:rtl w:val="0"/>
        </w:rPr>
        <w:t xml:space="preserve">1. The Monorepo CI/CD Problem Space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a large monorepo with multiple applications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apps/admin</w:t>
      </w:r>
      <w:r w:rsidDel="00000000" w:rsidR="00000000" w:rsidRPr="00000000">
        <w:rPr>
          <w:rtl w:val="0"/>
        </w:rPr>
        <w:t xml:space="preserve">) and shared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packages/utils</w:t>
      </w:r>
      <w:r w:rsidDel="00000000" w:rsidR="00000000" w:rsidRPr="00000000">
        <w:rPr>
          <w:rtl w:val="0"/>
        </w:rPr>
        <w:t xml:space="preserve">), running test and build suites sequentially across all workspaces on every Pull Request leads to 45+ minute CI bottlenecks.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 Monorepo CI/CD Optimization 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Naive Approach: Build Everything on Every Commit ──► 45 min build time ($$$ CI compute waste)     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Optimized Approach:                                                                            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1. Affected Package Graph Filtering: turbo run build --filter=...[origin/main]        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2. Remote Caching (Turborepo + S3 / Vercel): Replays build outputs if source code hasn't changed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3. Docker Pruning (turbo prune): Isolates only target app dependencies for minimal container layers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Result: ──► 3 min build time (93% reduction!)  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cc10deqs2hum" w:id="3"/>
      <w:bookmarkEnd w:id="3"/>
      <w:r w:rsidDel="00000000" w:rsidR="00000000" w:rsidRPr="00000000">
        <w:rPr>
          <w:rtl w:val="0"/>
        </w:rPr>
        <w:t xml:space="preserve">2. Turborepo Remote Caching Architecture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Turborepo calculates a cryptographic SHA hash of all inputs (source files, dependencies, environment variables) for each task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Hit</w:t>
      </w:r>
      <w:r w:rsidDel="00000000" w:rsidR="00000000" w:rsidRPr="00000000">
        <w:rPr>
          <w:rtl w:val="0"/>
        </w:rPr>
        <w:t xml:space="preserve">: If the input hash matches a previously completed build stored in the Remote Cache (AWS S3, Vercel, or custom HTTP cache), Turborepo downloads the output artifacts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.next/</w:t>
      </w:r>
      <w:r w:rsidDel="00000000" w:rsidR="00000000" w:rsidRPr="00000000">
        <w:rPr>
          <w:rtl w:val="0"/>
        </w:rPr>
        <w:t xml:space="preserve">) and replays the terminal output in milliseconds.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Miss</w:t>
      </w:r>
      <w:r w:rsidDel="00000000" w:rsidR="00000000" w:rsidRPr="00000000">
        <w:rPr>
          <w:rtl w:val="0"/>
        </w:rPr>
        <w:t xml:space="preserve">: Executes the build step, uploads the artifacts and logs to the remote bucket, and signs the payload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TURBO_SIGNATURE_KEY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┌─────────────────┐        1. Hash Task Inputs (src, env, deps)       ┌──────────────────────┐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GitHub Actions │ ────────────────────────────────────────────────► │  Turborepo Engine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Runner (CI)    │ ◄──────────────────────────────────────────────── │  (Local Hash Match?)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└────────┬────────┘        2. Cache HIT: Download artifacts &amp; logs    └──────────┬───────────┘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│                                                               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│                 3. Cache MISS: Build &amp; Upload Artifacts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└───────────────────────────────────────────────────────────────────────┴──────────┐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▼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┌─────────────────────┐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│ Remote Cache Server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│ (AWS S3 / Vercel)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└─────────────────────┘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jqp50ex48glh" w:id="4"/>
      <w:bookmarkEnd w:id="4"/>
      <w:r w:rsidDel="00000000" w:rsidR="00000000" w:rsidRPr="00000000">
        <w:rPr>
          <w:rtl w:val="0"/>
        </w:rPr>
        <w:t xml:space="preserve">3. Production GitHub Actions Matrix Pipeline for Monorepos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.github/workflows/ci.yml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name: Monorepo CI/CD Pipeline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concurrency: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group: ${{ github.workflow }}-${{ github.ref }}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cancel-in-progress: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validate: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name: Lint, Typecheck &amp; Test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env: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TURBO_TOKEN: ${{ secrets.TURBO_TOKEN }}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TURBO_TEAM: ${{ vars.TURBO_TEAM }}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- name: Checkout Codebase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fetch-depth: 2 # Required for git diff comparisons against previous commit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- name: Setup pnpm Package Manager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uses: pnpm/action-setup@v3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version: 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- name: Setup Node.js Environment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uses: actions/setup-node@v4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node-version: 20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cache: 'pnpm'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- name: Install Monorepo Dependencies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run: pnpm install --frozen-lockfile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- name: Run Quality Checks on Affected Packages Only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run: pnpm turbo run lint typecheck test --filter=...[origin/main]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5qylg72y888c" w:id="5"/>
      <w:bookmarkEnd w:id="5"/>
      <w:r w:rsidDel="00000000" w:rsidR="00000000" w:rsidRPr="00000000">
        <w:rPr>
          <w:rtl w:val="0"/>
        </w:rPr>
        <w:t xml:space="preserve">4. Docker Microservice Containerization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 prune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common mistake is copying the entire monorepo into the Docker build context, invalidating Docker layer caches on unrelated package changes.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 prune --scope=&lt;app-name&gt; --docker</w:t>
      </w:r>
      <w:r w:rsidDel="00000000" w:rsidR="00000000" w:rsidRPr="00000000">
        <w:rPr>
          <w:rtl w:val="0"/>
        </w:rPr>
        <w:t xml:space="preserve"> generates an isolated sub-monorepo containing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target app and its transitive workspace dependencies.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apps/api/Dockerfile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Phase 1: Prune monorepo to isolate API dependencies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node:20-alpine AS pruner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RUN npm install -g turbo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RUN turbo prune --scope=@repo/api --docker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Phase 2: Install dependencies with cached pnpm store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FROM node:20-alpine AS installer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RUN npm install -g pnpm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Copy package.json files from pruner (enables layer caching!)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COPY --from=pruner /app/out/json/ 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COPY --from=pruner /app/out/pnpm-lock.yaml ./pnpm-lock.yaml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RUN pnpm install --frozen-lockfile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Copy full source code of pruned packages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COPY --from=pruner /app/out/full/ 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Build application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RUN pnpm turbo run build --filter=@repo/api...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Phase 3: Production Runner (Ultra-lean 90MB Distroless/Alpine image)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node:20-alpine AS runner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ENV NODE_ENV=production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USER node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COPY --from=installer --chown=node:node /app/apps/api/dist ./dist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COPY --from=installer --chown=node:node /app/node_modules ./node_modules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CMD ["node", "dist/server.js"]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oeaus1sg2vti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7ssnc1h1j6c0" w:id="7"/>
      <w:bookmarkEnd w:id="7"/>
      <w:r w:rsidDel="00000000" w:rsidR="00000000" w:rsidRPr="00000000">
        <w:rPr>
          <w:rtl w:val="0"/>
        </w:rPr>
        <w:t xml:space="preserve">Turborepo Filter Command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--filter=@repo/web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@repo/web</w:t>
            </w:r>
            <w:r w:rsidDel="00000000" w:rsidR="00000000" w:rsidRPr="00000000">
              <w:rPr>
                <w:rtl w:val="0"/>
              </w:rPr>
              <w:t xml:space="preserve">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--filter=@repo/web...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@repo/web</w:t>
            </w:r>
            <w:r w:rsidDel="00000000" w:rsidR="00000000" w:rsidRPr="00000000">
              <w:rPr>
                <w:rtl w:val="0"/>
              </w:rPr>
              <w:t xml:space="preserve"> AND all its internal dependencies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--filter=...@repo/web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@repo/web</w:t>
            </w:r>
            <w:r w:rsidDel="00000000" w:rsidR="00000000" w:rsidRPr="00000000">
              <w:rPr>
                <w:rtl w:val="0"/>
              </w:rPr>
              <w:t xml:space="preserve"> AND all packages that depend on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--filter=...[origin/main]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Targets all packages changed in current branch vs.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--filter=!@repo/docs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Explicitly excludes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@repo/docs</w:t>
            </w:r>
            <w:r w:rsidDel="00000000" w:rsidR="00000000" w:rsidRPr="00000000">
              <w:rPr>
                <w:rtl w:val="0"/>
              </w:rPr>
              <w:t xml:space="preserve"> from the execution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g8uc9lopz5a8" w:id="8"/>
      <w:bookmarkEnd w:id="8"/>
      <w:r w:rsidDel="00000000" w:rsidR="00000000" w:rsidRPr="00000000">
        <w:rPr>
          <w:rtl w:val="0"/>
        </w:rPr>
        <w:t xml:space="preserve">GitHub Actions Layer Caching with Buildx: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name: Build and Push Docker Image with GHA Layer Cache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uses: docker/build-push-action@v5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with: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context: 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file: apps/api/Dockerfile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push: true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tags: ghcr.io/my-org/api:${{ github.sha }}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cache-from: type=gha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cache-to: type=gha,mode=max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se2nsuea72id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n8pq7lq22er9" w:id="10"/>
      <w:bookmarkEnd w:id="10"/>
      <w:r w:rsidDel="00000000" w:rsidR="00000000" w:rsidRPr="00000000">
        <w:rPr>
          <w:rtl w:val="0"/>
        </w:rPr>
        <w:t xml:space="preserve">Problem 1: Enterprise Monorepo CI/CD &amp; Deployment Architecture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Design a high-scale CI/CD and deployment pipeline for a financial trading organization operating 12 microservices, 3 Next.js applications, and 6 shared libraries in a Turborepo monorepo: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Request Validation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Parallel test shards (Unit, Integration, Playwright E2E) executed across GitHub Actions matrix runners.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S3-backed self-hosted Turborepo Remote Cache with signature verification.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Dynamic ephemeral preview environment deployments on Vercel and Railway for every PR.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Release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Zero-Downtime </w:t>
      </w:r>
      <w:r w:rsidDel="00000000" w:rsidR="00000000" w:rsidRPr="00000000">
        <w:rPr>
          <w:b w:val="1"/>
          <w:bCs w:val="1"/>
          <w:rtl w:val="0"/>
        </w:rPr>
        <w:t xml:space="preserve">Canary Rollout</w:t>
      </w:r>
      <w:r w:rsidDel="00000000" w:rsidR="00000000" w:rsidRPr="00000000">
        <w:rPr>
          <w:rtl w:val="0"/>
        </w:rPr>
        <w:t xml:space="preserve"> strategy (10% -&gt; 50% -&gt; 100%) on Kubernetes with automated Prometheus metrics verification (p99 latency $&lt; 150\text{ms}$, HTTP 5xx error rate $&lt; 0.1%$).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Automated rollback trigger if error budget thresholds are breached.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198y7h7uxmtr" w:id="11"/>
      <w:bookmarkEnd w:id="11"/>
      <w:r w:rsidDel="00000000" w:rsidR="00000000" w:rsidRPr="00000000">
        <w:rPr>
          <w:rtl w:val="0"/>
        </w:rPr>
        <w:t xml:space="preserve">Problem 2: End-to-End Docker Buildx CI Deployment Pipeline in TypeScript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Build an automated </w:t>
      </w:r>
      <w:r w:rsidDel="00000000" w:rsidR="00000000" w:rsidRPr="00000000">
        <w:rPr>
          <w:b w:val="1"/>
          <w:bCs w:val="1"/>
          <w:rtl w:val="0"/>
        </w:rPr>
        <w:t xml:space="preserve">CI/CD Deployment Controller Script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Affected Service Detector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detectChangedApps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</w:r>
      <w:r w:rsidDel="00000000" w:rsidR="00000000" w:rsidRPr="00000000">
        <w:rPr>
          <w:rtl w:val="0"/>
        </w:rPr>
        <w:t xml:space="preserve"> against base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origin/main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turbo-graph</w:t>
      </w:r>
      <w:r w:rsidDel="00000000" w:rsidR="00000000" w:rsidRPr="00000000">
        <w:rPr>
          <w:rtl w:val="0"/>
        </w:rPr>
        <w:t xml:space="preserve"> to compute the list of deployable applications whose code or transitive dependencies have changed.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Image Builder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buildAndTagImages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turbo prune</w:t>
      </w:r>
      <w:r w:rsidDel="00000000" w:rsidR="00000000" w:rsidRPr="00000000">
        <w:rPr>
          <w:rtl w:val="0"/>
        </w:rPr>
        <w:t xml:space="preserve"> for each changed app.</w:t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buildx</w:t>
      </w:r>
      <w:r w:rsidDel="00000000" w:rsidR="00000000" w:rsidRPr="00000000">
        <w:rPr>
          <w:rtl w:val="0"/>
        </w:rPr>
        <w:t xml:space="preserve"> with multi-stage caching flags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type=gha</w:t>
      </w:r>
      <w:r w:rsidDel="00000000" w:rsidR="00000000" w:rsidRPr="00000000">
        <w:rPr>
          <w:rtl w:val="0"/>
        </w:rPr>
        <w:t xml:space="preserve"> / inline).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Healthcheck &amp; Automated Rollback Guard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deployAndVerify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Deploys updated containers to target cluster.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</w:t>
      </w:r>
      <w:r w:rsidDel="00000000" w:rsidR="00000000" w:rsidRPr="00000000">
        <w:rPr>
          <w:rtl w:val="0"/>
        </w:rPr>
        <w:t xml:space="preserve"> endpoints every 2 seconds for 30 seconds.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any instance fails the liveness probe, issues immediate zero-loss rollback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PREVIOUS_STABLE_TAG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