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E40F" w14:textId="39A5717F" w:rsidR="0040455D" w:rsidRPr="001267A0" w:rsidRDefault="00B122DA" w:rsidP="00B122DA">
      <w:pPr>
        <w:jc w:val="center"/>
        <w:rPr>
          <w:b/>
          <w:bCs/>
        </w:rPr>
      </w:pPr>
      <w:r w:rsidRPr="001267A0">
        <w:rPr>
          <w:b/>
          <w:bCs/>
          <w:sz w:val="28"/>
          <w:szCs w:val="28"/>
        </w:rPr>
        <w:t xml:space="preserve">Farm </w:t>
      </w:r>
      <w:r w:rsidR="00947C64">
        <w:rPr>
          <w:b/>
          <w:bCs/>
          <w:sz w:val="28"/>
          <w:szCs w:val="28"/>
        </w:rPr>
        <w:t>M</w:t>
      </w:r>
      <w:r w:rsidRPr="001267A0">
        <w:rPr>
          <w:b/>
          <w:bCs/>
          <w:sz w:val="28"/>
          <w:szCs w:val="28"/>
        </w:rPr>
        <w:t>anagement System</w:t>
      </w:r>
    </w:p>
    <w:p w14:paraId="65AEBF83" w14:textId="2E257239" w:rsidR="008B0AD6" w:rsidRPr="008B0AD6" w:rsidRDefault="008B0AD6" w:rsidP="008B0AD6">
      <w:pPr>
        <w:rPr>
          <w:sz w:val="24"/>
          <w:szCs w:val="24"/>
        </w:rPr>
      </w:pPr>
      <w:r w:rsidRPr="008B0AD6">
        <w:rPr>
          <w:sz w:val="24"/>
          <w:szCs w:val="24"/>
        </w:rPr>
        <w:t>The farmer will purchase the sensors and create an account on this subscription-based software.</w:t>
      </w:r>
    </w:p>
    <w:p w14:paraId="5B82D24C" w14:textId="7BF5DF8D" w:rsidR="004C618D" w:rsidRDefault="008B0AD6" w:rsidP="008B0AD6">
      <w:pPr>
        <w:rPr>
          <w:sz w:val="24"/>
          <w:szCs w:val="24"/>
        </w:rPr>
      </w:pPr>
      <w:r w:rsidRPr="008B0AD6">
        <w:rPr>
          <w:sz w:val="24"/>
          <w:szCs w:val="24"/>
        </w:rPr>
        <w:t>In the case of crops, the sensors will be installed in the crop fields, synchronizing with the software and uploading data (temperature, pH, moisture, nutrients) to the account. The data will be analyzed by the program to determine the best crop for the land. The farmer can select the best crop or any suggested crop. The program will then propose the appropriate procedures, equipment, and other data for the selected corporation.</w:t>
      </w:r>
    </w:p>
    <w:p w14:paraId="7A9E61C7" w14:textId="7F83AC6B" w:rsidR="004C618D" w:rsidRDefault="008B0AD6" w:rsidP="00B122DA">
      <w:pPr>
        <w:rPr>
          <w:sz w:val="24"/>
          <w:szCs w:val="24"/>
        </w:rPr>
      </w:pPr>
      <w:r w:rsidRPr="008B0AD6">
        <w:rPr>
          <w:sz w:val="24"/>
          <w:szCs w:val="24"/>
        </w:rPr>
        <w:t>In the case of livestock, sensors will be placed in the rooms to gather data such as room temperature, moisture, and air quality, which will then be sent to the account. The breed of the animals and the size of the space will be determined by the farmer. The program will evaluate the data and propose the appropriate procedures, equipment, and other data for the chosen animal.</w:t>
      </w:r>
    </w:p>
    <w:p w14:paraId="2078C8C5" w14:textId="2FD788F8" w:rsidR="00B122DA" w:rsidRDefault="008B0AD6" w:rsidP="00B122DA">
      <w:pPr>
        <w:rPr>
          <w:sz w:val="24"/>
          <w:szCs w:val="24"/>
        </w:rPr>
      </w:pPr>
      <w:r w:rsidRPr="008B0AD6">
        <w:rPr>
          <w:sz w:val="24"/>
          <w:szCs w:val="24"/>
        </w:rPr>
        <w:t xml:space="preserve">In the case of aquatic livestock, sensors will be placed in the water to gather data such as water temperature, pH, and water quality, which will then be sent to the account. The farmer will select the fish breed and the size of the pond. The program will evaluate the data and propose the appropriate methods, equipment, and other data for the chosen </w:t>
      </w:r>
      <w:r w:rsidR="0077505C">
        <w:rPr>
          <w:sz w:val="24"/>
          <w:szCs w:val="24"/>
        </w:rPr>
        <w:t>fish</w:t>
      </w:r>
      <w:r w:rsidRPr="008B0AD6">
        <w:rPr>
          <w:sz w:val="24"/>
          <w:szCs w:val="24"/>
        </w:rPr>
        <w:t>.</w:t>
      </w:r>
      <w:r>
        <w:rPr>
          <w:sz w:val="24"/>
          <w:szCs w:val="24"/>
        </w:rPr>
        <w:t xml:space="preserve"> </w:t>
      </w:r>
      <w:r w:rsidR="004C618D">
        <w:rPr>
          <w:sz w:val="24"/>
          <w:szCs w:val="24"/>
        </w:rPr>
        <w:t xml:space="preserve">   </w:t>
      </w:r>
    </w:p>
    <w:p w14:paraId="7AAE5D52" w14:textId="19106F29" w:rsidR="001267A0" w:rsidRDefault="001267A0" w:rsidP="00B122DA">
      <w:pPr>
        <w:rPr>
          <w:b/>
          <w:bCs/>
          <w:sz w:val="24"/>
          <w:szCs w:val="24"/>
        </w:rPr>
      </w:pPr>
      <w:r w:rsidRPr="001267A0">
        <w:rPr>
          <w:b/>
          <w:bCs/>
          <w:sz w:val="24"/>
          <w:szCs w:val="24"/>
        </w:rPr>
        <w:t>Features:</w:t>
      </w:r>
    </w:p>
    <w:p w14:paraId="02C31494" w14:textId="418DCEEC" w:rsidR="00947C64" w:rsidRPr="00B96F56" w:rsidRDefault="00947C64" w:rsidP="00B96F56">
      <w:pPr>
        <w:pStyle w:val="ListParagraph"/>
        <w:numPr>
          <w:ilvl w:val="0"/>
          <w:numId w:val="5"/>
        </w:numPr>
        <w:rPr>
          <w:sz w:val="24"/>
          <w:szCs w:val="24"/>
        </w:rPr>
      </w:pPr>
      <w:r w:rsidRPr="00B96F56">
        <w:rPr>
          <w:sz w:val="24"/>
          <w:szCs w:val="24"/>
        </w:rPr>
        <w:t>Analyze environmental data automatically to recommend the best crop/livestock.</w:t>
      </w:r>
    </w:p>
    <w:p w14:paraId="10F9288B" w14:textId="7E20E48B" w:rsidR="00947C64" w:rsidRPr="00B96F56" w:rsidRDefault="00947C64" w:rsidP="00B96F56">
      <w:pPr>
        <w:pStyle w:val="ListParagraph"/>
        <w:numPr>
          <w:ilvl w:val="0"/>
          <w:numId w:val="5"/>
        </w:numPr>
        <w:rPr>
          <w:sz w:val="24"/>
          <w:szCs w:val="24"/>
        </w:rPr>
      </w:pPr>
      <w:r w:rsidRPr="00B96F56">
        <w:rPr>
          <w:sz w:val="24"/>
          <w:szCs w:val="24"/>
        </w:rPr>
        <w:t xml:space="preserve">Notifies the user when the environment lacks essential </w:t>
      </w:r>
      <w:r w:rsidR="00BB7C7C" w:rsidRPr="008B0AD6">
        <w:rPr>
          <w:sz w:val="24"/>
          <w:szCs w:val="24"/>
        </w:rPr>
        <w:t>nutrients</w:t>
      </w:r>
      <w:r w:rsidRPr="00B96F56">
        <w:rPr>
          <w:sz w:val="24"/>
          <w:szCs w:val="24"/>
        </w:rPr>
        <w:t xml:space="preserve"> required for the growth of a</w:t>
      </w:r>
      <w:r w:rsidR="00092B6E" w:rsidRPr="00B96F56">
        <w:rPr>
          <w:sz w:val="24"/>
          <w:szCs w:val="24"/>
        </w:rPr>
        <w:t xml:space="preserve"> </w:t>
      </w:r>
      <w:r w:rsidRPr="00B96F56">
        <w:rPr>
          <w:sz w:val="24"/>
          <w:szCs w:val="24"/>
        </w:rPr>
        <w:t>specific crop/livestock.</w:t>
      </w:r>
    </w:p>
    <w:p w14:paraId="0D4DDAC0" w14:textId="5DD6B3C9" w:rsidR="00947C64" w:rsidRPr="00B96F56" w:rsidRDefault="00947C64" w:rsidP="00B96F56">
      <w:pPr>
        <w:pStyle w:val="ListParagraph"/>
        <w:numPr>
          <w:ilvl w:val="0"/>
          <w:numId w:val="5"/>
        </w:numPr>
        <w:rPr>
          <w:sz w:val="24"/>
          <w:szCs w:val="24"/>
        </w:rPr>
      </w:pPr>
      <w:r w:rsidRPr="00B96F56">
        <w:rPr>
          <w:sz w:val="24"/>
          <w:szCs w:val="24"/>
        </w:rPr>
        <w:t>All sensor data is stored in the cloud and synced with the user account, allowing several fields and livestock to be tracked at the same time.</w:t>
      </w:r>
    </w:p>
    <w:p w14:paraId="328DA8FC" w14:textId="59F66D94" w:rsidR="00947C64" w:rsidRPr="00B96F56" w:rsidRDefault="00947C64" w:rsidP="00B96F56">
      <w:pPr>
        <w:pStyle w:val="ListParagraph"/>
        <w:numPr>
          <w:ilvl w:val="0"/>
          <w:numId w:val="5"/>
        </w:numPr>
        <w:rPr>
          <w:sz w:val="24"/>
          <w:szCs w:val="24"/>
        </w:rPr>
      </w:pPr>
      <w:r w:rsidRPr="00B96F56">
        <w:rPr>
          <w:sz w:val="24"/>
          <w:szCs w:val="24"/>
        </w:rPr>
        <w:t>Recommends the best and most cost-effective fertilizer/feed, equipment, and procedures for a certain crop/livestock.</w:t>
      </w:r>
    </w:p>
    <w:p w14:paraId="1E19181F" w14:textId="79D420AC" w:rsidR="00947C64" w:rsidRPr="00B96F56" w:rsidRDefault="00947C64" w:rsidP="00B96F56">
      <w:pPr>
        <w:pStyle w:val="ListParagraph"/>
        <w:numPr>
          <w:ilvl w:val="0"/>
          <w:numId w:val="5"/>
        </w:numPr>
        <w:rPr>
          <w:sz w:val="24"/>
          <w:szCs w:val="24"/>
        </w:rPr>
      </w:pPr>
      <w:r w:rsidRPr="00B96F56">
        <w:rPr>
          <w:sz w:val="24"/>
          <w:szCs w:val="24"/>
        </w:rPr>
        <w:t>Informs the user of the signs of common illnesses and their treatment for the crop/livestock in question.</w:t>
      </w:r>
    </w:p>
    <w:p w14:paraId="24FCB3FC" w14:textId="78481B6F" w:rsidR="00947C64" w:rsidRPr="00B96F56" w:rsidRDefault="00947C64" w:rsidP="00B96F56">
      <w:pPr>
        <w:pStyle w:val="ListParagraph"/>
        <w:numPr>
          <w:ilvl w:val="0"/>
          <w:numId w:val="5"/>
        </w:numPr>
        <w:rPr>
          <w:sz w:val="24"/>
          <w:szCs w:val="24"/>
        </w:rPr>
      </w:pPr>
      <w:r w:rsidRPr="00B96F56">
        <w:rPr>
          <w:sz w:val="24"/>
          <w:szCs w:val="24"/>
        </w:rPr>
        <w:t>Determines the best crop rotation for a specific field.</w:t>
      </w:r>
    </w:p>
    <w:p w14:paraId="56682B41" w14:textId="01515A27" w:rsidR="00947C64" w:rsidRPr="00B96F56" w:rsidRDefault="00947C64" w:rsidP="00B96F56">
      <w:pPr>
        <w:pStyle w:val="ListParagraph"/>
        <w:numPr>
          <w:ilvl w:val="0"/>
          <w:numId w:val="5"/>
        </w:numPr>
      </w:pPr>
      <w:r w:rsidRPr="00B96F56">
        <w:rPr>
          <w:sz w:val="24"/>
          <w:szCs w:val="24"/>
        </w:rPr>
        <w:t>Gathers real-time weather forecast data and updates required procedures to maximize crop/livestock growth.</w:t>
      </w:r>
    </w:p>
    <w:sectPr w:rsidR="00947C64" w:rsidRPr="00B9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A03"/>
    <w:multiLevelType w:val="hybridMultilevel"/>
    <w:tmpl w:val="74229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00DCD"/>
    <w:multiLevelType w:val="hybridMultilevel"/>
    <w:tmpl w:val="6B8E7F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F569AE"/>
    <w:multiLevelType w:val="hybridMultilevel"/>
    <w:tmpl w:val="F810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E0FDF"/>
    <w:multiLevelType w:val="hybridMultilevel"/>
    <w:tmpl w:val="2E0CE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336A6"/>
    <w:multiLevelType w:val="hybridMultilevel"/>
    <w:tmpl w:val="5BE6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EC"/>
    <w:rsid w:val="00092B6E"/>
    <w:rsid w:val="001267A0"/>
    <w:rsid w:val="00192235"/>
    <w:rsid w:val="0040455D"/>
    <w:rsid w:val="004803E1"/>
    <w:rsid w:val="004C618D"/>
    <w:rsid w:val="0077505C"/>
    <w:rsid w:val="008B0AD6"/>
    <w:rsid w:val="00947C64"/>
    <w:rsid w:val="00953013"/>
    <w:rsid w:val="00AE04D0"/>
    <w:rsid w:val="00B122DA"/>
    <w:rsid w:val="00B96F56"/>
    <w:rsid w:val="00BB7C7C"/>
    <w:rsid w:val="00E6194F"/>
    <w:rsid w:val="00FC5337"/>
    <w:rsid w:val="00FE499D"/>
    <w:rsid w:val="00FF02E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8304"/>
  <w15:chartTrackingRefBased/>
  <w15:docId w15:val="{2660E446-F194-434C-9987-B06037ED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569">
      <w:bodyDiv w:val="1"/>
      <w:marLeft w:val="0"/>
      <w:marRight w:val="0"/>
      <w:marTop w:val="0"/>
      <w:marBottom w:val="0"/>
      <w:divBdr>
        <w:top w:val="none" w:sz="0" w:space="0" w:color="auto"/>
        <w:left w:val="none" w:sz="0" w:space="0" w:color="auto"/>
        <w:bottom w:val="none" w:sz="0" w:space="0" w:color="auto"/>
        <w:right w:val="none" w:sz="0" w:space="0" w:color="auto"/>
      </w:divBdr>
      <w:divsChild>
        <w:div w:id="855464660">
          <w:marLeft w:val="0"/>
          <w:marRight w:val="0"/>
          <w:marTop w:val="0"/>
          <w:marBottom w:val="0"/>
          <w:divBdr>
            <w:top w:val="none" w:sz="0" w:space="0" w:color="auto"/>
            <w:left w:val="none" w:sz="0" w:space="0" w:color="auto"/>
            <w:bottom w:val="none" w:sz="0" w:space="0" w:color="auto"/>
            <w:right w:val="none" w:sz="0" w:space="0" w:color="auto"/>
          </w:divBdr>
        </w:div>
        <w:div w:id="137458434">
          <w:marLeft w:val="0"/>
          <w:marRight w:val="0"/>
          <w:marTop w:val="0"/>
          <w:marBottom w:val="0"/>
          <w:divBdr>
            <w:top w:val="none" w:sz="0" w:space="0" w:color="auto"/>
            <w:left w:val="none" w:sz="0" w:space="0" w:color="auto"/>
            <w:bottom w:val="none" w:sz="0" w:space="0" w:color="auto"/>
            <w:right w:val="none" w:sz="0" w:space="0" w:color="auto"/>
          </w:divBdr>
        </w:div>
        <w:div w:id="763719768">
          <w:marLeft w:val="0"/>
          <w:marRight w:val="0"/>
          <w:marTop w:val="0"/>
          <w:marBottom w:val="0"/>
          <w:divBdr>
            <w:top w:val="none" w:sz="0" w:space="0" w:color="auto"/>
            <w:left w:val="none" w:sz="0" w:space="0" w:color="auto"/>
            <w:bottom w:val="none" w:sz="0" w:space="0" w:color="auto"/>
            <w:right w:val="none" w:sz="0" w:space="0" w:color="auto"/>
          </w:divBdr>
        </w:div>
        <w:div w:id="321548395">
          <w:marLeft w:val="0"/>
          <w:marRight w:val="0"/>
          <w:marTop w:val="0"/>
          <w:marBottom w:val="0"/>
          <w:divBdr>
            <w:top w:val="none" w:sz="0" w:space="0" w:color="auto"/>
            <w:left w:val="none" w:sz="0" w:space="0" w:color="auto"/>
            <w:bottom w:val="none" w:sz="0" w:space="0" w:color="auto"/>
            <w:right w:val="none" w:sz="0" w:space="0" w:color="auto"/>
          </w:divBdr>
        </w:div>
        <w:div w:id="1589269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MD. NASIRUDDIN</dc:creator>
  <cp:keywords/>
  <dc:description/>
  <cp:lastModifiedBy>KAZI MD. NASIRUDDIN</cp:lastModifiedBy>
  <cp:revision>10</cp:revision>
  <dcterms:created xsi:type="dcterms:W3CDTF">2021-09-19T09:52:00Z</dcterms:created>
  <dcterms:modified xsi:type="dcterms:W3CDTF">2021-09-20T17:30:00Z</dcterms:modified>
</cp:coreProperties>
</file>