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27" w:rsidRDefault="00B760BA">
      <w:r>
        <w:t>O</w:t>
      </w:r>
      <w:r w:rsidRPr="00B760BA">
        <w:t>verloading unary operator using member function</w:t>
      </w:r>
    </w:p>
    <w:p w:rsidR="00B760BA" w:rsidRDefault="00B760BA" w:rsidP="00B760BA">
      <w:pPr>
        <w:pStyle w:val="ListParagraph"/>
        <w:numPr>
          <w:ilvl w:val="0"/>
          <w:numId w:val="1"/>
        </w:numPr>
      </w:pPr>
      <w:r>
        <w:t>In case of prefix (++ob) the operator function has no parameter.</w:t>
      </w:r>
    </w:p>
    <w:p w:rsidR="00B760BA" w:rsidRDefault="00B760BA" w:rsidP="00B760BA">
      <w:pPr>
        <w:pStyle w:val="ListParagraph"/>
        <w:numPr>
          <w:ilvl w:val="0"/>
          <w:numId w:val="1"/>
        </w:numPr>
      </w:pPr>
      <w:r>
        <w:t>In case of postfix (ob++) the operator function has one parameter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notused</w:t>
      </w:r>
      <w:proofErr w:type="spellEnd"/>
      <w:r>
        <w:t>”</w:t>
      </w:r>
    </w:p>
    <w:p w:rsidR="00B760BA" w:rsidRDefault="00B760BA" w:rsidP="00B760BA">
      <w:pPr>
        <w:pStyle w:val="ListParagraph"/>
        <w:numPr>
          <w:ilvl w:val="0"/>
          <w:numId w:val="1"/>
        </w:numPr>
      </w:pPr>
      <w:r>
        <w:t>In cases where the unary operator is used on the right side of an assignment statement (= sign) the operator function must return a *this pointer</w:t>
      </w:r>
      <w:r w:rsidR="0061634F">
        <w:t xml:space="preserve"> or an object</w:t>
      </w:r>
      <w:r>
        <w:t xml:space="preserve">. </w:t>
      </w:r>
    </w:p>
    <w:sectPr w:rsidR="00B760BA" w:rsidSect="00DE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0444E"/>
    <w:multiLevelType w:val="hybridMultilevel"/>
    <w:tmpl w:val="01DC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760BA"/>
    <w:rsid w:val="0061634F"/>
    <w:rsid w:val="00B760BA"/>
    <w:rsid w:val="00DE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</cp:revision>
  <dcterms:created xsi:type="dcterms:W3CDTF">2015-06-18T08:39:00Z</dcterms:created>
  <dcterms:modified xsi:type="dcterms:W3CDTF">2015-06-18T09:01:00Z</dcterms:modified>
</cp:coreProperties>
</file>