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6E8D" w14:textId="77777777" w:rsidR="00D565DD" w:rsidRPr="00D565DD" w:rsidRDefault="00D565DD" w:rsidP="00D565DD">
      <w:pPr>
        <w:jc w:val="center"/>
        <w:rPr>
          <w:rFonts w:ascii="Times New Roman" w:hAnsi="Times New Roman" w:cs="Times New Roman"/>
          <w:b/>
          <w:bCs/>
        </w:rPr>
      </w:pPr>
      <w:r w:rsidRPr="00D565DD">
        <w:rPr>
          <w:rFonts w:ascii="Times New Roman" w:hAnsi="Times New Roman" w:cs="Times New Roman"/>
          <w:b/>
          <w:bCs/>
        </w:rPr>
        <w:t>HR Warning Memo Template</w:t>
      </w:r>
    </w:p>
    <w:p w14:paraId="535BC30E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</w:rPr>
        <w:t xml:space="preserve">IT Supervisors must </w:t>
      </w:r>
      <w:proofErr w:type="gramStart"/>
      <w:r w:rsidRPr="00D565DD">
        <w:rPr>
          <w:rFonts w:ascii="Times New Roman" w:hAnsi="Times New Roman" w:cs="Times New Roman"/>
        </w:rPr>
        <w:t>enforce</w:t>
      </w:r>
      <w:proofErr w:type="gramEnd"/>
      <w:r w:rsidRPr="00D565DD">
        <w:rPr>
          <w:rFonts w:ascii="Times New Roman" w:hAnsi="Times New Roman" w:cs="Times New Roman"/>
        </w:rPr>
        <w:t xml:space="preserve"> conduct expectations consistently. A formal memo template ensures that violations are addressed professionally and documented clearly to protect both employee rights and organizational integrity (Senge, 2006).</w:t>
      </w:r>
    </w:p>
    <w:p w14:paraId="0256D3E5" w14:textId="77777777" w:rsidR="00D565DD" w:rsidRPr="00D565DD" w:rsidRDefault="00D565DD" w:rsidP="00D565DD">
      <w:pPr>
        <w:rPr>
          <w:rFonts w:ascii="Times New Roman" w:hAnsi="Times New Roman" w:cs="Times New Roman"/>
          <w:b/>
          <w:bCs/>
        </w:rPr>
      </w:pPr>
      <w:r w:rsidRPr="00D565DD">
        <w:rPr>
          <w:rFonts w:ascii="Times New Roman" w:hAnsi="Times New Roman" w:cs="Times New Roman"/>
          <w:b/>
          <w:bCs/>
        </w:rPr>
        <w:t>Warning Memo Template</w:t>
      </w:r>
    </w:p>
    <w:p w14:paraId="5275146A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  <w:b/>
          <w:bCs/>
        </w:rPr>
        <w:t>Date:</w:t>
      </w:r>
      <w:r w:rsidRPr="00D565DD">
        <w:rPr>
          <w:rFonts w:ascii="Times New Roman" w:hAnsi="Times New Roman" w:cs="Times New Roman"/>
        </w:rPr>
        <w:t xml:space="preserve"> [Insert Date]</w:t>
      </w:r>
      <w:r w:rsidRPr="00D565DD">
        <w:rPr>
          <w:rFonts w:ascii="Times New Roman" w:hAnsi="Times New Roman" w:cs="Times New Roman"/>
        </w:rPr>
        <w:br/>
      </w:r>
      <w:r w:rsidRPr="00D565DD">
        <w:rPr>
          <w:rFonts w:ascii="Times New Roman" w:hAnsi="Times New Roman" w:cs="Times New Roman"/>
          <w:b/>
          <w:bCs/>
        </w:rPr>
        <w:t>To:</w:t>
      </w:r>
      <w:r w:rsidRPr="00D565DD">
        <w:rPr>
          <w:rFonts w:ascii="Times New Roman" w:hAnsi="Times New Roman" w:cs="Times New Roman"/>
        </w:rPr>
        <w:t xml:space="preserve"> [Employee Name]</w:t>
      </w:r>
      <w:r w:rsidRPr="00D565DD">
        <w:rPr>
          <w:rFonts w:ascii="Times New Roman" w:hAnsi="Times New Roman" w:cs="Times New Roman"/>
        </w:rPr>
        <w:br/>
      </w:r>
      <w:r w:rsidRPr="00D565DD">
        <w:rPr>
          <w:rFonts w:ascii="Times New Roman" w:hAnsi="Times New Roman" w:cs="Times New Roman"/>
          <w:b/>
          <w:bCs/>
        </w:rPr>
        <w:t>From:</w:t>
      </w:r>
      <w:r w:rsidRPr="00D565DD">
        <w:rPr>
          <w:rFonts w:ascii="Times New Roman" w:hAnsi="Times New Roman" w:cs="Times New Roman"/>
        </w:rPr>
        <w:t xml:space="preserve"> Krishna Vas </w:t>
      </w:r>
      <w:proofErr w:type="spellStart"/>
      <w:r w:rsidRPr="00D565DD">
        <w:rPr>
          <w:rFonts w:ascii="Times New Roman" w:hAnsi="Times New Roman" w:cs="Times New Roman"/>
        </w:rPr>
        <w:t>Azimera</w:t>
      </w:r>
      <w:proofErr w:type="spellEnd"/>
      <w:r w:rsidRPr="00D565DD">
        <w:rPr>
          <w:rFonts w:ascii="Times New Roman" w:hAnsi="Times New Roman" w:cs="Times New Roman"/>
        </w:rPr>
        <w:t>, IT Supervisor</w:t>
      </w:r>
      <w:r w:rsidRPr="00D565DD">
        <w:rPr>
          <w:rFonts w:ascii="Times New Roman" w:hAnsi="Times New Roman" w:cs="Times New Roman"/>
        </w:rPr>
        <w:br/>
      </w:r>
      <w:r w:rsidRPr="00D565DD">
        <w:rPr>
          <w:rFonts w:ascii="Times New Roman" w:hAnsi="Times New Roman" w:cs="Times New Roman"/>
          <w:b/>
          <w:bCs/>
        </w:rPr>
        <w:t>Subject:</w:t>
      </w:r>
      <w:r w:rsidRPr="00D565DD">
        <w:rPr>
          <w:rFonts w:ascii="Times New Roman" w:hAnsi="Times New Roman" w:cs="Times New Roman"/>
        </w:rPr>
        <w:t xml:space="preserve"> Written Warning – Violation of IT Conduct Policy</w:t>
      </w:r>
    </w:p>
    <w:p w14:paraId="558FE08F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  <w:b/>
          <w:bCs/>
        </w:rPr>
        <w:t>Violation Description:</w:t>
      </w:r>
      <w:r w:rsidRPr="00D565DD">
        <w:rPr>
          <w:rFonts w:ascii="Times New Roman" w:hAnsi="Times New Roman" w:cs="Times New Roman"/>
        </w:rPr>
        <w:br/>
        <w:t>On [date], it was observed that you [describe the behavior or action], which violates [specific policy]. This behavior contradicts our standards for data privacy, team collaboration, or system use.</w:t>
      </w:r>
    </w:p>
    <w:p w14:paraId="0BA6B07C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  <w:b/>
          <w:bCs/>
        </w:rPr>
        <w:t>Supervisor’s Statement:</w:t>
      </w:r>
      <w:r w:rsidRPr="00D565DD">
        <w:rPr>
          <w:rFonts w:ascii="Times New Roman" w:hAnsi="Times New Roman" w:cs="Times New Roman"/>
        </w:rPr>
        <w:br/>
        <w:t>This behavior negatively impacts team effectiveness and violates department protocol. It is imperative that all employees uphold the standards outlined in the Employee Handbook and Acceptable Use Policy.</w:t>
      </w:r>
    </w:p>
    <w:p w14:paraId="14CD330E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  <w:b/>
          <w:bCs/>
        </w:rPr>
        <w:t>Corrective Action Required:</w:t>
      </w:r>
    </w:p>
    <w:p w14:paraId="1F2C67CB" w14:textId="77777777" w:rsidR="00D565DD" w:rsidRPr="00D565DD" w:rsidRDefault="00D565DD" w:rsidP="00D565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</w:rPr>
        <w:t>Cease the behavior immediately</w:t>
      </w:r>
    </w:p>
    <w:p w14:paraId="0596AA12" w14:textId="77777777" w:rsidR="00D565DD" w:rsidRPr="00D565DD" w:rsidRDefault="00D565DD" w:rsidP="00D565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</w:rPr>
        <w:t>Complete assigned remedial training by [date]</w:t>
      </w:r>
    </w:p>
    <w:p w14:paraId="0007276B" w14:textId="77777777" w:rsidR="00D565DD" w:rsidRPr="00D565DD" w:rsidRDefault="00D565DD" w:rsidP="00D565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</w:rPr>
        <w:t>Attend a one-on-one review with your supervisor</w:t>
      </w:r>
    </w:p>
    <w:p w14:paraId="2D7FF429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</w:rPr>
        <w:t>Failure to comply may lead to further disciplinary action, including termination.</w:t>
      </w:r>
    </w:p>
    <w:p w14:paraId="7E7DAFB1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  <w:b/>
          <w:bCs/>
        </w:rPr>
        <w:t>Acknowledgment of Receipt:</w:t>
      </w:r>
      <w:r w:rsidRPr="00D565DD">
        <w:rPr>
          <w:rFonts w:ascii="Times New Roman" w:hAnsi="Times New Roman" w:cs="Times New Roman"/>
        </w:rPr>
        <w:br/>
        <w:t>I understand the contents of this warning and acknowledge receipt.</w:t>
      </w:r>
    </w:p>
    <w:p w14:paraId="36CA037A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  <w:b/>
          <w:bCs/>
        </w:rPr>
        <w:t>Employee Signature:</w:t>
      </w:r>
      <w:r w:rsidRPr="00D565DD">
        <w:rPr>
          <w:rFonts w:ascii="Times New Roman" w:hAnsi="Times New Roman" w:cs="Times New Roman"/>
        </w:rPr>
        <w:t xml:space="preserve"> ___________________ </w:t>
      </w:r>
      <w:r w:rsidRPr="00D565DD">
        <w:rPr>
          <w:rFonts w:ascii="Times New Roman" w:hAnsi="Times New Roman" w:cs="Times New Roman"/>
        </w:rPr>
        <w:t> </w:t>
      </w:r>
      <w:r w:rsidRPr="00D565DD">
        <w:rPr>
          <w:rFonts w:ascii="Times New Roman" w:hAnsi="Times New Roman" w:cs="Times New Roman"/>
          <w:b/>
          <w:bCs/>
        </w:rPr>
        <w:t>Date:</w:t>
      </w:r>
      <w:r w:rsidRPr="00D565DD">
        <w:rPr>
          <w:rFonts w:ascii="Times New Roman" w:hAnsi="Times New Roman" w:cs="Times New Roman"/>
        </w:rPr>
        <w:t xml:space="preserve"> __________</w:t>
      </w:r>
      <w:r w:rsidRPr="00D565DD">
        <w:rPr>
          <w:rFonts w:ascii="Times New Roman" w:hAnsi="Times New Roman" w:cs="Times New Roman"/>
        </w:rPr>
        <w:br/>
      </w:r>
      <w:r w:rsidRPr="00D565DD">
        <w:rPr>
          <w:rFonts w:ascii="Times New Roman" w:hAnsi="Times New Roman" w:cs="Times New Roman"/>
          <w:b/>
          <w:bCs/>
        </w:rPr>
        <w:t>Supervisor Signature:</w:t>
      </w:r>
      <w:r w:rsidRPr="00D565DD">
        <w:rPr>
          <w:rFonts w:ascii="Times New Roman" w:hAnsi="Times New Roman" w:cs="Times New Roman"/>
        </w:rPr>
        <w:t xml:space="preserve"> __________________ </w:t>
      </w:r>
      <w:r w:rsidRPr="00D565DD">
        <w:rPr>
          <w:rFonts w:ascii="Times New Roman" w:hAnsi="Times New Roman" w:cs="Times New Roman"/>
        </w:rPr>
        <w:t> </w:t>
      </w:r>
      <w:r w:rsidRPr="00D565DD">
        <w:rPr>
          <w:rFonts w:ascii="Times New Roman" w:hAnsi="Times New Roman" w:cs="Times New Roman"/>
          <w:b/>
          <w:bCs/>
        </w:rPr>
        <w:t>Date:</w:t>
      </w:r>
      <w:r w:rsidRPr="00D565DD">
        <w:rPr>
          <w:rFonts w:ascii="Times New Roman" w:hAnsi="Times New Roman" w:cs="Times New Roman"/>
        </w:rPr>
        <w:t xml:space="preserve"> __________</w:t>
      </w:r>
    </w:p>
    <w:p w14:paraId="7EF421A1" w14:textId="77777777" w:rsidR="00D565DD" w:rsidRPr="00D565DD" w:rsidRDefault="00D565DD" w:rsidP="00D565DD">
      <w:pPr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  <w:i/>
          <w:iCs/>
        </w:rPr>
        <w:t>Documentation of conduct violations provides structure, transparency, and protects the organization from liability (Senge, 2006).</w:t>
      </w:r>
    </w:p>
    <w:p w14:paraId="1C54A3BB" w14:textId="77777777" w:rsidR="00D565DD" w:rsidRPr="00D565DD" w:rsidRDefault="00D565DD" w:rsidP="00D565DD">
      <w:pPr>
        <w:jc w:val="center"/>
        <w:rPr>
          <w:rFonts w:ascii="Times New Roman" w:hAnsi="Times New Roman" w:cs="Times New Roman"/>
          <w:b/>
          <w:bCs/>
        </w:rPr>
      </w:pPr>
      <w:r w:rsidRPr="00D565DD">
        <w:rPr>
          <w:rFonts w:ascii="Times New Roman" w:hAnsi="Times New Roman" w:cs="Times New Roman"/>
          <w:b/>
          <w:bCs/>
        </w:rPr>
        <w:t>References</w:t>
      </w:r>
    </w:p>
    <w:p w14:paraId="741CE3EA" w14:textId="77777777" w:rsidR="00D565DD" w:rsidRPr="00D565DD" w:rsidRDefault="00D565DD" w:rsidP="00D565DD">
      <w:pPr>
        <w:ind w:left="720" w:hanging="720"/>
        <w:mirrorIndents/>
        <w:rPr>
          <w:rFonts w:ascii="Times New Roman" w:hAnsi="Times New Roman" w:cs="Times New Roman"/>
        </w:rPr>
      </w:pPr>
      <w:r w:rsidRPr="00D565DD">
        <w:rPr>
          <w:rFonts w:ascii="Times New Roman" w:hAnsi="Times New Roman" w:cs="Times New Roman"/>
        </w:rPr>
        <w:t xml:space="preserve">Senge, P. M. (2006). </w:t>
      </w:r>
      <w:r w:rsidRPr="00D565DD">
        <w:rPr>
          <w:rFonts w:ascii="Times New Roman" w:hAnsi="Times New Roman" w:cs="Times New Roman"/>
          <w:i/>
          <w:iCs/>
        </w:rPr>
        <w:t>The Fifth Discipline: The Art and Practice of the Learning Organization</w:t>
      </w:r>
      <w:r w:rsidRPr="00D565DD">
        <w:rPr>
          <w:rFonts w:ascii="Times New Roman" w:hAnsi="Times New Roman" w:cs="Times New Roman"/>
        </w:rPr>
        <w:t xml:space="preserve"> (Rev. ed.). Doubleday.</w:t>
      </w:r>
    </w:p>
    <w:p w14:paraId="6E3D9353" w14:textId="77777777" w:rsidR="0068485F" w:rsidRPr="00D565DD" w:rsidRDefault="0068485F">
      <w:pPr>
        <w:rPr>
          <w:rFonts w:ascii="Times New Roman" w:hAnsi="Times New Roman" w:cs="Times New Roman"/>
        </w:rPr>
      </w:pPr>
    </w:p>
    <w:sectPr w:rsidR="0068485F" w:rsidRPr="00D5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47537"/>
    <w:multiLevelType w:val="multilevel"/>
    <w:tmpl w:val="219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A328B"/>
    <w:multiLevelType w:val="multilevel"/>
    <w:tmpl w:val="740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2623">
    <w:abstractNumId w:val="1"/>
  </w:num>
  <w:num w:numId="2" w16cid:durableId="200921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DD"/>
    <w:rsid w:val="0068485F"/>
    <w:rsid w:val="006A3343"/>
    <w:rsid w:val="009E71D7"/>
    <w:rsid w:val="00A22EA9"/>
    <w:rsid w:val="00A326D0"/>
    <w:rsid w:val="00D565DD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8261"/>
  <w15:chartTrackingRefBased/>
  <w15:docId w15:val="{06B2371D-367E-4474-B237-EF8BEDE3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2025-07-20T19:39:00Z</dcterms:created>
  <dcterms:modified xsi:type="dcterms:W3CDTF">2025-07-20T19:53:00Z</dcterms:modified>
</cp:coreProperties>
</file>