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
        <w:ind w:left="121"/>
        <w:rPr>
          <w:rFonts w:hint="default" w:ascii="Times New Roman" w:hAnsi="Times New Roman" w:cs="Times New Roman"/>
          <w:b/>
          <w:sz w:val="32"/>
        </w:rPr>
      </w:pPr>
      <w:bookmarkStart w:id="0" w:name="Testing_Report"/>
      <w:bookmarkEnd w:id="0"/>
      <w:r>
        <w:rPr>
          <w:rFonts w:hint="default" w:ascii="Times New Roman" w:hAnsi="Times New Roman" w:cs="Times New Roman"/>
          <w:b/>
          <w:color w:val="335989"/>
          <w:sz w:val="32"/>
        </w:rPr>
        <w:t>Testing Report</w:t>
      </w:r>
    </w:p>
    <w:p>
      <w:pPr>
        <w:spacing w:before="239"/>
        <w:ind w:left="121"/>
        <w:rPr>
          <w:rFonts w:hint="default" w:ascii="Times New Roman" w:hAnsi="Times New Roman" w:cs="Times New Roman"/>
          <w:b/>
          <w:sz w:val="26"/>
          <w:lang w:eastAsia="zh-CN"/>
        </w:rPr>
      </w:pPr>
      <w:bookmarkStart w:id="1" w:name="Team_Name:"/>
      <w:bookmarkEnd w:id="1"/>
      <w:r>
        <w:rPr>
          <w:rFonts w:hint="default" w:ascii="Times New Roman" w:hAnsi="Times New Roman" w:cs="Times New Roman"/>
          <w:b/>
          <w:sz w:val="26"/>
        </w:rPr>
        <w:t>Team Name:</w:t>
      </w:r>
      <w:r>
        <w:rPr>
          <w:rFonts w:hint="default" w:ascii="Times New Roman" w:hAnsi="Times New Roman" w:cs="Times New Roman"/>
          <w:b/>
          <w:sz w:val="26"/>
          <w:lang w:eastAsia="zh-CN"/>
        </w:rPr>
        <w:t xml:space="preserve"> Group75</w:t>
      </w:r>
    </w:p>
    <w:p>
      <w:pPr>
        <w:spacing w:before="1" w:after="1"/>
        <w:rPr>
          <w:rFonts w:hint="default" w:ascii="Times New Roman" w:hAnsi="Times New Roman" w:cs="Times New Roman"/>
          <w:i/>
          <w:sz w:val="16"/>
        </w:rPr>
      </w:pPr>
    </w:p>
    <w:tbl>
      <w:tblPr>
        <w:tblStyle w:val="5"/>
        <w:tblW w:w="0" w:type="auto"/>
        <w:tblInd w:w="131" w:type="dxa"/>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Layout w:type="fixed"/>
        <w:tblCellMar>
          <w:top w:w="0" w:type="dxa"/>
          <w:left w:w="0" w:type="dxa"/>
          <w:bottom w:w="0" w:type="dxa"/>
          <w:right w:w="0" w:type="dxa"/>
        </w:tblCellMar>
      </w:tblPr>
      <w:tblGrid>
        <w:gridCol w:w="1402"/>
        <w:gridCol w:w="6888"/>
      </w:tblGrid>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544"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Description</w:t>
            </w:r>
          </w:p>
        </w:tc>
        <w:tc>
          <w:tcPr>
            <w:tcW w:w="6888" w:type="dxa"/>
          </w:tcPr>
          <w:p>
            <w:pPr>
              <w:pStyle w:val="4"/>
              <w:jc w:val="left"/>
              <w:rPr>
                <w:rFonts w:hint="default" w:ascii="Times New Roman" w:hAnsi="Times New Roman" w:cs="Times New Roman"/>
                <w:lang w:eastAsia="zh-CN"/>
              </w:rPr>
            </w:pPr>
            <w:r>
              <w:rPr>
                <w:rFonts w:hint="default" w:ascii="Times New Roman" w:hAnsi="Times New Roman" w:cs="Times New Roman"/>
                <w:lang w:eastAsia="zh-CN"/>
              </w:rPr>
              <w:t>At RTM startup, this application should provide the user with an interactive list of researchers (both staff and graduate students).</w:t>
            </w: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513" w:hRule="atLeast"/>
        </w:trPr>
        <w:tc>
          <w:tcPr>
            <w:tcW w:w="1402" w:type="dxa"/>
            <w:shd w:val="clear" w:color="auto" w:fill="DDE9F5"/>
          </w:tcPr>
          <w:p>
            <w:pPr>
              <w:pStyle w:val="4"/>
              <w:jc w:val="center"/>
              <w:rPr>
                <w:rFonts w:hint="default" w:ascii="Times New Roman" w:hAnsi="Times New Roman" w:cs="Times New Roman"/>
                <w:lang w:eastAsia="zh-CN"/>
              </w:rPr>
            </w:pPr>
            <w:r>
              <w:rPr>
                <w:rFonts w:hint="default" w:ascii="Times New Roman" w:hAnsi="Times New Roman" w:cs="Times New Roman"/>
                <w:lang w:eastAsia="zh-CN"/>
              </w:rPr>
              <w:t>Type and Use Case</w:t>
            </w:r>
          </w:p>
        </w:tc>
        <w:tc>
          <w:tcPr>
            <w:tcW w:w="6888" w:type="dxa"/>
          </w:tcPr>
          <w:p>
            <w:pPr>
              <w:pStyle w:val="4"/>
              <w:jc w:val="left"/>
              <w:rPr>
                <w:rFonts w:hint="default" w:ascii="Times New Roman" w:hAnsi="Times New Roman" w:cs="Times New Roman"/>
                <w:lang w:val="en-US" w:eastAsia="zh-CN"/>
              </w:rPr>
            </w:pPr>
            <w:r>
              <w:rPr>
                <w:rFonts w:hint="default" w:ascii="Times New Roman" w:hAnsi="Times New Roman" w:cs="Times New Roman"/>
                <w:lang w:val="en-US" w:eastAsia="zh-CN"/>
              </w:rPr>
              <w:t>UC8_User_views_ResearcherList</w:t>
            </w:r>
          </w:p>
          <w:p>
            <w:pPr>
              <w:pStyle w:val="4"/>
              <w:jc w:val="left"/>
              <w:rPr>
                <w:rFonts w:hint="default" w:ascii="Times New Roman" w:hAnsi="Times New Roman" w:cs="Times New Roman"/>
                <w:lang w:eastAsia="zh-CN"/>
              </w:rPr>
            </w:pP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1526"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Criteria</w:t>
            </w:r>
          </w:p>
        </w:tc>
        <w:tc>
          <w:tcPr>
            <w:tcW w:w="6888" w:type="dxa"/>
          </w:tcPr>
          <w:p>
            <w:pPr>
              <w:pStyle w:val="4"/>
              <w:numPr>
                <w:ilvl w:val="0"/>
                <w:numId w:val="1"/>
              </w:numPr>
              <w:ind w:right="154" w:rightChars="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ResearcherListView displays successfully or not.</w:t>
            </w:r>
          </w:p>
          <w:p>
            <w:pPr>
              <w:pStyle w:val="4"/>
              <w:numPr>
                <w:numId w:val="0"/>
              </w:numPr>
              <w:ind w:right="154" w:rightChars="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Style w:val="4"/>
              <w:numPr>
                <w:ilvl w:val="0"/>
                <w:numId w:val="1"/>
              </w:numPr>
              <w:ind w:right="154" w:rightChars="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ResearcherListView is adjustable to the application window.</w:t>
            </w:r>
          </w:p>
          <w:p>
            <w:pPr>
              <w:pStyle w:val="4"/>
              <w:numPr>
                <w:numId w:val="0"/>
              </w:numPr>
              <w:ind w:right="154" w:rightChars="0"/>
              <w:jc w:val="left"/>
              <w:rPr>
                <w:rFonts w:hint="default" w:ascii="Times New Roman" w:hAnsi="Times New Roman" w:eastAsia="宋体" w:cs="Times New Roman"/>
                <w:lang w:val="en-US" w:eastAsia="zh-CN"/>
              </w:rPr>
            </w:pPr>
          </w:p>
          <w:p>
            <w:pPr>
              <w:pStyle w:val="4"/>
              <w:numPr>
                <w:ilvl w:val="0"/>
                <w:numId w:val="1"/>
              </w:numPr>
              <w:ind w:right="154" w:rightChars="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ResearcherListView will be displayed in 'Family Name, Given Name (Title)' format.</w:t>
            </w:r>
          </w:p>
          <w:p>
            <w:pPr>
              <w:pStyle w:val="4"/>
              <w:numPr>
                <w:numId w:val="0"/>
              </w:numPr>
              <w:ind w:right="154" w:rightChars="0"/>
              <w:jc w:val="left"/>
              <w:rPr>
                <w:rFonts w:hint="default" w:ascii="Times New Roman" w:hAnsi="Times New Roman" w:eastAsia="宋体" w:cs="Times New Roman"/>
                <w:lang w:val="en-US" w:eastAsia="zh-CN"/>
              </w:rPr>
            </w:pPr>
          </w:p>
          <w:p>
            <w:pPr>
              <w:pStyle w:val="4"/>
              <w:numPr>
                <w:ilvl w:val="0"/>
                <w:numId w:val="1"/>
              </w:numPr>
              <w:ind w:right="154" w:rightChars="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ResearcherListView can display all researchers.</w:t>
            </w:r>
          </w:p>
          <w:p>
            <w:pPr>
              <w:pStyle w:val="4"/>
              <w:numPr>
                <w:numId w:val="0"/>
              </w:numPr>
              <w:ind w:right="154" w:rightChars="0"/>
              <w:jc w:val="left"/>
              <w:rPr>
                <w:rFonts w:hint="default" w:ascii="Times New Roman" w:hAnsi="Times New Roman" w:eastAsia="宋体" w:cs="Times New Roman"/>
                <w:lang w:val="en-US" w:eastAsia="zh-CN"/>
              </w:rPr>
            </w:pPr>
          </w:p>
          <w:p>
            <w:pPr>
              <w:pStyle w:val="4"/>
              <w:numPr>
                <w:ilvl w:val="0"/>
                <w:numId w:val="1"/>
              </w:numPr>
              <w:ind w:right="154" w:rightChars="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ResearcherListView can filter information based on the researcher's level and the student's status.</w:t>
            </w:r>
          </w:p>
          <w:p>
            <w:pPr>
              <w:pStyle w:val="4"/>
              <w:numPr>
                <w:numId w:val="0"/>
              </w:numPr>
              <w:ind w:right="154" w:rightChars="0"/>
              <w:jc w:val="left"/>
              <w:rPr>
                <w:rFonts w:hint="default" w:ascii="Times New Roman" w:hAnsi="Times New Roman" w:eastAsia="宋体" w:cs="Times New Roman"/>
                <w:lang w:val="en-US" w:eastAsia="zh-CN"/>
              </w:rPr>
            </w:pPr>
          </w:p>
          <w:p>
            <w:pPr>
              <w:pStyle w:val="4"/>
              <w:numPr>
                <w:ilvl w:val="0"/>
                <w:numId w:val="1"/>
              </w:numPr>
              <w:ind w:right="154" w:rightChars="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ResearcherListView can filter the list by entering the name of a researcher and display only the staff member whose text the user entered.</w:t>
            </w:r>
          </w:p>
          <w:p>
            <w:pPr>
              <w:pStyle w:val="4"/>
              <w:numPr>
                <w:numId w:val="0"/>
              </w:numPr>
              <w:ind w:right="154" w:rightChars="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Style w:val="4"/>
              <w:numPr>
                <w:ilvl w:val="0"/>
                <w:numId w:val="1"/>
              </w:numPr>
              <w:ind w:right="154" w:rightChars="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ResearcherListView does not need to support partial matching across the last name and first name.</w:t>
            </w: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1253" w:hRule="atLeast"/>
        </w:trPr>
        <w:tc>
          <w:tcPr>
            <w:tcW w:w="1402" w:type="dxa"/>
            <w:shd w:val="clear" w:color="auto" w:fill="DDE9F5"/>
          </w:tcPr>
          <w:p>
            <w:pPr>
              <w:pStyle w:val="4"/>
              <w:jc w:val="center"/>
              <w:rPr>
                <w:rFonts w:hint="default" w:ascii="Times New Roman" w:hAnsi="Times New Roman" w:cs="Times New Roman"/>
                <w:lang w:val="en-US" w:eastAsia="zh-CN"/>
              </w:rPr>
            </w:pPr>
            <w:r>
              <w:rPr>
                <w:rFonts w:hint="default" w:ascii="Times New Roman" w:hAnsi="Times New Roman" w:cs="Times New Roman"/>
                <w:lang w:val="en-US" w:eastAsia="zh-CN"/>
              </w:rPr>
              <w:t>Method</w:t>
            </w:r>
          </w:p>
        </w:tc>
        <w:tc>
          <w:tcPr>
            <w:tcW w:w="6888" w:type="dxa"/>
          </w:tcPr>
          <w:p>
            <w:pPr>
              <w:pStyle w:val="4"/>
              <w:jc w:val="left"/>
              <w:rPr>
                <w:rFonts w:hint="default" w:ascii="Times New Roman" w:hAnsi="Times New Roman" w:cs="Times New Roman"/>
                <w:lang w:val="en-US" w:eastAsia="zh-CN"/>
              </w:rPr>
            </w:pPr>
            <w:r>
              <w:rPr>
                <w:rFonts w:hint="default" w:ascii="Times New Roman" w:hAnsi="Times New Roman" w:cs="Times New Roman"/>
                <w:lang w:val="en-US" w:eastAsia="zh-CN"/>
              </w:rPr>
              <w:t>White box testing 1</w:t>
            </w:r>
          </w:p>
          <w:p>
            <w:pPr>
              <w:pStyle w:val="4"/>
              <w:jc w:val="left"/>
              <w:rPr>
                <w:rFonts w:hint="default" w:ascii="Times New Roman" w:hAnsi="Times New Roman" w:cs="Times New Roman"/>
                <w:lang w:val="en-US" w:eastAsia="zh-CN"/>
              </w:rPr>
            </w:pPr>
          </w:p>
          <w:p>
            <w:pPr>
              <w:pStyle w:val="4"/>
              <w:jc w:val="left"/>
              <w:rPr>
                <w:rFonts w:hint="default" w:ascii="Times New Roman" w:hAnsi="Times New Roman" w:cs="Times New Roman"/>
                <w:lang w:val="en-US" w:eastAsia="zh-CN"/>
              </w:rPr>
            </w:pPr>
            <w:r>
              <w:rPr>
                <w:rFonts w:hint="default" w:ascii="Times New Roman" w:hAnsi="Times New Roman" w:cs="Times New Roman"/>
                <w:lang w:val="en-US" w:eastAsia="zh-CN"/>
              </w:rPr>
              <w:t>When the application is opened, does the ResearcherController load the Researchers correctly and send the data to the ResearcherListView so that the researcher list is displayed in the specified window.</w:t>
            </w: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53" w:hRule="atLeast"/>
        </w:trPr>
        <w:tc>
          <w:tcPr>
            <w:tcW w:w="1402" w:type="dxa"/>
            <w:shd w:val="clear" w:color="auto" w:fill="DDE9F5"/>
          </w:tcPr>
          <w:p>
            <w:pPr>
              <w:pStyle w:val="4"/>
              <w:jc w:val="center"/>
              <w:rPr>
                <w:rFonts w:hint="default" w:ascii="Times New Roman" w:hAnsi="Times New Roman" w:cs="Times New Roman"/>
                <w:lang w:val="en-US" w:eastAsia="zh-CN"/>
              </w:rPr>
            </w:pPr>
            <w:r>
              <w:rPr>
                <w:rFonts w:hint="default" w:ascii="Times New Roman" w:hAnsi="Times New Roman" w:cs="Times New Roman"/>
                <w:lang w:val="en-US" w:eastAsia="zh-CN"/>
              </w:rPr>
              <w:t>Outcome</w:t>
            </w:r>
          </w:p>
        </w:tc>
        <w:tc>
          <w:tcPr>
            <w:tcW w:w="6888" w:type="dxa"/>
          </w:tcPr>
          <w:p>
            <w:pPr>
              <w:pStyle w:val="4"/>
              <w:jc w:val="left"/>
              <w:rPr>
                <w:rFonts w:hint="default" w:ascii="Times New Roman" w:hAnsi="Times New Roman" w:cs="Times New Roman"/>
                <w:lang w:val="en-US" w:eastAsia="zh-CN"/>
              </w:rPr>
            </w:pP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53" w:hRule="atLeast"/>
        </w:trPr>
        <w:tc>
          <w:tcPr>
            <w:tcW w:w="1402" w:type="dxa"/>
            <w:shd w:val="clear" w:color="auto" w:fill="DDE9F5"/>
          </w:tcPr>
          <w:p>
            <w:pPr>
              <w:pStyle w:val="4"/>
              <w:jc w:val="center"/>
              <w:rPr>
                <w:rFonts w:hint="default" w:ascii="Times New Roman" w:hAnsi="Times New Roman" w:cs="Times New Roman"/>
                <w:lang w:val="en-US" w:eastAsia="zh-CN"/>
              </w:rPr>
            </w:pPr>
            <w:r>
              <w:rPr>
                <w:rFonts w:hint="default" w:ascii="Times New Roman" w:hAnsi="Times New Roman" w:cs="Times New Roman"/>
                <w:lang w:val="en-US" w:eastAsia="zh-CN"/>
              </w:rPr>
              <w:t>Method</w:t>
            </w:r>
          </w:p>
        </w:tc>
        <w:tc>
          <w:tcPr>
            <w:tcW w:w="6888" w:type="dxa"/>
          </w:tcPr>
          <w:p>
            <w:pPr>
              <w:pStyle w:val="4"/>
              <w:jc w:val="left"/>
              <w:rPr>
                <w:rFonts w:hint="eastAsia" w:ascii="Times New Roman" w:hAnsi="Times New Roman" w:cs="Times New Roman"/>
                <w:lang w:val="en-US" w:eastAsia="zh-CN"/>
              </w:rPr>
            </w:pPr>
            <w:r>
              <w:rPr>
                <w:rFonts w:hint="default" w:ascii="Times New Roman" w:hAnsi="Times New Roman" w:cs="Times New Roman"/>
                <w:lang w:val="en-US" w:eastAsia="zh-CN"/>
              </w:rPr>
              <w:t xml:space="preserve">White box testing </w:t>
            </w:r>
            <w:r>
              <w:rPr>
                <w:rFonts w:hint="eastAsia" w:ascii="Times New Roman" w:hAnsi="Times New Roman" w:cs="Times New Roman"/>
                <w:lang w:val="en-US" w:eastAsia="zh-CN"/>
              </w:rPr>
              <w:t>2</w:t>
            </w:r>
          </w:p>
          <w:p>
            <w:pPr>
              <w:pStyle w:val="4"/>
              <w:jc w:val="left"/>
              <w:rPr>
                <w:rFonts w:hint="default" w:ascii="Times New Roman" w:hAnsi="Times New Roman" w:cs="Times New Roman"/>
                <w:lang w:val="en-US" w:eastAsia="zh-CN"/>
              </w:rPr>
            </w:pPr>
          </w:p>
          <w:p>
            <w:pPr>
              <w:pStyle w:val="4"/>
              <w:jc w:val="left"/>
              <w:rPr>
                <w:rFonts w:hint="default" w:ascii="Times New Roman" w:hAnsi="Times New Roman" w:cs="Times New Roman"/>
                <w:lang w:val="en-US" w:eastAsia="zh-CN"/>
              </w:rPr>
            </w:pPr>
            <w:r>
              <w:rPr>
                <w:rFonts w:hint="default" w:ascii="Times New Roman" w:hAnsi="Times New Roman" w:cs="Times New Roman"/>
                <w:lang w:val="en-US" w:eastAsia="zh-CN"/>
              </w:rPr>
              <w:t>Whether there is a search box above the list. Test if the search box can enter content properly.</w:t>
            </w: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53" w:hRule="atLeast"/>
        </w:trPr>
        <w:tc>
          <w:tcPr>
            <w:tcW w:w="1402" w:type="dxa"/>
            <w:shd w:val="clear" w:color="auto" w:fill="DDE9F5"/>
          </w:tcPr>
          <w:p>
            <w:pPr>
              <w:pStyle w:val="4"/>
              <w:jc w:val="center"/>
              <w:rPr>
                <w:rFonts w:hint="default" w:ascii="Times New Roman" w:hAnsi="Times New Roman" w:cs="Times New Roman"/>
                <w:lang w:val="en-US" w:eastAsia="zh-CN"/>
              </w:rPr>
            </w:pPr>
            <w:r>
              <w:rPr>
                <w:rFonts w:hint="default" w:ascii="Times New Roman" w:hAnsi="Times New Roman" w:cs="Times New Roman"/>
                <w:lang w:val="en-US" w:eastAsia="zh-CN"/>
              </w:rPr>
              <w:t>Outcome</w:t>
            </w:r>
          </w:p>
        </w:tc>
        <w:tc>
          <w:tcPr>
            <w:tcW w:w="6888" w:type="dxa"/>
          </w:tcPr>
          <w:p>
            <w:pPr>
              <w:pStyle w:val="4"/>
              <w:jc w:val="left"/>
              <w:rPr>
                <w:rFonts w:hint="default" w:ascii="Times New Roman" w:hAnsi="Times New Roman" w:cs="Times New Roman"/>
                <w:lang w:val="en-US" w:eastAsia="zh-CN"/>
              </w:rPr>
            </w:pP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53" w:hRule="atLeast"/>
        </w:trPr>
        <w:tc>
          <w:tcPr>
            <w:tcW w:w="1402" w:type="dxa"/>
            <w:shd w:val="clear" w:color="auto" w:fill="DDE9F5"/>
          </w:tcPr>
          <w:p>
            <w:pPr>
              <w:pStyle w:val="4"/>
              <w:jc w:val="center"/>
              <w:rPr>
                <w:rFonts w:hint="default" w:ascii="Times New Roman" w:hAnsi="Times New Roman" w:cs="Times New Roman"/>
                <w:lang w:val="en-US" w:eastAsia="zh-CN"/>
              </w:rPr>
            </w:pPr>
            <w:r>
              <w:rPr>
                <w:rFonts w:hint="default" w:ascii="Times New Roman" w:hAnsi="Times New Roman" w:cs="Times New Roman"/>
                <w:lang w:val="en-US" w:eastAsia="zh-CN"/>
              </w:rPr>
              <w:t>Method</w:t>
            </w:r>
          </w:p>
        </w:tc>
        <w:tc>
          <w:tcPr>
            <w:tcW w:w="6888" w:type="dxa"/>
          </w:tcPr>
          <w:p>
            <w:pPr>
              <w:pStyle w:val="4"/>
              <w:jc w:val="left"/>
              <w:rPr>
                <w:rFonts w:hint="eastAsia" w:ascii="Times New Roman" w:hAnsi="Times New Roman" w:cs="Times New Roman"/>
                <w:lang w:val="en-US" w:eastAsia="zh-CN"/>
              </w:rPr>
            </w:pPr>
            <w:r>
              <w:rPr>
                <w:rFonts w:hint="default" w:ascii="Times New Roman" w:hAnsi="Times New Roman" w:cs="Times New Roman"/>
                <w:lang w:val="en-US" w:eastAsia="zh-CN"/>
              </w:rPr>
              <w:t xml:space="preserve">White box testing </w:t>
            </w:r>
            <w:r>
              <w:rPr>
                <w:rFonts w:hint="eastAsia" w:ascii="Times New Roman" w:hAnsi="Times New Roman" w:cs="Times New Roman"/>
                <w:lang w:val="en-US" w:eastAsia="zh-CN"/>
              </w:rPr>
              <w:t>3</w:t>
            </w:r>
          </w:p>
          <w:p>
            <w:pPr>
              <w:pStyle w:val="4"/>
              <w:jc w:val="left"/>
              <w:rPr>
                <w:rFonts w:hint="default" w:ascii="Times New Roman" w:hAnsi="Times New Roman" w:cs="Times New Roman"/>
                <w:lang w:val="en-US" w:eastAsia="zh-CN"/>
              </w:rPr>
            </w:pPr>
          </w:p>
          <w:p>
            <w:pPr>
              <w:pStyle w:val="4"/>
              <w:jc w:val="left"/>
              <w:rPr>
                <w:rFonts w:hint="default" w:ascii="Times New Roman" w:hAnsi="Times New Roman" w:cs="Times New Roman"/>
                <w:lang w:val="en-US" w:eastAsia="zh-CN"/>
              </w:rPr>
            </w:pPr>
            <w:r>
              <w:rPr>
                <w:rFonts w:hint="default" w:ascii="Times New Roman" w:hAnsi="Times New Roman" w:cs="Times New Roman"/>
                <w:lang w:val="en-US" w:eastAsia="zh-CN"/>
              </w:rPr>
              <w:t>Whether there is a drop-down menu above the list. Whether the contents of one of the drop-down menus are A, B, C, D, E, and Student.</w:t>
            </w: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53" w:hRule="atLeast"/>
        </w:trPr>
        <w:tc>
          <w:tcPr>
            <w:tcW w:w="1402" w:type="dxa"/>
            <w:shd w:val="clear" w:color="auto" w:fill="DDE9F5"/>
          </w:tcPr>
          <w:p>
            <w:pPr>
              <w:pStyle w:val="4"/>
              <w:jc w:val="center"/>
              <w:rPr>
                <w:rFonts w:hint="default" w:ascii="Times New Roman" w:hAnsi="Times New Roman" w:cs="Times New Roman"/>
                <w:lang w:val="en-US" w:eastAsia="zh-CN"/>
              </w:rPr>
            </w:pPr>
            <w:r>
              <w:rPr>
                <w:rFonts w:hint="default" w:ascii="Times New Roman" w:hAnsi="Times New Roman" w:cs="Times New Roman"/>
                <w:lang w:val="en-US" w:eastAsia="zh-CN"/>
              </w:rPr>
              <w:t>Outcome</w:t>
            </w:r>
          </w:p>
        </w:tc>
        <w:tc>
          <w:tcPr>
            <w:tcW w:w="6888" w:type="dxa"/>
          </w:tcPr>
          <w:p>
            <w:pPr>
              <w:pStyle w:val="4"/>
              <w:jc w:val="left"/>
              <w:rPr>
                <w:rFonts w:hint="default" w:ascii="Times New Roman" w:hAnsi="Times New Roman" w:cs="Times New Roman"/>
                <w:lang w:val="en-US" w:eastAsia="zh-CN"/>
              </w:rPr>
            </w:pP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1001" w:hRule="atLeast"/>
        </w:trPr>
        <w:tc>
          <w:tcPr>
            <w:tcW w:w="1402" w:type="dxa"/>
            <w:shd w:val="clear" w:color="auto" w:fill="DDE9F5"/>
          </w:tcPr>
          <w:p>
            <w:pPr>
              <w:pStyle w:val="4"/>
              <w:jc w:val="center"/>
              <w:rPr>
                <w:rFonts w:hint="default" w:ascii="Times New Roman" w:hAnsi="Times New Roman" w:cs="Times New Roman"/>
                <w:lang w:val="en-US" w:eastAsia="zh-CN"/>
              </w:rPr>
            </w:pPr>
            <w:r>
              <w:rPr>
                <w:rFonts w:hint="default" w:ascii="Times New Roman" w:hAnsi="Times New Roman" w:cs="Times New Roman"/>
                <w:lang w:val="en-US" w:eastAsia="zh-CN"/>
              </w:rPr>
              <w:t>Method</w:t>
            </w:r>
          </w:p>
        </w:tc>
        <w:tc>
          <w:tcPr>
            <w:tcW w:w="6888" w:type="dxa"/>
          </w:tcPr>
          <w:p>
            <w:pPr>
              <w:pStyle w:val="4"/>
              <w:jc w:val="left"/>
              <w:rPr>
                <w:rFonts w:hint="eastAsia" w:ascii="Times New Roman" w:hAnsi="Times New Roman" w:cs="Times New Roman"/>
                <w:lang w:val="en-US" w:eastAsia="zh-CN"/>
              </w:rPr>
            </w:pPr>
            <w:r>
              <w:rPr>
                <w:rFonts w:hint="default" w:ascii="Times New Roman" w:hAnsi="Times New Roman" w:cs="Times New Roman"/>
                <w:lang w:val="en-US" w:eastAsia="zh-CN"/>
              </w:rPr>
              <w:t xml:space="preserve">White box testing </w:t>
            </w:r>
            <w:r>
              <w:rPr>
                <w:rFonts w:hint="eastAsia" w:ascii="Times New Roman" w:hAnsi="Times New Roman" w:cs="Times New Roman"/>
                <w:lang w:val="en-US" w:eastAsia="zh-CN"/>
              </w:rPr>
              <w:t>4</w:t>
            </w:r>
          </w:p>
          <w:p>
            <w:pPr>
              <w:pStyle w:val="4"/>
              <w:jc w:val="left"/>
              <w:rPr>
                <w:rFonts w:hint="default" w:ascii="Times New Roman" w:hAnsi="Times New Roman" w:cs="Times New Roman"/>
                <w:lang w:val="en-US" w:eastAsia="zh-CN"/>
              </w:rPr>
            </w:pPr>
          </w:p>
          <w:p>
            <w:pPr>
              <w:pStyle w:val="4"/>
              <w:jc w:val="left"/>
              <w:rPr>
                <w:rFonts w:hint="default" w:ascii="Times New Roman" w:hAnsi="Times New Roman" w:cs="Times New Roman"/>
                <w:lang w:val="en-US" w:eastAsia="zh-CN"/>
              </w:rPr>
            </w:pPr>
            <w:r>
              <w:rPr>
                <w:rFonts w:hint="default" w:ascii="Times New Roman" w:hAnsi="Times New Roman" w:cs="Times New Roman"/>
                <w:lang w:val="en-US" w:eastAsia="zh-CN"/>
              </w:rPr>
              <w:t>Resize the program window to the minimum and maximum. Check the ResearcherListView to see if it is also resized correctly along with the program window.</w:t>
            </w: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74" w:hRule="atLeast"/>
        </w:trPr>
        <w:tc>
          <w:tcPr>
            <w:tcW w:w="1402" w:type="dxa"/>
            <w:shd w:val="clear" w:color="auto" w:fill="DDE9F5"/>
          </w:tcPr>
          <w:p>
            <w:pPr>
              <w:pStyle w:val="4"/>
              <w:jc w:val="center"/>
              <w:rPr>
                <w:rFonts w:hint="default" w:ascii="Times New Roman" w:hAnsi="Times New Roman" w:cs="Times New Roman"/>
                <w:lang w:val="en-US" w:eastAsia="zh-CN"/>
              </w:rPr>
            </w:pPr>
            <w:r>
              <w:rPr>
                <w:rFonts w:hint="default" w:ascii="Times New Roman" w:hAnsi="Times New Roman" w:cs="Times New Roman"/>
                <w:lang w:val="en-US" w:eastAsia="zh-CN"/>
              </w:rPr>
              <w:t>Outcome</w:t>
            </w:r>
          </w:p>
        </w:tc>
        <w:tc>
          <w:tcPr>
            <w:tcW w:w="6888" w:type="dxa"/>
          </w:tcPr>
          <w:p>
            <w:pPr>
              <w:pStyle w:val="4"/>
              <w:jc w:val="left"/>
              <w:rPr>
                <w:rFonts w:hint="default" w:ascii="Times New Roman" w:hAnsi="Times New Roman" w:cs="Times New Roman"/>
                <w:lang w:val="en-US" w:eastAsia="zh-CN"/>
              </w:rPr>
            </w:pP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74" w:hRule="atLeast"/>
        </w:trPr>
        <w:tc>
          <w:tcPr>
            <w:tcW w:w="1402" w:type="dxa"/>
            <w:shd w:val="clear" w:color="auto" w:fill="DDE9F5"/>
          </w:tcPr>
          <w:p>
            <w:pPr>
              <w:pStyle w:val="4"/>
              <w:jc w:val="center"/>
              <w:rPr>
                <w:rFonts w:hint="default" w:ascii="Times New Roman" w:hAnsi="Times New Roman" w:cs="Times New Roman"/>
                <w:lang w:val="en-US" w:eastAsia="zh-CN"/>
              </w:rPr>
            </w:pPr>
            <w:r>
              <w:rPr>
                <w:rFonts w:hint="default" w:ascii="Times New Roman" w:hAnsi="Times New Roman" w:cs="Times New Roman"/>
                <w:lang w:val="en-US" w:eastAsia="zh-CN"/>
              </w:rPr>
              <w:t>Method</w:t>
            </w:r>
          </w:p>
        </w:tc>
        <w:tc>
          <w:tcPr>
            <w:tcW w:w="6888" w:type="dxa"/>
          </w:tcPr>
          <w:p>
            <w:pPr>
              <w:pStyle w:val="4"/>
              <w:jc w:val="left"/>
              <w:rPr>
                <w:rFonts w:hint="eastAsia" w:ascii="Times New Roman" w:hAnsi="Times New Roman" w:cs="Times New Roman"/>
                <w:lang w:val="en-US" w:eastAsia="zh-CN"/>
              </w:rPr>
            </w:pPr>
            <w:r>
              <w:rPr>
                <w:rFonts w:hint="default" w:ascii="Times New Roman" w:hAnsi="Times New Roman" w:cs="Times New Roman"/>
                <w:lang w:val="en-US" w:eastAsia="zh-CN"/>
              </w:rPr>
              <w:t xml:space="preserve">White box testing </w:t>
            </w:r>
            <w:r>
              <w:rPr>
                <w:rFonts w:hint="eastAsia" w:ascii="Times New Roman" w:hAnsi="Times New Roman" w:cs="Times New Roman"/>
                <w:lang w:val="en-US" w:eastAsia="zh-CN"/>
              </w:rPr>
              <w:t>5</w:t>
            </w:r>
          </w:p>
          <w:p>
            <w:pPr>
              <w:pStyle w:val="4"/>
              <w:jc w:val="left"/>
              <w:rPr>
                <w:rFonts w:hint="default" w:ascii="Times New Roman" w:hAnsi="Times New Roman" w:cs="Times New Roman"/>
                <w:lang w:val="en-US" w:eastAsia="zh-CN"/>
              </w:rPr>
            </w:pPr>
          </w:p>
          <w:p>
            <w:pPr>
              <w:pStyle w:val="4"/>
              <w:jc w:val="left"/>
              <w:rPr>
                <w:rFonts w:hint="default" w:ascii="Times New Roman" w:hAnsi="Times New Roman" w:cs="Times New Roman"/>
                <w:lang w:val="en-US" w:eastAsia="zh-CN"/>
              </w:rPr>
            </w:pPr>
            <w:r>
              <w:rPr>
                <w:rFonts w:hint="default" w:ascii="Times New Roman" w:hAnsi="Times New Roman" w:cs="Times New Roman"/>
                <w:lang w:val="en-US" w:eastAsia="zh-CN"/>
              </w:rPr>
              <w:t>When the ResearcherListView displays information, check if the displayed content is formatted as 'Last Name, First Name (Title)'.</w:t>
            </w: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74"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Outcome</w:t>
            </w:r>
          </w:p>
        </w:tc>
        <w:tc>
          <w:tcPr>
            <w:tcW w:w="6888" w:type="dxa"/>
          </w:tcPr>
          <w:p>
            <w:pPr>
              <w:pStyle w:val="4"/>
              <w:jc w:val="left"/>
              <w:rPr>
                <w:rFonts w:hint="default" w:ascii="Times New Roman" w:hAnsi="Times New Roman" w:cs="Times New Roman"/>
              </w:rPr>
            </w:pP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1001"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Method</w:t>
            </w:r>
          </w:p>
        </w:tc>
        <w:tc>
          <w:tcPr>
            <w:tcW w:w="6888" w:type="dxa"/>
          </w:tcPr>
          <w:p>
            <w:pPr>
              <w:pStyle w:val="4"/>
              <w:jc w:val="left"/>
              <w:rPr>
                <w:rFonts w:hint="eastAsia" w:ascii="Times New Roman" w:hAnsi="Times New Roman" w:cs="Times New Roman"/>
                <w:lang w:val="en-US" w:eastAsia="zh-CN"/>
              </w:rPr>
            </w:pPr>
            <w:r>
              <w:rPr>
                <w:rFonts w:hint="default" w:ascii="Times New Roman" w:hAnsi="Times New Roman" w:cs="Times New Roman"/>
                <w:lang w:val="en-US" w:eastAsia="zh-CN"/>
              </w:rPr>
              <w:t xml:space="preserve">White box testing </w:t>
            </w:r>
            <w:r>
              <w:rPr>
                <w:rFonts w:hint="eastAsia" w:ascii="Times New Roman" w:hAnsi="Times New Roman" w:cs="Times New Roman"/>
                <w:lang w:val="en-US" w:eastAsia="zh-CN"/>
              </w:rPr>
              <w:t>6</w:t>
            </w:r>
          </w:p>
          <w:p>
            <w:pPr>
              <w:pStyle w:val="4"/>
              <w:jc w:val="left"/>
              <w:rPr>
                <w:rFonts w:hint="default" w:ascii="Times New Roman" w:hAnsi="Times New Roman" w:cs="Times New Roman"/>
                <w:lang w:val="en-US" w:eastAsia="zh-CN"/>
              </w:rPr>
            </w:pPr>
          </w:p>
          <w:p>
            <w:pPr>
              <w:pStyle w:val="4"/>
              <w:jc w:val="left"/>
              <w:rPr>
                <w:rFonts w:hint="default" w:ascii="Times New Roman" w:hAnsi="Times New Roman" w:cs="Times New Roman"/>
              </w:rPr>
            </w:pPr>
            <w:r>
              <w:rPr>
                <w:rFonts w:hint="default" w:ascii="Times New Roman" w:hAnsi="Times New Roman" w:cs="Times New Roman"/>
              </w:rPr>
              <w:t>When the full list of researchers is displayed, check that the data in the ResearcherListView is the same as the values returned in the database.</w:t>
            </w: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74"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Outcome</w:t>
            </w:r>
          </w:p>
        </w:tc>
        <w:tc>
          <w:tcPr>
            <w:tcW w:w="6888" w:type="dxa"/>
          </w:tcPr>
          <w:p>
            <w:pPr>
              <w:pStyle w:val="4"/>
              <w:jc w:val="left"/>
              <w:rPr>
                <w:rFonts w:hint="default" w:ascii="Times New Roman" w:hAnsi="Times New Roman" w:cs="Times New Roman"/>
              </w:rPr>
            </w:pP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1001"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Method</w:t>
            </w:r>
          </w:p>
        </w:tc>
        <w:tc>
          <w:tcPr>
            <w:tcW w:w="6888" w:type="dxa"/>
          </w:tcPr>
          <w:p>
            <w:pPr>
              <w:pStyle w:val="4"/>
              <w:jc w:val="left"/>
              <w:rPr>
                <w:rFonts w:hint="eastAsia" w:ascii="Times New Roman" w:hAnsi="Times New Roman" w:cs="Times New Roman"/>
                <w:lang w:val="en-US" w:eastAsia="zh-CN"/>
              </w:rPr>
            </w:pPr>
            <w:r>
              <w:rPr>
                <w:rFonts w:hint="default" w:ascii="Times New Roman" w:hAnsi="Times New Roman" w:cs="Times New Roman"/>
                <w:lang w:val="en-US" w:eastAsia="zh-CN"/>
              </w:rPr>
              <w:t xml:space="preserve">White box testing </w:t>
            </w:r>
            <w:r>
              <w:rPr>
                <w:rFonts w:hint="eastAsia" w:ascii="Times New Roman" w:hAnsi="Times New Roman" w:cs="Times New Roman"/>
                <w:lang w:val="en-US" w:eastAsia="zh-CN"/>
              </w:rPr>
              <w:t>7</w:t>
            </w:r>
          </w:p>
          <w:p>
            <w:pPr>
              <w:pStyle w:val="4"/>
              <w:jc w:val="left"/>
              <w:rPr>
                <w:rFonts w:hint="eastAsia" w:ascii="Times New Roman" w:hAnsi="Times New Roman" w:cs="Times New Roman"/>
                <w:lang w:val="en-US" w:eastAsia="zh-CN"/>
              </w:rPr>
            </w:pPr>
          </w:p>
          <w:p>
            <w:pPr>
              <w:pStyle w:val="4"/>
              <w:jc w:val="left"/>
              <w:rPr>
                <w:rFonts w:hint="default" w:ascii="Times New Roman" w:hAnsi="Times New Roman" w:cs="Times New Roman"/>
                <w:lang w:val="en-US" w:eastAsia="zh-CN"/>
              </w:rPr>
            </w:pPr>
            <w:r>
              <w:rPr>
                <w:rFonts w:hint="default" w:ascii="Times New Roman" w:hAnsi="Times New Roman" w:cs="Times New Roman"/>
                <w:lang w:val="en-US" w:eastAsia="zh-CN"/>
              </w:rPr>
              <w:t>Does the ResearcherController correctly filter information by researcher level and student status and successfully display it in the ResearcherListView. Compare with the information in the database to check if it is completely correct.</w:t>
            </w: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74"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Outcome</w:t>
            </w:r>
          </w:p>
        </w:tc>
        <w:tc>
          <w:tcPr>
            <w:tcW w:w="6888" w:type="dxa"/>
          </w:tcPr>
          <w:p>
            <w:pPr>
              <w:pStyle w:val="4"/>
              <w:jc w:val="left"/>
              <w:rPr>
                <w:rFonts w:hint="default" w:ascii="Times New Roman" w:hAnsi="Times New Roman" w:cs="Times New Roman"/>
              </w:rPr>
            </w:pP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1001"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Method</w:t>
            </w:r>
          </w:p>
        </w:tc>
        <w:tc>
          <w:tcPr>
            <w:tcW w:w="6888" w:type="dxa"/>
          </w:tcPr>
          <w:p>
            <w:pPr>
              <w:pStyle w:val="4"/>
              <w:jc w:val="left"/>
              <w:rPr>
                <w:rFonts w:hint="eastAsia" w:ascii="Times New Roman" w:hAnsi="Times New Roman" w:cs="Times New Roman"/>
                <w:lang w:val="en-US" w:eastAsia="zh-CN"/>
              </w:rPr>
            </w:pPr>
            <w:r>
              <w:rPr>
                <w:rFonts w:hint="default" w:ascii="Times New Roman" w:hAnsi="Times New Roman" w:cs="Times New Roman"/>
                <w:lang w:val="en-US" w:eastAsia="zh-CN"/>
              </w:rPr>
              <w:t xml:space="preserve">White box testing </w:t>
            </w:r>
            <w:r>
              <w:rPr>
                <w:rFonts w:hint="eastAsia" w:ascii="Times New Roman" w:hAnsi="Times New Roman" w:cs="Times New Roman"/>
                <w:lang w:val="en-US" w:eastAsia="zh-CN"/>
              </w:rPr>
              <w:t>8</w:t>
            </w:r>
          </w:p>
          <w:p>
            <w:pPr>
              <w:pStyle w:val="4"/>
              <w:jc w:val="left"/>
              <w:rPr>
                <w:rFonts w:hint="eastAsia" w:ascii="Times New Roman" w:hAnsi="Times New Roman" w:cs="Times New Roman"/>
                <w:lang w:val="en-US" w:eastAsia="zh-CN"/>
              </w:rPr>
            </w:pPr>
          </w:p>
          <w:p>
            <w:pPr>
              <w:pStyle w:val="4"/>
              <w:jc w:val="left"/>
              <w:rPr>
                <w:rFonts w:hint="default" w:ascii="Times New Roman" w:hAnsi="Times New Roman" w:cs="Times New Roman"/>
              </w:rPr>
            </w:pPr>
            <w:r>
              <w:rPr>
                <w:rFonts w:hint="default" w:ascii="Times New Roman" w:hAnsi="Times New Roman" w:cs="Times New Roman"/>
                <w:lang w:val="en-US" w:eastAsia="zh-CN"/>
              </w:rPr>
              <w:t>Does the ResearcherController correctly filter the information by name (String) and successfully display it in the ResearcherListView. Compare with the information in the database to check if it is completely correct.</w:t>
            </w: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74"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Outcome</w:t>
            </w:r>
          </w:p>
        </w:tc>
        <w:tc>
          <w:tcPr>
            <w:tcW w:w="6888" w:type="dxa"/>
          </w:tcPr>
          <w:p>
            <w:pPr>
              <w:pStyle w:val="4"/>
              <w:rPr>
                <w:rFonts w:hint="default" w:ascii="Times New Roman" w:hAnsi="Times New Roman" w:cs="Times New Roman"/>
              </w:rPr>
            </w:pP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74"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Method</w:t>
            </w:r>
          </w:p>
        </w:tc>
        <w:tc>
          <w:tcPr>
            <w:tcW w:w="6888" w:type="dxa"/>
          </w:tcPr>
          <w:p>
            <w:pPr>
              <w:pStyle w:val="4"/>
              <w:rPr>
                <w:rFonts w:hint="eastAsia" w:ascii="Times New Roman" w:hAnsi="Times New Roman" w:eastAsia="楷体-简" w:cs="Times New Roman"/>
                <w:sz w:val="21"/>
                <w:szCs w:val="21"/>
                <w:lang w:val="en-US" w:eastAsia="zh-CN"/>
              </w:rPr>
            </w:pPr>
            <w:r>
              <w:rPr>
                <w:rFonts w:ascii="Times New Roman" w:hAnsi="Times New Roman" w:eastAsia="楷体-简" w:cs="Times New Roman"/>
                <w:sz w:val="21"/>
                <w:szCs w:val="21"/>
                <w:lang w:eastAsia="zh-CN"/>
              </w:rPr>
              <w:t>Black box testing</w:t>
            </w:r>
            <w:r>
              <w:rPr>
                <w:rFonts w:hint="eastAsia" w:ascii="Times New Roman" w:hAnsi="Times New Roman" w:eastAsia="楷体-简" w:cs="Times New Roman"/>
                <w:sz w:val="21"/>
                <w:szCs w:val="21"/>
                <w:lang w:val="en-US" w:eastAsia="zh-CN"/>
              </w:rPr>
              <w:t xml:space="preserve"> 1</w:t>
            </w:r>
          </w:p>
          <w:p>
            <w:pPr>
              <w:pStyle w:val="4"/>
              <w:rPr>
                <w:rFonts w:hint="eastAsia" w:ascii="Times New Roman" w:hAnsi="Times New Roman" w:eastAsia="楷体-简" w:cs="Times New Roman"/>
                <w:sz w:val="21"/>
                <w:szCs w:val="21"/>
                <w:lang w:val="en-US" w:eastAsia="zh-CN"/>
              </w:rPr>
            </w:pPr>
          </w:p>
          <w:p>
            <w:pPr>
              <w:pStyle w:val="4"/>
              <w:rPr>
                <w:rFonts w:hint="default" w:ascii="Times New Roman" w:hAnsi="Times New Roman" w:eastAsia="楷体-简" w:cs="Times New Roman"/>
                <w:sz w:val="21"/>
                <w:szCs w:val="21"/>
                <w:lang w:val="en-US" w:eastAsia="zh-CN"/>
              </w:rPr>
            </w:pPr>
            <w:r>
              <w:rPr>
                <w:rFonts w:hint="default" w:ascii="Times New Roman" w:hAnsi="Times New Roman" w:eastAsia="楷体-简" w:cs="Times New Roman"/>
                <w:sz w:val="21"/>
                <w:szCs w:val="21"/>
                <w:lang w:val="en-US" w:eastAsia="zh-CN"/>
              </w:rPr>
              <w:t>Whether the list of researchers will be displayed in the specified window when the application is opened. And check if there is a search box and a drop-down menu above the list. And check if the drop-down menu includes 6 options A, B, C, D, E, and Student.</w:t>
            </w: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74"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Outcome</w:t>
            </w:r>
          </w:p>
        </w:tc>
        <w:tc>
          <w:tcPr>
            <w:tcW w:w="6888" w:type="dxa"/>
          </w:tcPr>
          <w:p>
            <w:pPr>
              <w:pStyle w:val="4"/>
              <w:rPr>
                <w:rFonts w:hint="default" w:ascii="Times New Roman" w:hAnsi="Times New Roman" w:cs="Times New Roman"/>
              </w:rPr>
            </w:pP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74"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Method</w:t>
            </w:r>
          </w:p>
        </w:tc>
        <w:tc>
          <w:tcPr>
            <w:tcW w:w="6888" w:type="dxa"/>
          </w:tcPr>
          <w:p>
            <w:pPr>
              <w:pStyle w:val="4"/>
              <w:rPr>
                <w:rFonts w:hint="eastAsia" w:ascii="Times New Roman" w:hAnsi="Times New Roman" w:eastAsia="楷体-简" w:cs="Times New Roman"/>
                <w:sz w:val="21"/>
                <w:szCs w:val="21"/>
                <w:lang w:val="en-US" w:eastAsia="zh-CN"/>
              </w:rPr>
            </w:pPr>
            <w:r>
              <w:rPr>
                <w:rFonts w:ascii="Times New Roman" w:hAnsi="Times New Roman" w:eastAsia="楷体-简" w:cs="Times New Roman"/>
                <w:sz w:val="21"/>
                <w:szCs w:val="21"/>
                <w:lang w:eastAsia="zh-CN"/>
              </w:rPr>
              <w:t>Black box testing</w:t>
            </w:r>
            <w:r>
              <w:rPr>
                <w:rFonts w:hint="eastAsia" w:ascii="Times New Roman" w:hAnsi="Times New Roman" w:eastAsia="楷体-简" w:cs="Times New Roman"/>
                <w:sz w:val="21"/>
                <w:szCs w:val="21"/>
                <w:lang w:val="en-US" w:eastAsia="zh-CN"/>
              </w:rPr>
              <w:t xml:space="preserve"> 2</w:t>
            </w:r>
          </w:p>
          <w:p>
            <w:pPr>
              <w:pStyle w:val="4"/>
              <w:rPr>
                <w:rFonts w:hint="default" w:ascii="Times New Roman" w:hAnsi="Times New Roman" w:eastAsia="楷体-简" w:cs="Times New Roman"/>
                <w:sz w:val="21"/>
                <w:szCs w:val="21"/>
                <w:lang w:val="en-US" w:eastAsia="zh-CN"/>
              </w:rPr>
            </w:pPr>
          </w:p>
          <w:p>
            <w:pPr>
              <w:pStyle w:val="4"/>
              <w:rPr>
                <w:rFonts w:hint="default" w:ascii="Times New Roman" w:hAnsi="Times New Roman" w:cs="Times New Roman"/>
              </w:rPr>
            </w:pPr>
            <w:r>
              <w:rPr>
                <w:rFonts w:hint="default" w:ascii="Times New Roman" w:hAnsi="Times New Roman" w:cs="Times New Roman"/>
              </w:rPr>
              <w:t>Test if the application window size can be resized manually. And observe if the researchers list changes size as the application window size changes.</w:t>
            </w: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74"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Outcome</w:t>
            </w:r>
          </w:p>
        </w:tc>
        <w:tc>
          <w:tcPr>
            <w:tcW w:w="6888" w:type="dxa"/>
          </w:tcPr>
          <w:p>
            <w:pPr>
              <w:pStyle w:val="4"/>
              <w:rPr>
                <w:rFonts w:hint="default" w:ascii="Times New Roman" w:hAnsi="Times New Roman" w:cs="Times New Roman"/>
              </w:rPr>
            </w:pP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74"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Method</w:t>
            </w:r>
          </w:p>
        </w:tc>
        <w:tc>
          <w:tcPr>
            <w:tcW w:w="6888" w:type="dxa"/>
          </w:tcPr>
          <w:p>
            <w:pPr>
              <w:pStyle w:val="4"/>
              <w:rPr>
                <w:rFonts w:hint="eastAsia" w:ascii="Times New Roman" w:hAnsi="Times New Roman" w:eastAsia="楷体-简" w:cs="Times New Roman"/>
                <w:sz w:val="21"/>
                <w:szCs w:val="21"/>
                <w:lang w:val="en-US" w:eastAsia="zh-CN"/>
              </w:rPr>
            </w:pPr>
            <w:r>
              <w:rPr>
                <w:rFonts w:ascii="Times New Roman" w:hAnsi="Times New Roman" w:eastAsia="楷体-简" w:cs="Times New Roman"/>
                <w:sz w:val="21"/>
                <w:szCs w:val="21"/>
                <w:lang w:eastAsia="zh-CN"/>
              </w:rPr>
              <w:t>Black box testing</w:t>
            </w:r>
            <w:r>
              <w:rPr>
                <w:rFonts w:hint="eastAsia" w:ascii="Times New Roman" w:hAnsi="Times New Roman" w:eastAsia="楷体-简" w:cs="Times New Roman"/>
                <w:sz w:val="21"/>
                <w:szCs w:val="21"/>
                <w:lang w:val="en-US" w:eastAsia="zh-CN"/>
              </w:rPr>
              <w:t xml:space="preserve"> 3</w:t>
            </w:r>
          </w:p>
          <w:p>
            <w:pPr>
              <w:pStyle w:val="4"/>
              <w:rPr>
                <w:rFonts w:hint="eastAsia" w:ascii="Times New Roman" w:hAnsi="Times New Roman" w:eastAsia="楷体-简" w:cs="Times New Roman"/>
                <w:sz w:val="21"/>
                <w:szCs w:val="21"/>
                <w:lang w:val="en-US" w:eastAsia="zh-CN"/>
              </w:rPr>
            </w:pPr>
          </w:p>
          <w:p>
            <w:pPr>
              <w:pStyle w:val="4"/>
              <w:rPr>
                <w:rFonts w:hint="default" w:ascii="Times New Roman" w:hAnsi="Times New Roman" w:cs="Times New Roman"/>
              </w:rPr>
            </w:pPr>
            <w:r>
              <w:rPr>
                <w:rFonts w:hint="default" w:ascii="Times New Roman" w:hAnsi="Times New Roman" w:eastAsia="楷体-简" w:cs="Times New Roman"/>
                <w:sz w:val="21"/>
                <w:szCs w:val="21"/>
                <w:lang w:val="en-US" w:eastAsia="zh-CN"/>
              </w:rPr>
              <w:t>When the researcher list displays the content, observe whether the information is displayed in the format 'Last Name, First Name (Title)'.</w:t>
            </w: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74"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Outcome</w:t>
            </w:r>
          </w:p>
        </w:tc>
        <w:tc>
          <w:tcPr>
            <w:tcW w:w="6888" w:type="dxa"/>
          </w:tcPr>
          <w:p>
            <w:pPr>
              <w:pStyle w:val="4"/>
              <w:rPr>
                <w:rFonts w:hint="default" w:ascii="Times New Roman" w:hAnsi="Times New Roman" w:cs="Times New Roman"/>
              </w:rPr>
            </w:pP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74"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Method</w:t>
            </w:r>
          </w:p>
        </w:tc>
        <w:tc>
          <w:tcPr>
            <w:tcW w:w="6888" w:type="dxa"/>
          </w:tcPr>
          <w:p>
            <w:pPr>
              <w:pStyle w:val="4"/>
              <w:rPr>
                <w:rFonts w:hint="eastAsia" w:ascii="Times New Roman" w:hAnsi="Times New Roman" w:eastAsia="楷体-简" w:cs="Times New Roman"/>
                <w:sz w:val="21"/>
                <w:szCs w:val="21"/>
                <w:lang w:val="en-US" w:eastAsia="zh-CN"/>
              </w:rPr>
            </w:pPr>
            <w:r>
              <w:rPr>
                <w:rFonts w:ascii="Times New Roman" w:hAnsi="Times New Roman" w:eastAsia="楷体-简" w:cs="Times New Roman"/>
                <w:sz w:val="21"/>
                <w:szCs w:val="21"/>
                <w:lang w:eastAsia="zh-CN"/>
              </w:rPr>
              <w:t>Black box testing</w:t>
            </w:r>
            <w:r>
              <w:rPr>
                <w:rFonts w:hint="eastAsia" w:ascii="Times New Roman" w:hAnsi="Times New Roman" w:eastAsia="楷体-简" w:cs="Times New Roman"/>
                <w:sz w:val="21"/>
                <w:szCs w:val="21"/>
                <w:lang w:val="en-US" w:eastAsia="zh-CN"/>
              </w:rPr>
              <w:t xml:space="preserve"> 4</w:t>
            </w:r>
          </w:p>
          <w:p>
            <w:pPr>
              <w:pStyle w:val="4"/>
              <w:rPr>
                <w:rFonts w:hint="default" w:ascii="Times New Roman" w:hAnsi="Times New Roman" w:eastAsia="楷体-简" w:cs="Times New Roman"/>
                <w:sz w:val="21"/>
                <w:szCs w:val="21"/>
                <w:lang w:val="en-US" w:eastAsia="zh-CN"/>
              </w:rPr>
            </w:pPr>
          </w:p>
          <w:p>
            <w:pPr>
              <w:pStyle w:val="4"/>
              <w:rPr>
                <w:rFonts w:hint="default" w:ascii="Times New Roman" w:hAnsi="Times New Roman" w:cs="Times New Roman"/>
              </w:rPr>
            </w:pPr>
            <w:r>
              <w:rPr>
                <w:rFonts w:hint="default" w:ascii="Times New Roman" w:hAnsi="Times New Roman" w:cs="Times New Roman"/>
              </w:rPr>
              <w:t>Click on the drop-down menu of filters and click on A, B, C, D, E, and Student one by one. Click on it to see if the information is displayed in the list of researchers each time.</w:t>
            </w: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74"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Outcome</w:t>
            </w:r>
          </w:p>
        </w:tc>
        <w:tc>
          <w:tcPr>
            <w:tcW w:w="6888" w:type="dxa"/>
          </w:tcPr>
          <w:p>
            <w:pPr>
              <w:pStyle w:val="4"/>
              <w:rPr>
                <w:rFonts w:hint="default" w:ascii="Times New Roman" w:hAnsi="Times New Roman" w:cs="Times New Roman"/>
              </w:rPr>
            </w:pPr>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74"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Method</w:t>
            </w:r>
          </w:p>
        </w:tc>
        <w:tc>
          <w:tcPr>
            <w:tcW w:w="6888" w:type="dxa"/>
          </w:tcPr>
          <w:p>
            <w:pPr>
              <w:pStyle w:val="4"/>
              <w:rPr>
                <w:rFonts w:hint="eastAsia" w:ascii="Times New Roman" w:hAnsi="Times New Roman" w:eastAsia="楷体-简" w:cs="Times New Roman"/>
                <w:sz w:val="21"/>
                <w:szCs w:val="21"/>
                <w:lang w:val="en-US" w:eastAsia="zh-CN"/>
              </w:rPr>
            </w:pPr>
            <w:r>
              <w:rPr>
                <w:rFonts w:ascii="Times New Roman" w:hAnsi="Times New Roman" w:eastAsia="楷体-简" w:cs="Times New Roman"/>
                <w:sz w:val="21"/>
                <w:szCs w:val="21"/>
                <w:lang w:eastAsia="zh-CN"/>
              </w:rPr>
              <w:t>Black box testing</w:t>
            </w:r>
            <w:r>
              <w:rPr>
                <w:rFonts w:hint="eastAsia" w:ascii="Times New Roman" w:hAnsi="Times New Roman" w:eastAsia="楷体-简" w:cs="Times New Roman"/>
                <w:sz w:val="21"/>
                <w:szCs w:val="21"/>
                <w:lang w:val="en-US" w:eastAsia="zh-CN"/>
              </w:rPr>
              <w:t xml:space="preserve"> 5</w:t>
            </w:r>
          </w:p>
          <w:p>
            <w:pPr>
              <w:pStyle w:val="4"/>
              <w:rPr>
                <w:rFonts w:hint="default" w:ascii="Times New Roman" w:hAnsi="Times New Roman" w:eastAsia="楷体-简" w:cs="Times New Roman"/>
                <w:sz w:val="21"/>
                <w:szCs w:val="21"/>
                <w:lang w:val="en-US" w:eastAsia="zh-CN"/>
              </w:rPr>
            </w:pPr>
          </w:p>
          <w:p>
            <w:pPr>
              <w:pStyle w:val="4"/>
              <w:rPr>
                <w:rFonts w:hint="default" w:ascii="Times New Roman" w:hAnsi="Times New Roman" w:cs="Times New Roman"/>
              </w:rPr>
            </w:pPr>
            <w:r>
              <w:rPr>
                <w:rFonts w:hint="default" w:ascii="Times New Roman" w:hAnsi="Times New Roman" w:cs="Times New Roman"/>
              </w:rPr>
              <w:t>Enter some common last name or first name randomly in the search box. Check the list separately to see if the information is successfully filtered out.</w:t>
            </w:r>
            <w:bookmarkStart w:id="2" w:name="_GoBack"/>
            <w:bookmarkEnd w:id="2"/>
          </w:p>
        </w:tc>
      </w:tr>
      <w:tr>
        <w:tblPrEx>
          <w:tblBorders>
            <w:top w:val="single" w:color="2D73B4" w:sz="4" w:space="0"/>
            <w:left w:val="single" w:color="2D73B4" w:sz="4" w:space="0"/>
            <w:bottom w:val="single" w:color="2D73B4" w:sz="4" w:space="0"/>
            <w:right w:val="single" w:color="2D73B4" w:sz="4" w:space="0"/>
            <w:insideH w:val="single" w:color="2D73B4" w:sz="4" w:space="0"/>
            <w:insideV w:val="single" w:color="2D73B4" w:sz="4" w:space="0"/>
          </w:tblBorders>
          <w:tblCellMar>
            <w:top w:w="0" w:type="dxa"/>
            <w:left w:w="0" w:type="dxa"/>
            <w:bottom w:w="0" w:type="dxa"/>
            <w:right w:w="0" w:type="dxa"/>
          </w:tblCellMar>
        </w:tblPrEx>
        <w:trPr>
          <w:trHeight w:val="274" w:hRule="atLeast"/>
        </w:trPr>
        <w:tc>
          <w:tcPr>
            <w:tcW w:w="1402" w:type="dxa"/>
            <w:shd w:val="clear" w:color="auto" w:fill="DDE9F5"/>
          </w:tcPr>
          <w:p>
            <w:pPr>
              <w:pStyle w:val="4"/>
              <w:jc w:val="center"/>
              <w:rPr>
                <w:rFonts w:hint="default" w:ascii="Times New Roman" w:hAnsi="Times New Roman" w:cs="Times New Roman"/>
              </w:rPr>
            </w:pPr>
            <w:r>
              <w:rPr>
                <w:rFonts w:hint="default" w:ascii="Times New Roman" w:hAnsi="Times New Roman" w:cs="Times New Roman"/>
              </w:rPr>
              <w:t>Outcome</w:t>
            </w:r>
          </w:p>
        </w:tc>
        <w:tc>
          <w:tcPr>
            <w:tcW w:w="6888" w:type="dxa"/>
          </w:tcPr>
          <w:p>
            <w:pPr>
              <w:pStyle w:val="4"/>
              <w:rPr>
                <w:rFonts w:hint="default" w:ascii="Times New Roman" w:hAnsi="Times New Roman" w:cs="Times New Roman"/>
              </w:rPr>
            </w:pPr>
          </w:p>
        </w:tc>
      </w:tr>
    </w:tbl>
    <w:p>
      <w:pPr>
        <w:rPr>
          <w:rFonts w:hint="default" w:ascii="Times New Roman" w:hAnsi="Times New Roman" w:cs="Times New Roman"/>
        </w:rPr>
      </w:pPr>
    </w:p>
    <w:sectPr>
      <w:pgSz w:w="11910" w:h="16840"/>
      <w:pgMar w:top="1420" w:right="168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简">
    <w:altName w:val="宋体"/>
    <w:panose1 w:val="02010600040101010101"/>
    <w:charset w:val="86"/>
    <w:family w:val="auto"/>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469415"/>
    <w:multiLevelType w:val="singleLevel"/>
    <w:tmpl w:val="2146941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57F29"/>
    <w:rsid w:val="0BE15D90"/>
    <w:rsid w:val="13072C5C"/>
    <w:rsid w:val="2D636292"/>
    <w:rsid w:val="2F345E58"/>
    <w:rsid w:val="48711144"/>
    <w:rsid w:val="524E02E5"/>
    <w:rsid w:val="5CF20791"/>
    <w:rsid w:val="62C2340B"/>
    <w:rsid w:val="64BA627D"/>
    <w:rsid w:val="6908618C"/>
    <w:rsid w:val="69E43461"/>
    <w:rsid w:val="7EC65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Table Paragraph"/>
    <w:basedOn w:val="1"/>
    <w:qFormat/>
    <w:uiPriority w:val="1"/>
    <w:pPr>
      <w:spacing w:before="6"/>
      <w:ind w:left="110"/>
    </w:pPr>
  </w:style>
  <w:style w:type="table" w:customStyle="1" w:styleId="5">
    <w:name w:val="Table Normal"/>
    <w:semiHidden/>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2021-09-27T09:49:00Z</dcterms:created>
  <dc:creator>Admin</dc:creator>
  <dcterms:modified xsi:type="dcterms:W3CDTF">2021-09-27T11:18:08Z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E545D7BB840F4122A832639A342E7B6E</vt:lpwstr>
  </property>
</Properties>
</file>