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any number other than 5." &lt;&lt; 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if (number &lt; 5 or number &gt; 5)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for (int x = 1; x &lt; 10; x++)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"Enter another number:" &lt;&lt; 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cin &gt;&gt; number;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if (number == 5)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"Hey you weren't supposed to enter 5!" &lt;&lt; 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x = 11;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cout &lt;&lt; "Hey you weren't supposed to enter 5!" &lt;&lt; 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if (number &lt; 5 or number &gt; 5)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"Wow you're more patient than me - YOU WIN!" &lt;&lt; 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