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int conversionType, loop = 1;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float money, money2;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while (loop == 1)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cout &lt;&lt; "Choose the currencies you want to convert." &lt;&lt; endl;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cout &lt;&lt; "\n1) U.S. Dollars to Britsh Pounds." &lt;&lt; endl;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cout &lt;&lt; "\n2) U.S. Dollars to Chinese Yuan." &lt;&lt; endl;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cout &lt;&lt; "\n3) U.S. Dollars to Australian Dollars." &lt;&lt; endl;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cout &lt;&lt; "\n4) U.S. Dollars to Japanese Yen." &lt;&lt; endl;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cout &lt;&lt; "\n5) U.S. Dollars to Canadian Dollars." &lt;&lt; endl;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cout &lt;&lt; "\n6) U.S. Dollars to Indian Rupees." &lt;&lt; endl;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cin &gt;&gt; conversionType;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switch (conversionType) 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case 1 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"Please enter the amount of money you would like to convert to British Pounds." &lt;&lt; endl;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cin &gt;&gt; money;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money2 = money * 0.73;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would have " &lt;&lt; money2 &lt;&lt; " in British Pounds." &lt;&lt; endl;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case 2 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"Please enter the amount of money you would like to convert to Chinese Yuan." &lt;&lt; endl;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cin &gt;&gt; money;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money2 = money * 6.46;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would have " &lt;&lt; money2 &lt;&lt; " in Chinese Yuan." &lt;&lt; endl;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case 3 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"Please enter the amount of money you would like to convert to Australian Dollars." &lt;&lt; endl;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cin &gt;&gt; money;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money2 = money * 1.29;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would have " &lt;&lt; money2 &lt;&lt; " in Australian Dollars." &lt;&lt; endl;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case 4 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"Please enter the amount of money you would like to convert to Japanese Yen." &lt;&lt; endl;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cin &gt;&gt; money;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money2 = money * 103.50;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would have " &lt;&lt; money2 &lt;&lt; " in Japanese Yen." &lt;&lt; endl;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case 5 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"Please enter the amount of money you would like to convert to Canadian Dollars." &lt;&lt; endl;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cin &gt;&gt; money;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money2 = money * 1.26;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would have " &lt;&lt; money2 &lt;&lt; " in Canadian Dollars." &lt;&lt; endl;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case 6 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"Please enter the amount of money you would like to convert to Indian Rupees." &lt;&lt; endl;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cin &gt;&gt; money;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money2 = money * 72.97;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would have " &lt;&lt; money2 &lt;&lt; " in Indian Rupees." &lt;&lt; endl;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cout &lt;&lt; "Would you like to make another conversion?" &lt;&lt; endl;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cout &lt;&lt; "1. Yes" &lt;&lt; endl;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cout &lt;&lt; "2. No" &lt;&lt; endl;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cin &gt;&gt; loop;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while (loop &gt; 2 or loop &lt; 1) 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"Would you like to make another conversion?" &lt;&lt; endl;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"1. Yes" &lt;&lt; endl;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"2. No" &lt;&lt; endl;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cin &gt;&gt; loop;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