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 #1 - While loops(ascending)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while i &lt;= 5: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print("Telusko")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 += 1 #same as i = i + 1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Example #2 - While loops(descending)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= 5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print("Telusko")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 -= 1 #same as i = i - 1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Example #3 - Printing while loop iteration number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= 5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print("Telusko ", i)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 -= 1 #same as i = i - 1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Example #4 - Nested while loops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 = 5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j = 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print("Telusko ")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while j &lt;= 4: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print("Rocks ")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j += 1 #same as j = j + 1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j = 1 #resets j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i -= 1 #same as i = i - 1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#does not print words on the same line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Example #5 - Nested while loops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 = 5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j = 1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print("Telusko ",end = "")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while j &lt;= 4: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print("Rocks ", end = "")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j += 1 #same as j = j + 1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i -= 1 #same as i = i - 1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Example #6 - Lists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x = [navin, 65, 2.5]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print[x]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Example #7 - Looping a list with for loops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x = ["navin", 65, 2.5]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for i in x: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#this can also work with tuples and sets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Example #8 - Looping strings in for loops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x = "NAVIN"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for i in x: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Example #9 - Lists in the for loop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for i in [2, 6, "Paul"]: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#this can also work with tuples and sets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Example #10 - Range function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Example #11 - Starting points of ranges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for i in range(11, 21):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Example #12 - List with counting only every 5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for i in range(11, 21, 5):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Example #13 - Range in descending order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for i in range(20, 10, -1):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Example #14 - Skipping over every fifth number in a range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for i in range(1, 21):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if i%5 != 0: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