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loop =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while loop != 2: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denominator = float(input("How many points was the test out of? \n"))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numerator = float(input("\nHow many points did you earn? \n"))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score = numerator / denominator * 100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if score &gt;= 100: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print("\nYour score is {score}% \nA+".format(score = score))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elif score &gt; 89: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print("\nYour score is {score}% \nA".format(score = score))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elif score &gt; 79: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print("\nYour score is {score}% \nB".format(score = score))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elif score &gt; 69: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print("\nYour score is {score}% \nC".format(score = score))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elif score &gt; 59: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print("\nYour score is {score}% \nD".format(score = score))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print("\nYour score is {score}% \nF".format(score = score))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loop = 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while loop &gt; 2 or loop &lt; 1: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loop = int(input("\nDo you want to calculate another test score?\n1 = yes, 2 = no\n"))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print("")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if loop &gt; 2 or loop &lt; 1: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print("Invalid entry.")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