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D4C4" w14:textId="6DF02271" w:rsidR="00E65669" w:rsidRPr="00E65669" w:rsidRDefault="00E65669" w:rsidP="006C3326">
      <w:pPr>
        <w:ind w:firstLine="708"/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Макет базы данных:</w:t>
      </w:r>
      <w:r w:rsidRPr="00E656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3B2DED" wp14:editId="2D1B55D8">
            <wp:extent cx="5928995" cy="2990850"/>
            <wp:effectExtent l="0" t="0" r="0" b="0"/>
            <wp:docPr id="89718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8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228" cy="299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60382484" w14:textId="23292149" w:rsidR="00304241" w:rsidRPr="00304241" w:rsidRDefault="00304241" w:rsidP="003042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24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1: Оприходование партий товара</w:t>
      </w:r>
    </w:p>
    <w:p w14:paraId="75023C35" w14:textId="77777777" w:rsidR="00D964EE" w:rsidRPr="00D964EE" w:rsidRDefault="00D964EE" w:rsidP="00D9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1. Userstory: </w:t>
      </w:r>
      <w:r w:rsidRPr="00D964EE">
        <w:rPr>
          <w:rFonts w:ascii="Times New Roman" w:hAnsi="Times New Roman" w:cs="Times New Roman"/>
          <w:sz w:val="28"/>
          <w:szCs w:val="28"/>
        </w:rPr>
        <w:t>Как Администратор или Кладовщик, я хочу приходовать поступающий товар на склад, указывая количество, чтобы поддерживать актуальные остатки в системе.</w:t>
      </w:r>
    </w:p>
    <w:p w14:paraId="71CCC03A" w14:textId="77777777" w:rsidR="00D964EE" w:rsidRPr="00D964EE" w:rsidRDefault="00D964EE" w:rsidP="00D9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D964EE">
        <w:rPr>
          <w:rFonts w:ascii="Times New Roman" w:hAnsi="Times New Roman" w:cs="Times New Roman"/>
          <w:sz w:val="28"/>
          <w:szCs w:val="28"/>
        </w:rPr>
        <w:t>Кладовщик, Администратор.</w:t>
      </w:r>
    </w:p>
    <w:p w14:paraId="56F75E64" w14:textId="77777777" w:rsidR="00D964EE" w:rsidRPr="00D964EE" w:rsidRDefault="00D964EE" w:rsidP="00D9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D964EE">
        <w:rPr>
          <w:rFonts w:ascii="Times New Roman" w:hAnsi="Times New Roman" w:cs="Times New Roman"/>
          <w:sz w:val="28"/>
          <w:szCs w:val="28"/>
        </w:rPr>
        <w:t>Форма поставок (DeliveryForm), База данных (Таблица Products), Главная форма (MainForm).</w:t>
      </w:r>
    </w:p>
    <w:p w14:paraId="3C52DE32" w14:textId="77777777" w:rsidR="00D964EE" w:rsidRDefault="00D964EE" w:rsidP="00D964E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t>4. Задачи</w:t>
      </w:r>
      <w:r w:rsidRPr="00D964E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FD6C7CF" w14:textId="77777777" w:rsidR="00D964EE" w:rsidRDefault="00D964EE" w:rsidP="00D964E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>4.1.</w:t>
      </w: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64EE">
        <w:rPr>
          <w:rFonts w:ascii="Times New Roman" w:hAnsi="Times New Roman" w:cs="Times New Roman"/>
          <w:sz w:val="28"/>
          <w:szCs w:val="28"/>
        </w:rPr>
        <w:t xml:space="preserve">Добавление UI-элементов на форму DeliveryForm для формирования списка поставок. </w:t>
      </w:r>
    </w:p>
    <w:p w14:paraId="04D6C821" w14:textId="77777777" w:rsidR="00D964EE" w:rsidRDefault="00D964EE" w:rsidP="00D964E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4.2. Настройка валидации вводимых числовых данных (количества и цены) перед добавлением в список. </w:t>
      </w:r>
    </w:p>
    <w:p w14:paraId="26F16D27" w14:textId="77777777" w:rsidR="00D964EE" w:rsidRDefault="00D964EE" w:rsidP="00D964E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4.3. Реализация транзакционного обновления остатков в таблице Products по списку из таблицы предпросмотра. </w:t>
      </w:r>
    </w:p>
    <w:p w14:paraId="6AECFCC4" w14:textId="3EC85854" w:rsidR="00D964EE" w:rsidRPr="00D964EE" w:rsidRDefault="00D964EE" w:rsidP="00D964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>4.4. Обновление состояния приложения: вызов обновления главной таблицы с остатками.</w:t>
      </w:r>
    </w:p>
    <w:p w14:paraId="456A278A" w14:textId="77777777" w:rsidR="00304241" w:rsidRPr="00D964EE" w:rsidRDefault="00304241" w:rsidP="003042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241">
        <w:rPr>
          <w:rFonts w:ascii="Times New Roman" w:hAnsi="Times New Roman" w:cs="Times New Roman"/>
          <w:sz w:val="28"/>
          <w:szCs w:val="28"/>
        </w:rPr>
        <w:t xml:space="preserve">5. </w:t>
      </w: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последовательности </w:t>
      </w:r>
    </w:p>
    <w:p w14:paraId="32EBA38D" w14:textId="3DEDFD8D" w:rsidR="00D964EE" w:rsidRPr="00D964EE" w:rsidRDefault="00D964EE" w:rsidP="00ED64F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66018" wp14:editId="7AC04A44">
            <wp:extent cx="5190409" cy="4024162"/>
            <wp:effectExtent l="0" t="0" r="0" b="0"/>
            <wp:docPr id="153490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7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3079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74A5" w14:textId="77777777" w:rsidR="00D964EE" w:rsidRDefault="00D964EE" w:rsidP="00ED6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Техническое задание </w:t>
      </w:r>
    </w:p>
    <w:p w14:paraId="43F83E16" w14:textId="77777777" w:rsidR="00D964EE" w:rsidRDefault="00D964EE" w:rsidP="00ED6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>6.1. На форму DeliveryForm добавить элементы управления: выпадающие списки ComboBox (для выбора товара и размера), поля NumericUpDown (для ввода количества numQty и цены numPrice), а также таблицу DataGridView (dgvPreview) для формирования черновика накладной.</w:t>
      </w:r>
      <w:r w:rsidRPr="00D964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145D9A" w14:textId="77777777" w:rsidR="00D964EE" w:rsidRDefault="00D964EE" w:rsidP="00ED64F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>6.2. В обработчике добавления в список реализовать проверку: if (numQty.Value &lt;= 0 || numPrice.Value &lt;= 0). Если условие выполняется, прервать метод и вывести MessageBox с ошибкой: "Количество и цена должны быть больше 0!".</w:t>
      </w:r>
    </w:p>
    <w:p w14:paraId="63AB322A" w14:textId="77777777" w:rsidR="00D964EE" w:rsidRDefault="00D964EE" w:rsidP="00ED64F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6.3. По кнопке "Оприходовать" инициализировать объект транзакции БД. В цикле foreach пройтись по всем строкам таблицы dgvPreview. Для каждой строки найти товар в таблице Products по совпадению артикула и увеличить его остаток: </w:t>
      </w:r>
      <w:proofErr w:type="gramStart"/>
      <w:r w:rsidRPr="00D964EE">
        <w:rPr>
          <w:rFonts w:ascii="Times New Roman" w:hAnsi="Times New Roman" w:cs="Times New Roman"/>
          <w:sz w:val="28"/>
          <w:szCs w:val="28"/>
        </w:rPr>
        <w:t>product.CurrentStock</w:t>
      </w:r>
      <w:proofErr w:type="gramEnd"/>
      <w:r w:rsidRPr="00D964EE">
        <w:rPr>
          <w:rFonts w:ascii="Times New Roman" w:hAnsi="Times New Roman" w:cs="Times New Roman"/>
          <w:sz w:val="28"/>
          <w:szCs w:val="28"/>
        </w:rPr>
        <w:t xml:space="preserve"> += qty. После завершения цикла выполнить Commit. </w:t>
      </w:r>
    </w:p>
    <w:p w14:paraId="301CEFE8" w14:textId="77777777" w:rsidR="006C3326" w:rsidRDefault="00D964EE" w:rsidP="00ED64FE">
      <w:pPr>
        <w:rPr>
          <w:rFonts w:ascii="Times New Roman" w:hAnsi="Times New Roman" w:cs="Times New Roman"/>
          <w:sz w:val="28"/>
          <w:szCs w:val="28"/>
        </w:rPr>
      </w:pPr>
      <w:r w:rsidRPr="00D964EE">
        <w:rPr>
          <w:rFonts w:ascii="Times New Roman" w:hAnsi="Times New Roman" w:cs="Times New Roman"/>
          <w:sz w:val="28"/>
          <w:szCs w:val="28"/>
        </w:rPr>
        <w:t xml:space="preserve">6.4. В случае успешного Commit закрыть текущую форму DeliveryForm и послать сигнал родительской форме MainForm на выполнение метода </w:t>
      </w:r>
      <w:proofErr w:type="gramStart"/>
      <w:r w:rsidRPr="00D964EE">
        <w:rPr>
          <w:rFonts w:ascii="Times New Roman" w:hAnsi="Times New Roman" w:cs="Times New Roman"/>
          <w:sz w:val="28"/>
          <w:szCs w:val="28"/>
        </w:rPr>
        <w:t>LoadData(</w:t>
      </w:r>
      <w:proofErr w:type="gramEnd"/>
      <w:r w:rsidRPr="00D964EE">
        <w:rPr>
          <w:rFonts w:ascii="Times New Roman" w:hAnsi="Times New Roman" w:cs="Times New Roman"/>
          <w:sz w:val="28"/>
          <w:szCs w:val="28"/>
        </w:rPr>
        <w:t>), чтобы интерфейс отобразил новые остатки.</w:t>
      </w:r>
    </w:p>
    <w:p w14:paraId="645F1506" w14:textId="26061036" w:rsidR="00ED64FE" w:rsidRDefault="006C3326" w:rsidP="00ED64FE">
      <w:pPr>
        <w:rPr>
          <w:rFonts w:ascii="Times New Roman" w:hAnsi="Times New Roman" w:cs="Times New Roman"/>
          <w:sz w:val="28"/>
          <w:szCs w:val="28"/>
        </w:rPr>
      </w:pPr>
      <w:r w:rsidRPr="006C33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A89BD7" wp14:editId="33670E2A">
            <wp:extent cx="4642159" cy="2928937"/>
            <wp:effectExtent l="0" t="0" r="6350" b="5080"/>
            <wp:docPr id="55119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91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1961" cy="293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4FE">
        <w:rPr>
          <w:rFonts w:ascii="Times New Roman" w:hAnsi="Times New Roman" w:cs="Times New Roman"/>
          <w:sz w:val="28"/>
          <w:szCs w:val="28"/>
        </w:rPr>
        <w:br w:type="page"/>
      </w:r>
    </w:p>
    <w:p w14:paraId="02FAB0E8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2: Многопозиционная отгрузка</w:t>
      </w:r>
    </w:p>
    <w:p w14:paraId="66615D57" w14:textId="77777777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1. Userstory: </w:t>
      </w:r>
      <w:r w:rsidRPr="002E5098">
        <w:rPr>
          <w:rFonts w:ascii="Times New Roman" w:hAnsi="Times New Roman" w:cs="Times New Roman"/>
          <w:sz w:val="28"/>
          <w:szCs w:val="28"/>
        </w:rPr>
        <w:t>Как Кладовщик, я хочу добавлять в один документ отгрузки несколько разных позиций товаров, чтобы быстро оформлять комплексные заказы одной транзакцией и автоматически списывать их со склада.</w:t>
      </w:r>
    </w:p>
    <w:p w14:paraId="4046C121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2E5098">
        <w:rPr>
          <w:rFonts w:ascii="Times New Roman" w:hAnsi="Times New Roman" w:cs="Times New Roman"/>
          <w:sz w:val="28"/>
          <w:szCs w:val="28"/>
        </w:rPr>
        <w:t>Кладовщик.</w:t>
      </w:r>
    </w:p>
    <w:p w14:paraId="756BD664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2E5098">
        <w:rPr>
          <w:rFonts w:ascii="Times New Roman" w:hAnsi="Times New Roman" w:cs="Times New Roman"/>
          <w:sz w:val="28"/>
          <w:szCs w:val="28"/>
        </w:rPr>
        <w:t>Экран «Формирование отгрузки» (ShipmentForm), База данных (Таблицы Shipments, ShipmentDetails, Products).</w:t>
      </w:r>
    </w:p>
    <w:p w14:paraId="60094205" w14:textId="77777777" w:rsid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4. Задачи: </w:t>
      </w:r>
    </w:p>
    <w:p w14:paraId="709D10C0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4.1. Добавление UI-элементов для таблицы «Корзина» и выбора конкретного товара. </w:t>
      </w:r>
    </w:p>
    <w:p w14:paraId="7A5C1ECD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4.2. Реализация проверки доступного остатка выбранного товара перед добавлением в список отгрузки. </w:t>
      </w:r>
    </w:p>
    <w:p w14:paraId="6D7EC86B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4.3. Написание транзакции для одновременной записи шапки документа и его детализации. </w:t>
      </w:r>
    </w:p>
    <w:p w14:paraId="450CBE80" w14:textId="3B169C81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4.4. Реализация логики вычитания списанного количества из общего остатка товара.</w:t>
      </w:r>
    </w:p>
    <w:p w14:paraId="14E88F5E" w14:textId="77777777" w:rsidR="00304241" w:rsidRDefault="00304241" w:rsidP="00ED64FE">
      <w:pPr>
        <w:rPr>
          <w:rFonts w:ascii="Times New Roman" w:hAnsi="Times New Roman" w:cs="Times New Roman"/>
          <w:sz w:val="28"/>
          <w:szCs w:val="28"/>
        </w:rPr>
      </w:pPr>
      <w:r w:rsidRPr="00304241">
        <w:rPr>
          <w:rFonts w:ascii="Times New Roman" w:hAnsi="Times New Roman" w:cs="Times New Roman"/>
          <w:sz w:val="28"/>
          <w:szCs w:val="28"/>
        </w:rPr>
        <w:t xml:space="preserve">5. Диаграмма последовательности </w:t>
      </w:r>
    </w:p>
    <w:p w14:paraId="0B143B09" w14:textId="418397E8" w:rsidR="002E5098" w:rsidRPr="002E5098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C0A26" wp14:editId="4DAEAF30">
            <wp:extent cx="4878562" cy="4087459"/>
            <wp:effectExtent l="0" t="0" r="0" b="8890"/>
            <wp:docPr id="3101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0766" cy="40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4521" w14:textId="77777777" w:rsidR="002E5098" w:rsidRDefault="002E5098" w:rsidP="00ED6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Техническое задание </w:t>
      </w:r>
    </w:p>
    <w:p w14:paraId="54B80999" w14:textId="77777777" w:rsidR="002E5098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6.1. Добавить на ShipmentForm DataGridView dgvCart для отображения добавляемых в чек позиций. Добавить ComboBox выбора товара, который подгружает актуальные данные напрямую из таблицы Products. </w:t>
      </w:r>
    </w:p>
    <w:p w14:paraId="5D730D13" w14:textId="77777777" w:rsidR="002E5098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6.2. В обработчике кнопки "Добавить в список" реализовать проверку остатков на лету. Перед добавлением строки в dgvCart сверять введенное количество с полем CurrentStock выбранного товара в БД. При превышении прерывать метод и выводить MessageBox с предупреждением. </w:t>
      </w:r>
    </w:p>
    <w:p w14:paraId="480BE020" w14:textId="77777777" w:rsidR="002E5098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.3. По кнопке "Подтвердить отгрузку" инициализировать транзакцию IDbContextTransaction. Сначала выполнить создание шапки документа: INSERT INTO Shipments (UserId, ShipmentDate) и получить сгенерированный базой идентификатор. </w:t>
      </w:r>
    </w:p>
    <w:p w14:paraId="7ADF6976" w14:textId="77777777" w:rsidR="006C3326" w:rsidRDefault="002E5098" w:rsidP="00ED64FE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6.4. Запустить цикл foreach по строкам dgvCart. Внутри цикла для каждой строки выполнить INSERT INTO ShipmentDetails (ShipmentId, ProductId, Quantity) и обновить остатки на складе: UPDATE Products SET CurrentStock = CurrentStock - [Quantity] WHERE Article = [Артикул]. Выполнить Commit.</w:t>
      </w:r>
    </w:p>
    <w:p w14:paraId="1020E5C2" w14:textId="0668546E" w:rsidR="00ED64FE" w:rsidRDefault="006C3326" w:rsidP="00ED64FE">
      <w:pPr>
        <w:rPr>
          <w:rFonts w:ascii="Times New Roman" w:hAnsi="Times New Roman" w:cs="Times New Roman"/>
          <w:sz w:val="28"/>
          <w:szCs w:val="28"/>
        </w:rPr>
      </w:pPr>
      <w:r w:rsidRPr="006C33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BBA07" wp14:editId="68D1D981">
            <wp:extent cx="4572000" cy="2902387"/>
            <wp:effectExtent l="0" t="0" r="0" b="0"/>
            <wp:docPr id="116610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03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195" cy="29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4FE">
        <w:rPr>
          <w:rFonts w:ascii="Times New Roman" w:hAnsi="Times New Roman" w:cs="Times New Roman"/>
          <w:sz w:val="28"/>
          <w:szCs w:val="28"/>
        </w:rPr>
        <w:br w:type="page"/>
      </w:r>
    </w:p>
    <w:p w14:paraId="5C498420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3: Списание просрочки и убытков</w:t>
      </w:r>
    </w:p>
    <w:p w14:paraId="0B5EABFA" w14:textId="77777777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1. Userstory: </w:t>
      </w:r>
      <w:r w:rsidRPr="002E5098">
        <w:rPr>
          <w:rFonts w:ascii="Times New Roman" w:hAnsi="Times New Roman" w:cs="Times New Roman"/>
          <w:sz w:val="28"/>
          <w:szCs w:val="28"/>
        </w:rPr>
        <w:t>Как Администратор, я хочу оформлять акт списания просроченных товаров с автоматическим расчетом финансового убытка, чтобы своевременно убирать неликвид со склада и фиксировать потери.</w:t>
      </w:r>
    </w:p>
    <w:p w14:paraId="49F83BF5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2E5098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5321114D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2E5098">
        <w:rPr>
          <w:rFonts w:ascii="Times New Roman" w:hAnsi="Times New Roman" w:cs="Times New Roman"/>
          <w:sz w:val="28"/>
          <w:szCs w:val="28"/>
        </w:rPr>
        <w:t>Экран «Списание» (WriteOffForm), База данных (Таблица Products).</w:t>
      </w:r>
    </w:p>
    <w:p w14:paraId="07025BA4" w14:textId="77777777" w:rsid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4. Задачи: </w:t>
      </w:r>
    </w:p>
    <w:p w14:paraId="249C1835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4.1. Разработка UI-формы с компонентом таблицы для автоматического вывода списка кандидатов на списание. </w:t>
      </w:r>
    </w:p>
    <w:p w14:paraId="67A5FF54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4.2. Настройка выборки данных: фильтрация только тех товаров, у которых истек срок годности и имеется положительный остаток на складе. </w:t>
      </w:r>
    </w:p>
    <w:p w14:paraId="6B15DA3E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4.3. Реализация вычисляемых полей: расчет финансового убытка по каждому товару и вывод общей суммы потерь. </w:t>
      </w:r>
    </w:p>
    <w:p w14:paraId="36A19502" w14:textId="66411D81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4.4. Реализация сохранения изменений в БД: массовое обнуление остатков для подтвержденного списка товаров.</w:t>
      </w:r>
    </w:p>
    <w:p w14:paraId="3A01A300" w14:textId="77777777" w:rsidR="00304241" w:rsidRDefault="00304241" w:rsidP="00304241">
      <w:pPr>
        <w:rPr>
          <w:rFonts w:ascii="Times New Roman" w:hAnsi="Times New Roman" w:cs="Times New Roman"/>
          <w:sz w:val="28"/>
          <w:szCs w:val="28"/>
        </w:rPr>
      </w:pPr>
      <w:r w:rsidRPr="00304241">
        <w:rPr>
          <w:rFonts w:ascii="Times New Roman" w:hAnsi="Times New Roman" w:cs="Times New Roman"/>
          <w:sz w:val="28"/>
          <w:szCs w:val="28"/>
        </w:rPr>
        <w:t xml:space="preserve">5. Диаграмма последовательности </w:t>
      </w:r>
    </w:p>
    <w:p w14:paraId="4F1FA464" w14:textId="72231278" w:rsidR="00B5213C" w:rsidRDefault="002E5098" w:rsidP="00304241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28D2A" wp14:editId="5D932C9B">
            <wp:extent cx="4572000" cy="3612149"/>
            <wp:effectExtent l="0" t="0" r="0" b="7620"/>
            <wp:docPr id="66794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5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638" cy="36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42C8" w14:textId="77777777" w:rsidR="002E5098" w:rsidRDefault="002E5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2C82C" w14:textId="77777777" w:rsidR="002E5098" w:rsidRDefault="002E50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F7FB3" w14:textId="3FBDC1DB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Техническое задание</w:t>
      </w:r>
      <w:r w:rsidRPr="002E50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FDDA81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6.1. Создать новую форму WriteOffForm. Добавить на нее компонент DataGridView (dgvWriteOff) для автоматического вывода списка просроченных товаров. Добавить кнопку "Подтвердить списание" (btnConfirm) и текстовое поле для вывода итогов (txtTotalLoss). </w:t>
      </w:r>
    </w:p>
    <w:p w14:paraId="41842456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6.2. В методе загрузки формы выполнить обращение к таблице Products через контекст БД. Применить LINQ-фильтр: 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Where(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 xml:space="preserve">p =&gt; 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p.ExpiryDate !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 xml:space="preserve">= null &amp;&amp; p.ExpiryDate 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&lt; DateTime.Today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p.CurrentStock &gt;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 xml:space="preserve"> 0). Результат преобразовать в список и привязать к источнику данных DataGridView. </w:t>
      </w:r>
    </w:p>
    <w:p w14:paraId="231C09A9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6.3. При формировании списка для DataGridView программно рассчитывать колонку "Убыток". Формула: CurrentStock * PurchasePrice, пропущенная через класс CurrencyConverter для отображения в выбранной валюте. В нижней части формы реализовать метод, который циклом суммирует значения убытка и выводит общий итог. </w:t>
      </w:r>
    </w:p>
    <w:p w14:paraId="45DBD405" w14:textId="77777777" w:rsidR="006C3326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6.4. В обработчике кнопки "Подтвердить списание" добавить диалоговое окно подтверждения операции. При согласии пользователя запустить цикл по всем строкам dgvWriteOff. Для каждой строки найти товар в таблице Products по Артикулу и установить 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product.CurrentStock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 xml:space="preserve"> = 0. Выполнить единое сохранение изменений db.SaveChanges().</w:t>
      </w:r>
    </w:p>
    <w:p w14:paraId="0B7511D7" w14:textId="65D6145B" w:rsidR="001E67B7" w:rsidRDefault="006C3326">
      <w:pPr>
        <w:rPr>
          <w:rFonts w:ascii="Times New Roman" w:hAnsi="Times New Roman" w:cs="Times New Roman"/>
          <w:sz w:val="28"/>
          <w:szCs w:val="28"/>
        </w:rPr>
      </w:pPr>
      <w:r w:rsidRPr="006C33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D7DC65" wp14:editId="6A5897A5">
            <wp:extent cx="4820318" cy="3033712"/>
            <wp:effectExtent l="0" t="0" r="0" b="0"/>
            <wp:docPr id="126823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0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441" cy="303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7B7">
        <w:rPr>
          <w:rFonts w:ascii="Times New Roman" w:hAnsi="Times New Roman" w:cs="Times New Roman"/>
          <w:sz w:val="28"/>
          <w:szCs w:val="28"/>
        </w:rPr>
        <w:br w:type="page"/>
      </w:r>
    </w:p>
    <w:p w14:paraId="79340125" w14:textId="77777777" w:rsidR="0047099D" w:rsidRPr="0047099D" w:rsidRDefault="0047099D" w:rsidP="004709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4: Учёт в разных валютах</w:t>
      </w:r>
    </w:p>
    <w:p w14:paraId="5B1CDB88" w14:textId="77777777" w:rsidR="0047099D" w:rsidRP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t>1. Userstory:</w:t>
      </w:r>
      <w:r w:rsidRPr="0047099D">
        <w:rPr>
          <w:rFonts w:ascii="Times New Roman" w:hAnsi="Times New Roman" w:cs="Times New Roman"/>
          <w:sz w:val="28"/>
          <w:szCs w:val="28"/>
        </w:rPr>
        <w:t xml:space="preserve"> Как Администратор или Кладовщик, я хочу переключать валюту отображения цен на главном экране, чтобы оперативно видеть стоимость товаров и суммы убытков в удобных для меня денежных единицах (RUB, USD, EUR) по актуальному курсу.</w:t>
      </w:r>
    </w:p>
    <w:p w14:paraId="7D1ED5C8" w14:textId="77777777" w:rsidR="0047099D" w:rsidRP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t>2. Пользователи:</w:t>
      </w:r>
      <w:r w:rsidRPr="0047099D">
        <w:rPr>
          <w:rFonts w:ascii="Times New Roman" w:hAnsi="Times New Roman" w:cs="Times New Roman"/>
          <w:sz w:val="28"/>
          <w:szCs w:val="28"/>
        </w:rPr>
        <w:t xml:space="preserve"> Администратор, Кладовщик.</w:t>
      </w:r>
    </w:p>
    <w:p w14:paraId="22FC50A5" w14:textId="77777777" w:rsidR="0047099D" w:rsidRP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t>3. Место:</w:t>
      </w:r>
      <w:r w:rsidRPr="0047099D">
        <w:rPr>
          <w:rFonts w:ascii="Times New Roman" w:hAnsi="Times New Roman" w:cs="Times New Roman"/>
          <w:sz w:val="28"/>
          <w:szCs w:val="28"/>
        </w:rPr>
        <w:t xml:space="preserve"> Главная форма (MainForm), статический сервис (CurrencyConverter), все формы с денежными показателями (ShipmentForm, HistoryForm, WriteOffForm).</w:t>
      </w:r>
    </w:p>
    <w:p w14:paraId="45394732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t>4. Задачи:</w:t>
      </w:r>
      <w:r w:rsidRPr="004709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0497A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4.1. Разработка UI-элемента для выбора активной валюты на главной панели управления. </w:t>
      </w:r>
    </w:p>
    <w:p w14:paraId="544C2B56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4.2. Реализация сервиса для асинхронного получения актуальных курсов валют через внешнее API. </w:t>
      </w:r>
    </w:p>
    <w:p w14:paraId="49F835C7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4.3. Разработка механизма глобальной конвертации цен «на лету» перед выводом данных в интерфейс. </w:t>
      </w:r>
    </w:p>
    <w:p w14:paraId="162AF8BD" w14:textId="77777777" w:rsidR="0047099D" w:rsidRDefault="0047099D" w:rsidP="0047099D">
      <w:pPr>
        <w:rPr>
          <w:noProof/>
        </w:rPr>
      </w:pPr>
      <w:r w:rsidRPr="0047099D">
        <w:rPr>
          <w:rFonts w:ascii="Times New Roman" w:hAnsi="Times New Roman" w:cs="Times New Roman"/>
          <w:sz w:val="28"/>
          <w:szCs w:val="28"/>
        </w:rPr>
        <w:t>4.4. Реализация динамического обновления заголовков таблиц и итоговых меток (Labels) с указанием символа текущей валюты.</w:t>
      </w:r>
      <w:r w:rsidRPr="0047099D">
        <w:rPr>
          <w:noProof/>
        </w:rPr>
        <w:t xml:space="preserve"> </w:t>
      </w:r>
    </w:p>
    <w:p w14:paraId="09953657" w14:textId="77777777" w:rsidR="0047099D" w:rsidRPr="001E67B7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1E67B7">
        <w:rPr>
          <w:rFonts w:ascii="Times New Roman" w:hAnsi="Times New Roman" w:cs="Times New Roman"/>
          <w:b/>
          <w:bCs/>
          <w:sz w:val="28"/>
          <w:szCs w:val="28"/>
        </w:rPr>
        <w:t>5. Диаграмма последовательности</w:t>
      </w:r>
    </w:p>
    <w:p w14:paraId="226EBE29" w14:textId="357C3E20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260C4" wp14:editId="224468FC">
            <wp:extent cx="5533970" cy="3626806"/>
            <wp:effectExtent l="0" t="0" r="0" b="0"/>
            <wp:docPr id="1221539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9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5915" cy="36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44AE" w14:textId="77777777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Техническое задание</w:t>
      </w:r>
      <w:r w:rsidRPr="004709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52932F" w14:textId="77777777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6.1. На форму MainForm добавить элемент ComboBox (cmbCurrency) со списком значений: RUB, USD, EUR. Установить значение по умолчанию «RUB». </w:t>
      </w:r>
    </w:p>
    <w:p w14:paraId="669DCAA8" w14:textId="77777777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6.2. Создать статический класс CurrencyConverter. Реализовать в нём строковую переменную CurrentCurrency и метод ChangeCurrencyAsync. В методе использовать HttpClient для получения данных с API курсов валют. Результат парсить и сохранять как коэффициент конвертации. </w:t>
      </w:r>
    </w:p>
    <w:p w14:paraId="67E44B43" w14:textId="77777777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6.3. Во всех методах загрузки данных (LoadData) во всём приложении заменить прямое отображение цены на вызов CurrencyConverter.ConvertPrice(originalPrice). Конвертация должна происходить в памяти приложения непосредственно перед привязкой к DataGridView. </w:t>
      </w:r>
    </w:p>
    <w:p w14:paraId="5D81B023" w14:textId="6C6B08A9" w:rsidR="0047099D" w:rsidRDefault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6.4. Реализовать обновление визуальных заголовков. В коде каждой формы, где есть колонки с ценами, прописать условие обновления: </w:t>
      </w:r>
      <w:proofErr w:type="gramStart"/>
      <w:r w:rsidRPr="0047099D">
        <w:rPr>
          <w:rFonts w:ascii="Times New Roman" w:hAnsi="Times New Roman" w:cs="Times New Roman"/>
          <w:sz w:val="28"/>
          <w:szCs w:val="28"/>
        </w:rPr>
        <w:t>dgv.Columns</w:t>
      </w:r>
      <w:proofErr w:type="gramEnd"/>
      <w:r w:rsidRPr="0047099D">
        <w:rPr>
          <w:rFonts w:ascii="Times New Roman" w:hAnsi="Times New Roman" w:cs="Times New Roman"/>
          <w:sz w:val="28"/>
          <w:szCs w:val="28"/>
        </w:rPr>
        <w:t>["Цена"</w:t>
      </w:r>
      <w:proofErr w:type="gramStart"/>
      <w:r w:rsidRPr="0047099D">
        <w:rPr>
          <w:rFonts w:ascii="Times New Roman" w:hAnsi="Times New Roman" w:cs="Times New Roman"/>
          <w:sz w:val="28"/>
          <w:szCs w:val="28"/>
        </w:rPr>
        <w:t>].HeaderText</w:t>
      </w:r>
      <w:proofErr w:type="gramEnd"/>
      <w:r w:rsidRPr="0047099D">
        <w:rPr>
          <w:rFonts w:ascii="Times New Roman" w:hAnsi="Times New Roman" w:cs="Times New Roman"/>
          <w:sz w:val="28"/>
          <w:szCs w:val="28"/>
        </w:rPr>
        <w:t xml:space="preserve"> = $"Цена ({CurrencyConverter.CurrentCurrency})". Аналогично обновлять текстовые метки итоговых сумм внизу форм.</w:t>
      </w:r>
      <w:r w:rsidR="006C3326" w:rsidRPr="006C3326">
        <w:rPr>
          <w:noProof/>
        </w:rPr>
        <w:t xml:space="preserve"> </w:t>
      </w:r>
      <w:r w:rsidR="006C3326" w:rsidRPr="006C33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26559F" wp14:editId="62AE483F">
            <wp:extent cx="4415839" cy="2876550"/>
            <wp:effectExtent l="0" t="0" r="3810" b="0"/>
            <wp:docPr id="161732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8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4713" cy="288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608820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5: Массовый импорт списка поставок</w:t>
      </w:r>
    </w:p>
    <w:p w14:paraId="0352EFA6" w14:textId="77777777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>1. Userstory</w:t>
      </w:r>
      <w:r w:rsidRPr="002E5098">
        <w:rPr>
          <w:rFonts w:ascii="Times New Roman" w:hAnsi="Times New Roman" w:cs="Times New Roman"/>
          <w:sz w:val="28"/>
          <w:szCs w:val="28"/>
        </w:rPr>
        <w:t>: Как Администратор или Кладовщик, я хочу загружать готовые списки поставляемых товаров из внешнего файла (JSON), чтобы не вводить десятки позиций вручную при крупном поступлении на склад.</w:t>
      </w:r>
    </w:p>
    <w:p w14:paraId="1FC05360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2E5098">
        <w:rPr>
          <w:rFonts w:ascii="Times New Roman" w:hAnsi="Times New Roman" w:cs="Times New Roman"/>
          <w:sz w:val="28"/>
          <w:szCs w:val="28"/>
        </w:rPr>
        <w:t>Администратор, Кладовщик.</w:t>
      </w:r>
    </w:p>
    <w:p w14:paraId="304B59D4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2E5098">
        <w:rPr>
          <w:rFonts w:ascii="Times New Roman" w:hAnsi="Times New Roman" w:cs="Times New Roman"/>
          <w:sz w:val="28"/>
          <w:szCs w:val="28"/>
        </w:rPr>
        <w:t>Экран «Поставки» (DeliveryForm), Вспомогательная модель (ImportItem).</w:t>
      </w:r>
    </w:p>
    <w:p w14:paraId="5A5785A8" w14:textId="77777777" w:rsid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4. Задачи: </w:t>
      </w:r>
    </w:p>
    <w:p w14:paraId="6451F19A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4.1. Добавление UI-элемента (кнопки) для инициализации диалогового окна выбора файла импорта. </w:t>
      </w:r>
    </w:p>
    <w:p w14:paraId="640FE47C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4.2. Разработка логики чтения файла и десериализации структурированных данных из формата JSON. </w:t>
      </w:r>
    </w:p>
    <w:p w14:paraId="09905B0F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4.3. Реализация добавления считанных позиций в таблицу предпросмотра с учетом автоматической конвертации валют. </w:t>
      </w:r>
    </w:p>
    <w:p w14:paraId="55C1DD3A" w14:textId="50BD4F19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4.4. Реализация механизма перехвата и обработки потенциальных ошибок формата файла или некорректных данных.</w:t>
      </w:r>
    </w:p>
    <w:p w14:paraId="54AB97CD" w14:textId="77777777" w:rsidR="001E67B7" w:rsidRPr="001E67B7" w:rsidRDefault="001E67B7" w:rsidP="001E67B7">
      <w:pPr>
        <w:rPr>
          <w:rFonts w:ascii="Times New Roman" w:hAnsi="Times New Roman" w:cs="Times New Roman"/>
          <w:sz w:val="28"/>
          <w:szCs w:val="28"/>
        </w:rPr>
      </w:pPr>
      <w:r w:rsidRPr="001E67B7">
        <w:rPr>
          <w:rFonts w:ascii="Times New Roman" w:hAnsi="Times New Roman" w:cs="Times New Roman"/>
          <w:b/>
          <w:bCs/>
          <w:sz w:val="28"/>
          <w:szCs w:val="28"/>
        </w:rPr>
        <w:t>5. Диаграмма последовательности</w:t>
      </w:r>
    </w:p>
    <w:p w14:paraId="4D928622" w14:textId="57153D4A" w:rsidR="00345B8E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D1B38" wp14:editId="79D7EDD2">
            <wp:extent cx="4559427" cy="4122728"/>
            <wp:effectExtent l="0" t="0" r="0" b="0"/>
            <wp:docPr id="14645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0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313" cy="41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68F2" w14:textId="77777777" w:rsidR="002E5098" w:rsidRDefault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Техническое задание </w:t>
      </w:r>
    </w:p>
    <w:p w14:paraId="010E4C56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6.1. На форму DeliveryForm добавить кнопку "Импорт" (btnImport). В обработчике события клика инициализировать диалоговое окно OpenFileDialog и задать ему свойство Filter со значением "JSON файлы (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*.json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>)|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*.json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>|Все файлы (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*.*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>)|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*.*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5638AC93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6.2. Создать класс ImportItem со строковыми и числовыми автосвойствами (Article, Name, Size, Quantity, Price, ExpiryDate). Прочитать содержимое выбранного файла в строку (File.ReadAllText) и использовать System.Text.Json.JsonSerializer для десериализации строки в коллекцию 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 xml:space="preserve">ImportItem&gt;. </w:t>
      </w:r>
    </w:p>
    <w:p w14:paraId="0586E85A" w14:textId="77777777" w:rsidR="002E5098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6.3. Если десериализованный список не равен null, запустить цикл foreach. Внутри цикла для каждого элемента выполнить конвертацию цены в текущую валюту: decimal displayPrice = CurrencyConverter.ConvertPrice(</w:t>
      </w:r>
      <w:proofErr w:type="gramStart"/>
      <w:r w:rsidRPr="002E5098">
        <w:rPr>
          <w:rFonts w:ascii="Times New Roman" w:hAnsi="Times New Roman" w:cs="Times New Roman"/>
          <w:sz w:val="28"/>
          <w:szCs w:val="28"/>
        </w:rPr>
        <w:t>item.Price</w:t>
      </w:r>
      <w:proofErr w:type="gramEnd"/>
      <w:r w:rsidRPr="002E5098">
        <w:rPr>
          <w:rFonts w:ascii="Times New Roman" w:hAnsi="Times New Roman" w:cs="Times New Roman"/>
          <w:sz w:val="28"/>
          <w:szCs w:val="28"/>
        </w:rPr>
        <w:t xml:space="preserve">), после чего добавить значения элемента новой строкой в dgvPreview. </w:t>
      </w:r>
    </w:p>
    <w:p w14:paraId="22DD57E5" w14:textId="77777777" w:rsidR="006C3326" w:rsidRDefault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6.4. Весь процесс чтения и десериализации (пункты 6.2 и 6.3) обернуть в конструкцию try-catch. В блоке catch (Exception ex) реализовать вывод модального окна MessageBox с иконкой ошибки и текстом: "Ошибка при чтении или обработке JSON файла: " плюс сообщение самого исключения.</w:t>
      </w:r>
    </w:p>
    <w:p w14:paraId="5F0C11B8" w14:textId="20819E8C" w:rsidR="001E67B7" w:rsidRDefault="006C3326">
      <w:pPr>
        <w:rPr>
          <w:rFonts w:ascii="Times New Roman" w:hAnsi="Times New Roman" w:cs="Times New Roman"/>
          <w:sz w:val="28"/>
          <w:szCs w:val="28"/>
        </w:rPr>
      </w:pPr>
      <w:r w:rsidRPr="006C33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AC16BC" wp14:editId="0FF0F4C7">
            <wp:extent cx="4642159" cy="2928937"/>
            <wp:effectExtent l="0" t="0" r="6350" b="5080"/>
            <wp:docPr id="102219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91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1961" cy="293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7B7">
        <w:rPr>
          <w:rFonts w:ascii="Times New Roman" w:hAnsi="Times New Roman" w:cs="Times New Roman"/>
          <w:sz w:val="28"/>
          <w:szCs w:val="28"/>
        </w:rPr>
        <w:br w:type="page"/>
      </w:r>
    </w:p>
    <w:p w14:paraId="5059826D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История 6: Экспорт истории отгрузок в CSV</w:t>
      </w:r>
    </w:p>
    <w:p w14:paraId="14ED616C" w14:textId="77777777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1. Userstory: </w:t>
      </w:r>
      <w:r w:rsidRPr="002E5098">
        <w:rPr>
          <w:rFonts w:ascii="Times New Roman" w:hAnsi="Times New Roman" w:cs="Times New Roman"/>
          <w:sz w:val="28"/>
          <w:szCs w:val="28"/>
        </w:rPr>
        <w:t>Как Администратор, я хочу выгружать сформированную и отфильтрованную таблицу с историей отгрузок во внешний файл формата CSV, чтобы передавать эти данные руководству, бухгалтерии или использовать для внешней аналитики.</w:t>
      </w:r>
    </w:p>
    <w:p w14:paraId="71BF2D32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2. Пользователи: </w:t>
      </w:r>
      <w:r w:rsidRPr="002E5098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4E35C383" w14:textId="77777777" w:rsidR="002E5098" w:rsidRP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3. Место: </w:t>
      </w:r>
      <w:r w:rsidRPr="002E5098">
        <w:rPr>
          <w:rFonts w:ascii="Times New Roman" w:hAnsi="Times New Roman" w:cs="Times New Roman"/>
          <w:sz w:val="28"/>
          <w:szCs w:val="28"/>
        </w:rPr>
        <w:t>Экран «История отгрузок» (HistoryForm), Файловая система.</w:t>
      </w:r>
    </w:p>
    <w:p w14:paraId="4D1003B2" w14:textId="77777777" w:rsidR="002E5098" w:rsidRDefault="002E5098" w:rsidP="002E50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098">
        <w:rPr>
          <w:rFonts w:ascii="Times New Roman" w:hAnsi="Times New Roman" w:cs="Times New Roman"/>
          <w:b/>
          <w:bCs/>
          <w:sz w:val="28"/>
          <w:szCs w:val="28"/>
        </w:rPr>
        <w:t xml:space="preserve">4. Задачи: </w:t>
      </w:r>
    </w:p>
    <w:p w14:paraId="6A930838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4.1. Разработка UI-элемента для запуска экспорта и вызова диалогового окна сохранения файла. </w:t>
      </w:r>
    </w:p>
    <w:p w14:paraId="4D471480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4.2. Реализация программной проверки наличия данных в таблице перед началом выгрузки. </w:t>
      </w:r>
    </w:p>
    <w:p w14:paraId="4C709565" w14:textId="77777777" w:rsid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 xml:space="preserve">4.3. Разработка логики построчной записи заголовков колонок и отфильтрованных данных ячеек в текстовый файл. </w:t>
      </w:r>
    </w:p>
    <w:p w14:paraId="7F9A453D" w14:textId="3AEA5FF9" w:rsidR="002E5098" w:rsidRPr="002E5098" w:rsidRDefault="002E5098" w:rsidP="002E5098">
      <w:pPr>
        <w:rPr>
          <w:rFonts w:ascii="Times New Roman" w:hAnsi="Times New Roman" w:cs="Times New Roman"/>
          <w:sz w:val="28"/>
          <w:szCs w:val="28"/>
        </w:rPr>
      </w:pPr>
      <w:r w:rsidRPr="002E5098">
        <w:rPr>
          <w:rFonts w:ascii="Times New Roman" w:hAnsi="Times New Roman" w:cs="Times New Roman"/>
          <w:sz w:val="28"/>
          <w:szCs w:val="28"/>
        </w:rPr>
        <w:t>4.4. Реализация механизма перехвата исключений ввода-вывода для предотвращения падения программы при занятом файле.</w:t>
      </w:r>
    </w:p>
    <w:p w14:paraId="4F00611A" w14:textId="1099E398" w:rsidR="001E67B7" w:rsidRDefault="001E67B7">
      <w:pPr>
        <w:rPr>
          <w:rFonts w:ascii="Times New Roman" w:hAnsi="Times New Roman" w:cs="Times New Roman"/>
          <w:sz w:val="28"/>
          <w:szCs w:val="28"/>
        </w:rPr>
      </w:pPr>
      <w:r w:rsidRPr="001E67B7">
        <w:rPr>
          <w:rFonts w:ascii="Times New Roman" w:hAnsi="Times New Roman" w:cs="Times New Roman"/>
          <w:sz w:val="28"/>
          <w:szCs w:val="28"/>
        </w:rPr>
        <w:t>5. Диаграмма последовательности</w:t>
      </w:r>
      <w:r w:rsidR="0047099D" w:rsidRPr="0047099D">
        <w:rPr>
          <w:noProof/>
        </w:rPr>
        <w:t xml:space="preserve"> </w:t>
      </w:r>
      <w:r w:rsidR="0047099D" w:rsidRPr="004709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747DF" wp14:editId="51EB3A1F">
            <wp:extent cx="4195335" cy="4291866"/>
            <wp:effectExtent l="0" t="0" r="0" b="0"/>
            <wp:docPr id="162860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02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9295" cy="43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6DDA" w14:textId="77777777" w:rsidR="0047099D" w:rsidRDefault="0047099D" w:rsidP="004709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9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Техническое задание </w:t>
      </w:r>
    </w:p>
    <w:p w14:paraId="5664320C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6.1. На форму HistoryForm добавить кнопку "Экспорт CSV" (btnExportCSV). В обработчике клика инициализировать компонент SaveFileDialog с фильтром файлов *.csv и автоматической генерацией имени файла (например, с текущей датой DateTime.Now). </w:t>
      </w:r>
    </w:p>
    <w:p w14:paraId="3A6EA5DE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>6.2. Перед открытием диалога сохранения реализовать валидацию: if (dgvHistory.Rows.Count == 0 || dgvHistory.Rows[0</w:t>
      </w:r>
      <w:proofErr w:type="gramStart"/>
      <w:r w:rsidRPr="0047099D">
        <w:rPr>
          <w:rFonts w:ascii="Times New Roman" w:hAnsi="Times New Roman" w:cs="Times New Roman"/>
          <w:sz w:val="28"/>
          <w:szCs w:val="28"/>
        </w:rPr>
        <w:t>].IsNewRow</w:t>
      </w:r>
      <w:proofErr w:type="gramEnd"/>
      <w:r w:rsidRPr="0047099D">
        <w:rPr>
          <w:rFonts w:ascii="Times New Roman" w:hAnsi="Times New Roman" w:cs="Times New Roman"/>
          <w:sz w:val="28"/>
          <w:szCs w:val="28"/>
        </w:rPr>
        <w:t xml:space="preserve">). Если условие выполняется, прервать метод (return) и вывести MessageBox с предупреждением "Нет данных для экспорта!". </w:t>
      </w:r>
    </w:p>
    <w:p w14:paraId="0E73836D" w14:textId="77777777" w:rsid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 xml:space="preserve">6.3. Использовать класс StreamWriter с кодировкой UTF-8. Реализовать цикл по коллекции dgvHistory.Columns для формирования первой строки файла (шапки с названиями колонок). Затем реализовать вложенный цикл по видимым строкам dgvHistory.Rows для записи данных ячеек, программно заменяя </w:t>
      </w:r>
      <w:proofErr w:type="gramStart"/>
      <w:r w:rsidRPr="0047099D">
        <w:rPr>
          <w:rFonts w:ascii="Times New Roman" w:hAnsi="Times New Roman" w:cs="Times New Roman"/>
          <w:sz w:val="28"/>
          <w:szCs w:val="28"/>
        </w:rPr>
        <w:t>символ ;</w:t>
      </w:r>
      <w:proofErr w:type="gramEnd"/>
      <w:r w:rsidRPr="004709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7099D">
        <w:rPr>
          <w:rFonts w:ascii="Times New Roman" w:hAnsi="Times New Roman" w:cs="Times New Roman"/>
          <w:sz w:val="28"/>
          <w:szCs w:val="28"/>
        </w:rPr>
        <w:t>на ,</w:t>
      </w:r>
      <w:proofErr w:type="gramEnd"/>
      <w:r w:rsidRPr="0047099D">
        <w:rPr>
          <w:rFonts w:ascii="Times New Roman" w:hAnsi="Times New Roman" w:cs="Times New Roman"/>
          <w:sz w:val="28"/>
          <w:szCs w:val="28"/>
        </w:rPr>
        <w:t xml:space="preserve"> во избежание поломки разметки CSV. </w:t>
      </w:r>
    </w:p>
    <w:p w14:paraId="1BA3E05B" w14:textId="787A3384" w:rsidR="001E67B7" w:rsidRPr="0047099D" w:rsidRDefault="0047099D" w:rsidP="0047099D">
      <w:pPr>
        <w:rPr>
          <w:rFonts w:ascii="Times New Roman" w:hAnsi="Times New Roman" w:cs="Times New Roman"/>
          <w:sz w:val="28"/>
          <w:szCs w:val="28"/>
        </w:rPr>
      </w:pPr>
      <w:r w:rsidRPr="0047099D">
        <w:rPr>
          <w:rFonts w:ascii="Times New Roman" w:hAnsi="Times New Roman" w:cs="Times New Roman"/>
          <w:sz w:val="28"/>
          <w:szCs w:val="28"/>
        </w:rPr>
        <w:t>6.4. Весь блок работы с файловой системой обернуть в конструкцию try-catch. Перехватывать исключения доступа (Exception / IOException) и выводить их пользователю через MessageBox ("Ошибка при сохранении файла"), гарантируя, что программа продолжит работу без аварийного завершения.</w:t>
      </w:r>
      <w:r w:rsidR="006C3326" w:rsidRPr="006C3326">
        <w:rPr>
          <w:noProof/>
        </w:rPr>
        <w:t xml:space="preserve"> </w:t>
      </w:r>
      <w:r w:rsidR="006C3326" w:rsidRPr="006C33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1FE0E4" wp14:editId="14ED4A87">
            <wp:extent cx="4986337" cy="3160767"/>
            <wp:effectExtent l="0" t="0" r="5080" b="1905"/>
            <wp:docPr id="180467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73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0048" cy="316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7B7" w:rsidRPr="00470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CE5"/>
    <w:multiLevelType w:val="multilevel"/>
    <w:tmpl w:val="C76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02568"/>
    <w:multiLevelType w:val="multilevel"/>
    <w:tmpl w:val="A68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487C"/>
    <w:multiLevelType w:val="multilevel"/>
    <w:tmpl w:val="1C8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941F8"/>
    <w:multiLevelType w:val="multilevel"/>
    <w:tmpl w:val="F956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45393"/>
    <w:multiLevelType w:val="multilevel"/>
    <w:tmpl w:val="C6C2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A5713"/>
    <w:multiLevelType w:val="multilevel"/>
    <w:tmpl w:val="770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97053">
    <w:abstractNumId w:val="4"/>
  </w:num>
  <w:num w:numId="2" w16cid:durableId="1427580497">
    <w:abstractNumId w:val="1"/>
  </w:num>
  <w:num w:numId="3" w16cid:durableId="813765689">
    <w:abstractNumId w:val="0"/>
  </w:num>
  <w:num w:numId="4" w16cid:durableId="996835194">
    <w:abstractNumId w:val="5"/>
  </w:num>
  <w:num w:numId="5" w16cid:durableId="277109334">
    <w:abstractNumId w:val="3"/>
  </w:num>
  <w:num w:numId="6" w16cid:durableId="1994598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8E"/>
    <w:rsid w:val="001E67B7"/>
    <w:rsid w:val="002E5098"/>
    <w:rsid w:val="00304241"/>
    <w:rsid w:val="00345B8E"/>
    <w:rsid w:val="0047099D"/>
    <w:rsid w:val="006C3326"/>
    <w:rsid w:val="00803119"/>
    <w:rsid w:val="009352D2"/>
    <w:rsid w:val="009A025D"/>
    <w:rsid w:val="00B5213C"/>
    <w:rsid w:val="00D964EE"/>
    <w:rsid w:val="00E65669"/>
    <w:rsid w:val="00EC61E2"/>
    <w:rsid w:val="00ED64FE"/>
    <w:rsid w:val="00F44E79"/>
    <w:rsid w:val="00F643AF"/>
    <w:rsid w:val="00FA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0CDEE"/>
  <w15:chartTrackingRefBased/>
  <w15:docId w15:val="{8323BFBD-C97B-4747-B3C9-D8AC26F5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99D"/>
  </w:style>
  <w:style w:type="paragraph" w:styleId="1">
    <w:name w:val="heading 1"/>
    <w:basedOn w:val="a"/>
    <w:next w:val="a"/>
    <w:link w:val="10"/>
    <w:uiPriority w:val="9"/>
    <w:qFormat/>
    <w:rsid w:val="0034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B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B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B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B8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E509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E5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D162F-2B2B-4CC5-BD77-DB6E8B1BA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Павлов</dc:creator>
  <cp:keywords/>
  <dc:description/>
  <cp:lastModifiedBy>Юрий Павлов</cp:lastModifiedBy>
  <cp:revision>10</cp:revision>
  <dcterms:created xsi:type="dcterms:W3CDTF">2026-04-10T18:50:00Z</dcterms:created>
  <dcterms:modified xsi:type="dcterms:W3CDTF">2026-04-25T07:45:00Z</dcterms:modified>
</cp:coreProperties>
</file>