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color w:val="808080"/>
          <w:sz w:val="18"/>
        </w:rPr>
        <w:t>Оформляется на фирменном бланке организации. Текст в квадратных скобках замените своими данными и удалите подсказки. Подпись — руководитель или уполномоченное лицо; при наличии — печать.</w:t>
      </w:r>
    </w:p>
    <w:p>
      <w:pPr>
        <w:spacing w:after="0" w:before="0"/>
        <w:jc w:val="both"/>
      </w:pPr>
      <w:r>
        <w:rPr>
          <w:b w:val="0"/>
          <w:sz w:val="24"/>
        </w:rPr>
        <w:t>В Управление Федерального казначейства</w:t>
      </w:r>
    </w:p>
    <w:p>
      <w:pPr>
        <w:spacing w:after="160" w:before="0"/>
        <w:jc w:val="both"/>
      </w:pPr>
      <w:r>
        <w:rPr>
          <w:b w:val="0"/>
          <w:sz w:val="24"/>
        </w:rPr>
        <w:t>по [субъекту Российской Федерации]</w:t>
      </w:r>
    </w:p>
    <w:p>
      <w:pPr>
        <w:spacing w:after="0" w:before="0"/>
        <w:jc w:val="both"/>
      </w:pPr>
      <w:r>
        <w:rPr>
          <w:b w:val="0"/>
          <w:sz w:val="24"/>
        </w:rPr>
        <w:t>от [полное наименование организации]</w:t>
      </w:r>
    </w:p>
    <w:p>
      <w:pPr>
        <w:spacing w:after="0" w:before="0"/>
        <w:jc w:val="both"/>
      </w:pPr>
      <w:r>
        <w:rPr>
          <w:b w:val="0"/>
          <w:sz w:val="24"/>
        </w:rPr>
        <w:t>ИНН [__________] / КПП [__________]</w:t>
      </w:r>
    </w:p>
    <w:p>
      <w:pPr>
        <w:spacing w:after="280" w:before="0"/>
        <w:jc w:val="both"/>
      </w:pPr>
      <w:r>
        <w:rPr>
          <w:b w:val="0"/>
          <w:sz w:val="24"/>
        </w:rPr>
        <w:t>Исх. № [____] от «[__]» [________] 20[__] г.</w:t>
      </w:r>
    </w:p>
    <w:p>
      <w:pPr>
        <w:spacing w:after="280" w:before="0"/>
        <w:jc w:val="center"/>
      </w:pPr>
      <w:r>
        <w:rPr>
          <w:b/>
          <w:sz w:val="24"/>
        </w:rPr>
        <w:t>О включении в реестр участников бюджетного процесса,</w:t>
        <w:br/>
        <w:t>а также юридических лиц, не являющихся участниками бюджетного процесса</w:t>
      </w:r>
    </w:p>
    <w:p>
      <w:pPr>
        <w:spacing w:after="240" w:before="0"/>
        <w:jc w:val="both"/>
      </w:pPr>
      <w:r>
        <w:rPr>
          <w:b w:val="0"/>
          <w:sz w:val="24"/>
        </w:rPr>
        <w:t>В соответствии с Порядком формирования и ведения реестра участников бюджетного процесса, а также юридических лиц, не являющихся участниками бюджетного процесса, утверждённым приказом Министерства финансов Российской Федерации от 23.12.2014 № 163н, в целях открытия лицевого счёта для учёта операций участников казначейского сопровождения прошу включить организацию [полное наименование организации] (ИНН [__________], КПП [__________]) в Реестр участников бюджетного процесса, а также юридических лиц, не являющихся участниками бюджетного процесса, на основании [реквизиты государственного контракта: номер и дата]. Заказчик [полное наименование государственного заказчика].</w:t>
      </w:r>
    </w:p>
    <w:p>
      <w:pPr>
        <w:spacing w:after="240" w:before="0"/>
        <w:jc w:val="both"/>
      </w:pPr>
      <w:r>
        <w:rPr>
          <w:b w:val="0"/>
          <w:sz w:val="24"/>
        </w:rPr>
        <w:t>Приложение: копия государственного контракта (договора) на [__] л. в [__] экз.</w:t>
      </w:r>
    </w:p>
    <w:p>
      <w:pPr>
        <w:spacing w:after="400" w:before="0"/>
        <w:jc w:val="both"/>
      </w:pPr>
      <w:r>
        <w:rPr>
          <w:b w:val="0"/>
          <w:sz w:val="24"/>
        </w:rPr>
        <w:t>Контактное лицо: [Ф. И. О., должность, телефон, адрес электронной почты].</w:t>
      </w:r>
    </w:p>
    <w:p>
      <w:pPr>
        <w:spacing w:after="0" w:before="0"/>
        <w:jc w:val="both"/>
      </w:pPr>
      <w:r>
        <w:rPr>
          <w:b w:val="0"/>
          <w:sz w:val="24"/>
        </w:rPr>
        <w:t>[Наименование должности руководителя]</w:t>
      </w:r>
    </w:p>
    <w:p>
      <w:pPr>
        <w:spacing w:before="120"/>
        <w:jc w:val="both"/>
      </w:pPr>
      <w:r>
        <w:rPr>
          <w:sz w:val="24"/>
        </w:rPr>
        <w:t>_______________________ / [И. О. Фамилия] /</w:t>
      </w:r>
    </w:p>
    <w:p>
      <w:pPr>
        <w:spacing w:after="0" w:before="0"/>
        <w:jc w:val="both"/>
      </w:pPr>
      <w:r>
        <w:rPr>
          <w:b w:val="0"/>
          <w:sz w:val="20"/>
        </w:rPr>
        <w:t>М. П. (при наличии)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