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Voices - Essentials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https://assetstore.unity.com/packages/audio/sound-fx/voices/voices-essentials-214441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