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C36" w:rsidRPr="00532C36" w:rsidRDefault="00532C36" w:rsidP="00532C36">
      <w:pPr>
        <w:jc w:val="center"/>
        <w:rPr>
          <w:sz w:val="24"/>
        </w:rPr>
      </w:pPr>
      <w:r>
        <w:rPr>
          <w:sz w:val="24"/>
        </w:rPr>
        <w:t>Final report</w:t>
      </w:r>
    </w:p>
    <w:p w:rsidR="00213D85" w:rsidRDefault="00532C36" w:rsidP="00532C36">
      <w:pPr>
        <w:jc w:val="right"/>
      </w:pPr>
      <w:r>
        <w:rPr>
          <w:rFonts w:hint="eastAsia"/>
        </w:rPr>
        <w:t xml:space="preserve">18643047　</w:t>
      </w:r>
      <w:r>
        <w:t>Kazushi NOMURA</w:t>
      </w:r>
    </w:p>
    <w:p w:rsidR="00532C36" w:rsidRDefault="00532C36" w:rsidP="00532C36">
      <w:pPr>
        <w:jc w:val="left"/>
      </w:pPr>
    </w:p>
    <w:p w:rsidR="00532C36" w:rsidRDefault="00532C36" w:rsidP="00532C3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E</w:t>
      </w:r>
      <w:r>
        <w:t>xperiment</w:t>
      </w:r>
    </w:p>
    <w:p w:rsidR="00532C36" w:rsidRDefault="00532C36" w:rsidP="00532C36">
      <w:pPr>
        <w:pStyle w:val="a3"/>
        <w:ind w:leftChars="0" w:left="420"/>
        <w:jc w:val="left"/>
      </w:pPr>
      <w:r>
        <w:t xml:space="preserve">In this experiment, </w:t>
      </w:r>
      <w:r>
        <w:rPr>
          <w:rFonts w:hint="eastAsia"/>
        </w:rPr>
        <w:t>I</w:t>
      </w:r>
      <w:r>
        <w:t xml:space="preserve"> conducted 5 </w:t>
      </w:r>
      <w:proofErr w:type="gramStart"/>
      <w:r>
        <w:t>motion</w:t>
      </w:r>
      <w:proofErr w:type="gramEnd"/>
      <w:r>
        <w:t>. The experiment scenery is shown below.</w:t>
      </w:r>
      <w:r w:rsidR="001F1800">
        <w:t xml:space="preserve"> </w:t>
      </w:r>
    </w:p>
    <w:p w:rsidR="007C65BD" w:rsidRDefault="001F1800" w:rsidP="00532C36">
      <w:pPr>
        <w:pStyle w:val="a3"/>
        <w:ind w:leftChars="0" w:left="420"/>
        <w:jc w:val="left"/>
      </w:pPr>
      <w:r w:rsidRPr="001F1800">
        <w:t>One operation was repeated 5 times, and data</w:t>
      </w:r>
      <w:r>
        <w:t xml:space="preserve"> </w:t>
      </w:r>
      <w:r w:rsidRPr="001F1800">
        <w:t>for three people was acquired.</w:t>
      </w:r>
    </w:p>
    <w:p w:rsidR="007C65BD" w:rsidRDefault="007C65BD" w:rsidP="00532C36">
      <w:pPr>
        <w:pStyle w:val="a3"/>
        <w:ind w:leftChars="0" w:left="420"/>
        <w:jc w:val="left"/>
      </w:pPr>
    </w:p>
    <w:p w:rsidR="007C65BD" w:rsidRPr="007C65BD" w:rsidRDefault="00BD512D" w:rsidP="007C65B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-266700</wp:posOffset>
            </wp:positionH>
            <wp:positionV relativeFrom="paragraph">
              <wp:posOffset>281940</wp:posOffset>
            </wp:positionV>
            <wp:extent cx="2160191" cy="1620000"/>
            <wp:effectExtent l="3175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60191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5BD" w:rsidRPr="007C65BD" w:rsidRDefault="00BD512D" w:rsidP="007C65BD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1621473</wp:posOffset>
            </wp:positionH>
            <wp:positionV relativeFrom="paragraph">
              <wp:posOffset>48577</wp:posOffset>
            </wp:positionV>
            <wp:extent cx="2160318" cy="1620000"/>
            <wp:effectExtent l="3492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60318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3510280</wp:posOffset>
            </wp:positionH>
            <wp:positionV relativeFrom="paragraph">
              <wp:posOffset>48895</wp:posOffset>
            </wp:positionV>
            <wp:extent cx="2159635" cy="1619885"/>
            <wp:effectExtent l="3175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60191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5BD" w:rsidRPr="007C65BD" w:rsidRDefault="007C65BD" w:rsidP="007C65BD"/>
    <w:p w:rsidR="007C65BD" w:rsidRPr="007C65BD" w:rsidRDefault="007C65BD" w:rsidP="007C65BD"/>
    <w:p w:rsidR="007C65BD" w:rsidRPr="007C65BD" w:rsidRDefault="007C65BD" w:rsidP="007C65BD"/>
    <w:p w:rsidR="007C65BD" w:rsidRPr="007C65BD" w:rsidRDefault="007C65BD" w:rsidP="007C65BD"/>
    <w:p w:rsidR="007C65BD" w:rsidRPr="007C65BD" w:rsidRDefault="007C65BD" w:rsidP="007C65BD"/>
    <w:p w:rsidR="007C65BD" w:rsidRPr="007C65BD" w:rsidRDefault="007C65BD" w:rsidP="007C65BD"/>
    <w:p w:rsidR="007C65BD" w:rsidRPr="007C65BD" w:rsidRDefault="007C65BD" w:rsidP="007C65BD"/>
    <w:p w:rsidR="007C65BD" w:rsidRPr="007C65BD" w:rsidRDefault="007C65BD" w:rsidP="007C65BD"/>
    <w:p w:rsidR="007C65BD" w:rsidRDefault="007C65BD" w:rsidP="00BD512D">
      <w:pPr>
        <w:ind w:firstLineChars="150" w:firstLine="315"/>
      </w:pPr>
      <w:r>
        <w:t>Fig.1</w:t>
      </w:r>
      <w:r w:rsidR="00146576">
        <w:rPr>
          <w:rFonts w:hint="eastAsia"/>
        </w:rPr>
        <w:t xml:space="preserve">　</w:t>
      </w:r>
      <w:r>
        <w:t>Kick(left</w:t>
      </w:r>
      <w:r w:rsidR="00BD512D">
        <w:t xml:space="preserve"> </w:t>
      </w:r>
      <w:r>
        <w:t>foot)</w:t>
      </w:r>
      <w:r w:rsidR="00146576">
        <w:t xml:space="preserve"> </w:t>
      </w:r>
      <w:r w:rsidR="00BD512D">
        <w:t xml:space="preserve">    Fig.</w:t>
      </w:r>
      <w:r w:rsidR="00146576">
        <w:t xml:space="preserve">2 Kick(right foot)          </w:t>
      </w:r>
      <w:r w:rsidR="00BD512D">
        <w:t xml:space="preserve"> Fig.3 Throw</w:t>
      </w:r>
    </w:p>
    <w:p w:rsidR="007C65BD" w:rsidRPr="007C65BD" w:rsidRDefault="007C65BD" w:rsidP="007C65BD"/>
    <w:p w:rsidR="007C65BD" w:rsidRPr="007C65BD" w:rsidRDefault="007C65BD" w:rsidP="007C65BD"/>
    <w:p w:rsidR="007C65BD" w:rsidRPr="007C65BD" w:rsidRDefault="00BD512D" w:rsidP="007C65BD">
      <w:r>
        <w:rPr>
          <w:noProof/>
        </w:rPr>
        <w:drawing>
          <wp:anchor distT="0" distB="0" distL="114300" distR="114300" simplePos="0" relativeHeight="251662336" behindDoc="1" locked="0" layoutInCell="1" allowOverlap="1" wp14:anchorId="7CEE8522">
            <wp:simplePos x="0" y="0"/>
            <wp:positionH relativeFrom="margin">
              <wp:posOffset>3061017</wp:posOffset>
            </wp:positionH>
            <wp:positionV relativeFrom="paragraph">
              <wp:posOffset>92393</wp:posOffset>
            </wp:positionV>
            <wp:extent cx="2400211" cy="1800000"/>
            <wp:effectExtent l="0" t="4762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0021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-59373</wp:posOffset>
            </wp:positionH>
            <wp:positionV relativeFrom="paragraph">
              <wp:posOffset>89218</wp:posOffset>
            </wp:positionV>
            <wp:extent cx="2399665" cy="1799590"/>
            <wp:effectExtent l="0" t="4762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9966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5BD" w:rsidRPr="007C65BD" w:rsidRDefault="007C65BD" w:rsidP="007C65BD"/>
    <w:p w:rsidR="007C65BD" w:rsidRPr="007C65BD" w:rsidRDefault="007C65BD" w:rsidP="007C65BD"/>
    <w:p w:rsidR="007C65BD" w:rsidRPr="007C65BD" w:rsidRDefault="007C65BD" w:rsidP="007C65BD"/>
    <w:p w:rsidR="007C65BD" w:rsidRPr="007C65BD" w:rsidRDefault="007C65BD" w:rsidP="007C65BD"/>
    <w:p w:rsidR="007C65BD" w:rsidRPr="007C65BD" w:rsidRDefault="007C65BD" w:rsidP="007C65BD"/>
    <w:p w:rsidR="007C65BD" w:rsidRPr="007C65BD" w:rsidRDefault="007C65BD" w:rsidP="007C65BD"/>
    <w:p w:rsidR="007C65BD" w:rsidRPr="007C65BD" w:rsidRDefault="007C65BD" w:rsidP="007C65BD"/>
    <w:p w:rsidR="007C65BD" w:rsidRPr="007C65BD" w:rsidRDefault="007C65BD" w:rsidP="007C65BD"/>
    <w:p w:rsidR="00BD512D" w:rsidRDefault="00BD512D" w:rsidP="00BD512D"/>
    <w:p w:rsidR="007C65BD" w:rsidRDefault="007C65BD" w:rsidP="00BD512D">
      <w:pPr>
        <w:ind w:firstLineChars="500" w:firstLine="1050"/>
      </w:pPr>
      <w:r>
        <w:t>Fig.</w:t>
      </w:r>
      <w:r w:rsidR="00BD512D">
        <w:t>4 Heading                                   Fig.5 Chest Trap</w:t>
      </w:r>
    </w:p>
    <w:p w:rsidR="00BD512D" w:rsidRDefault="00BD512D" w:rsidP="00BD512D"/>
    <w:p w:rsidR="00BD512D" w:rsidRDefault="00BD512D" w:rsidP="00BD512D"/>
    <w:p w:rsidR="00BD512D" w:rsidRDefault="00BD512D" w:rsidP="00BD512D"/>
    <w:p w:rsidR="00BD512D" w:rsidRDefault="00BD512D" w:rsidP="00BD512D"/>
    <w:p w:rsidR="00146576" w:rsidRDefault="00146576" w:rsidP="001F1800">
      <w:pPr>
        <w:rPr>
          <w:rFonts w:hint="eastAsia"/>
        </w:rPr>
      </w:pPr>
    </w:p>
    <w:p w:rsidR="00146576" w:rsidRDefault="00146576" w:rsidP="0014657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F412DFA" wp14:editId="628DB798">
            <wp:simplePos x="0" y="0"/>
            <wp:positionH relativeFrom="column">
              <wp:posOffset>-232410</wp:posOffset>
            </wp:positionH>
            <wp:positionV relativeFrom="paragraph">
              <wp:posOffset>63500</wp:posOffset>
            </wp:positionV>
            <wp:extent cx="5753735" cy="4319905"/>
            <wp:effectExtent l="0" t="0" r="0" b="4445"/>
            <wp:wrapNone/>
            <wp:docPr id="6" name="図 6" descr="G:\マイドライブ\授業\機械システム制御論\バンさん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マイドライブ\授業\機械システム制御論\バンさん\Figure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</w:t>
      </w:r>
      <w:r>
        <w:rPr>
          <w:rFonts w:hint="eastAsia"/>
        </w:rPr>
        <w:t xml:space="preserve">esult </w:t>
      </w:r>
    </w:p>
    <w:p w:rsidR="00146576" w:rsidRDefault="00146576" w:rsidP="00146576">
      <w:pPr>
        <w:pStyle w:val="a3"/>
        <w:ind w:leftChars="0" w:left="420"/>
        <w:rPr>
          <w:rFonts w:hint="eastAsia"/>
        </w:rPr>
      </w:pPr>
      <w:r>
        <w:t xml:space="preserve">The </w:t>
      </w:r>
      <w:r>
        <w:rPr>
          <w:rFonts w:hint="eastAsia"/>
        </w:rPr>
        <w:t>result</w:t>
      </w:r>
      <w:r>
        <w:t xml:space="preserve"> is shown below.</w:t>
      </w:r>
    </w:p>
    <w:p w:rsidR="00146576" w:rsidRDefault="00146576" w:rsidP="00146576">
      <w:pPr>
        <w:pStyle w:val="a3"/>
        <w:ind w:leftChars="0" w:left="420"/>
      </w:pPr>
    </w:p>
    <w:p w:rsidR="00146576" w:rsidRP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Default="00146576" w:rsidP="00146576"/>
    <w:p w:rsidR="00146576" w:rsidRDefault="00146576" w:rsidP="00146576">
      <w:pPr>
        <w:ind w:firstLineChars="1550" w:firstLine="3255"/>
        <w:rPr>
          <w:rFonts w:hint="eastAsia"/>
        </w:rPr>
      </w:pPr>
      <w:r>
        <w:t>F</w:t>
      </w:r>
      <w:r>
        <w:rPr>
          <w:rFonts w:hint="eastAsia"/>
        </w:rPr>
        <w:t>ig.6 Training Accuracy</w:t>
      </w:r>
    </w:p>
    <w:p w:rsidR="00146576" w:rsidRDefault="00146576" w:rsidP="0014657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ED55BEA" wp14:editId="2A33E7B7">
            <wp:simplePos x="0" y="0"/>
            <wp:positionH relativeFrom="column">
              <wp:posOffset>472440</wp:posOffset>
            </wp:positionH>
            <wp:positionV relativeFrom="paragraph">
              <wp:posOffset>168275</wp:posOffset>
            </wp:positionV>
            <wp:extent cx="4676775" cy="4095750"/>
            <wp:effectExtent l="0" t="0" r="9525" b="0"/>
            <wp:wrapNone/>
            <wp:docPr id="7" name="図 7" descr="G:\マイドライブ\授業\機械システム制御論\バンさん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マイドライブ\授業\機械システム制御論\バンさん\Figure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24"/>
                    <a:stretch/>
                  </pic:blipFill>
                  <pic:spPr bwMode="auto">
                    <a:xfrm>
                      <a:off x="0" y="0"/>
                      <a:ext cx="46767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576" w:rsidRDefault="00146576" w:rsidP="00146576">
      <w:pPr>
        <w:rPr>
          <w:rFonts w:hint="eastAsia"/>
        </w:rPr>
      </w:pPr>
    </w:p>
    <w:p w:rsid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Pr="00146576" w:rsidRDefault="00146576" w:rsidP="00146576"/>
    <w:p w:rsidR="00146576" w:rsidRDefault="00146576" w:rsidP="00146576">
      <w:pPr>
        <w:rPr>
          <w:rFonts w:hint="eastAsia"/>
        </w:rPr>
      </w:pPr>
    </w:p>
    <w:p w:rsidR="00146576" w:rsidRPr="00146576" w:rsidRDefault="00146576" w:rsidP="00146576"/>
    <w:p w:rsidR="00146576" w:rsidRDefault="00146576" w:rsidP="00146576">
      <w:pPr>
        <w:ind w:firstLineChars="1500" w:firstLine="3150"/>
        <w:rPr>
          <w:rFonts w:hint="eastAsia"/>
        </w:rPr>
      </w:pPr>
      <w:r>
        <w:t>F</w:t>
      </w:r>
      <w:r>
        <w:rPr>
          <w:rFonts w:hint="eastAsia"/>
        </w:rPr>
        <w:t>ig.7 Confusion matrix</w:t>
      </w:r>
    </w:p>
    <w:p w:rsidR="00146576" w:rsidRDefault="00146576" w:rsidP="0014657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lastRenderedPageBreak/>
        <w:t>C</w:t>
      </w:r>
      <w:r>
        <w:rPr>
          <w:rFonts w:hint="eastAsia"/>
        </w:rPr>
        <w:t>onsideration</w:t>
      </w:r>
    </w:p>
    <w:p w:rsidR="00146576" w:rsidRPr="00146576" w:rsidRDefault="00146576" w:rsidP="00146576">
      <w:pPr>
        <w:pStyle w:val="a3"/>
        <w:ind w:leftChars="0" w:left="420"/>
      </w:pPr>
      <w:r>
        <w:t>T</w:t>
      </w:r>
      <w:r>
        <w:rPr>
          <w:rFonts w:hint="eastAsia"/>
        </w:rPr>
        <w:t xml:space="preserve">he result was not good this time. </w:t>
      </w:r>
      <w:r w:rsidR="00C86605">
        <w:rPr>
          <w:rFonts w:hint="eastAsia"/>
        </w:rPr>
        <w:t xml:space="preserve">As a cause, it is thought </w:t>
      </w:r>
      <w:r w:rsidR="00C86605">
        <w:t>that</w:t>
      </w:r>
      <w:r w:rsidR="00C86605">
        <w:rPr>
          <w:rFonts w:hint="eastAsia"/>
        </w:rPr>
        <w:t xml:space="preserve"> the number of data is small. </w:t>
      </w:r>
      <w:r w:rsidR="00C86605">
        <w:t>M</w:t>
      </w:r>
      <w:r w:rsidR="00C86605">
        <w:rPr>
          <w:rFonts w:hint="eastAsia"/>
        </w:rPr>
        <w:t xml:space="preserve">oreover, it is thought that there is not much difference in the operation and the operation was late. </w:t>
      </w:r>
      <w:r w:rsidR="00C86605">
        <w:t>I</w:t>
      </w:r>
      <w:r w:rsidR="00C86605">
        <w:rPr>
          <w:rFonts w:hint="eastAsia"/>
        </w:rPr>
        <w:t xml:space="preserve">n the future I will increase the number of </w:t>
      </w:r>
      <w:proofErr w:type="gramStart"/>
      <w:r w:rsidR="00C86605">
        <w:rPr>
          <w:rFonts w:hint="eastAsia"/>
        </w:rPr>
        <w:t>data,</w:t>
      </w:r>
      <w:proofErr w:type="gramEnd"/>
      <w:r w:rsidR="00C86605">
        <w:rPr>
          <w:rFonts w:hint="eastAsia"/>
        </w:rPr>
        <w:t xml:space="preserve"> I need to examine the action type. </w:t>
      </w:r>
      <w:r w:rsidR="00C86605">
        <w:t>I</w:t>
      </w:r>
      <w:r w:rsidR="00C86605">
        <w:rPr>
          <w:rFonts w:hint="eastAsia"/>
        </w:rPr>
        <w:t>t was a very good opportunity to study machine learning. Thank you so much.</w:t>
      </w:r>
      <w:bookmarkStart w:id="0" w:name="_GoBack"/>
      <w:bookmarkEnd w:id="0"/>
    </w:p>
    <w:sectPr w:rsidR="00146576" w:rsidRPr="001465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altName w:val="ＭＳ 明朝"/>
    <w:charset w:val="80"/>
    <w:family w:val="roman"/>
    <w:pitch w:val="variable"/>
    <w:sig w:usb0="00000000" w:usb1="2AC7FCFF" w:usb2="00000012" w:usb3="00000000" w:csb0="0002009F" w:csb1="00000000"/>
  </w:font>
  <w:font w:name="游ゴシック Light">
    <w:altName w:val="ＭＳ ゴシック"/>
    <w:charset w:val="80"/>
    <w:family w:val="modern"/>
    <w:pitch w:val="variable"/>
    <w:sig w:usb0="00000000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6047"/>
    <w:multiLevelType w:val="hybridMultilevel"/>
    <w:tmpl w:val="37E4A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EDA"/>
    <w:rsid w:val="00146576"/>
    <w:rsid w:val="001F1800"/>
    <w:rsid w:val="00213D85"/>
    <w:rsid w:val="00234EDA"/>
    <w:rsid w:val="002D7FB2"/>
    <w:rsid w:val="00532C36"/>
    <w:rsid w:val="00723E15"/>
    <w:rsid w:val="007C65BD"/>
    <w:rsid w:val="00BD512D"/>
    <w:rsid w:val="00C8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C36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1465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4657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C36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1465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465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6F359BC-8870-45AF-808D-0F89A5840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野村 和司</dc:creator>
  <cp:keywords/>
  <dc:description/>
  <cp:lastModifiedBy>kinase</cp:lastModifiedBy>
  <cp:revision>3</cp:revision>
  <dcterms:created xsi:type="dcterms:W3CDTF">2018-08-06T14:24:00Z</dcterms:created>
  <dcterms:modified xsi:type="dcterms:W3CDTF">2018-08-07T04:43:00Z</dcterms:modified>
</cp:coreProperties>
</file>