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2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nbn31q7oea6g" w:id="0"/>
      <w:bookmarkEnd w:id="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6962140" cy="9547860"/>
                <wp:effectExtent b="0" l="0" r="0" t="0"/>
                <wp:wrapNone/>
                <wp:docPr id="1" name=""/>
                <a:graphic>
                  <a:graphicData uri="http://schemas.microsoft.com/office/word/2010/wordprocessingShape">
                    <wps:wsp>
                      <wps:cNvSpPr/>
                      <wps:cNvPr id="2" name="Shape 2"/>
                      <wps:spPr>
                        <a:xfrm>
                          <a:off x="1869693" y="0"/>
                          <a:ext cx="6952615" cy="7560000"/>
                        </a:xfrm>
                        <a:custGeom>
                          <a:rect b="b" l="l" r="r" t="t"/>
                          <a:pathLst>
                            <a:path extrusionOk="0" h="10084435" w="6952615">
                              <a:moveTo>
                                <a:pt x="6896100" y="56388"/>
                              </a:moveTo>
                              <a:lnTo>
                                <a:pt x="6877812" y="56388"/>
                              </a:lnTo>
                              <a:lnTo>
                                <a:pt x="6877812" y="74676"/>
                              </a:lnTo>
                              <a:lnTo>
                                <a:pt x="6877812" y="10009632"/>
                              </a:lnTo>
                              <a:lnTo>
                                <a:pt x="74676" y="10009632"/>
                              </a:lnTo>
                              <a:lnTo>
                                <a:pt x="74676" y="74676"/>
                              </a:lnTo>
                              <a:lnTo>
                                <a:pt x="6877812" y="74676"/>
                              </a:lnTo>
                              <a:lnTo>
                                <a:pt x="6877812" y="56388"/>
                              </a:lnTo>
                              <a:lnTo>
                                <a:pt x="74676" y="56388"/>
                              </a:lnTo>
                              <a:lnTo>
                                <a:pt x="56388" y="56388"/>
                              </a:lnTo>
                              <a:lnTo>
                                <a:pt x="56388" y="74676"/>
                              </a:lnTo>
                              <a:lnTo>
                                <a:pt x="56388" y="10009632"/>
                              </a:lnTo>
                              <a:lnTo>
                                <a:pt x="56388" y="10027920"/>
                              </a:lnTo>
                              <a:lnTo>
                                <a:pt x="74676" y="10027920"/>
                              </a:lnTo>
                              <a:lnTo>
                                <a:pt x="6877812" y="10027920"/>
                              </a:lnTo>
                              <a:lnTo>
                                <a:pt x="6896100" y="10027920"/>
                              </a:lnTo>
                              <a:lnTo>
                                <a:pt x="6896100" y="10009632"/>
                              </a:lnTo>
                              <a:lnTo>
                                <a:pt x="6896100" y="74676"/>
                              </a:lnTo>
                              <a:lnTo>
                                <a:pt x="6896100" y="56388"/>
                              </a:lnTo>
                              <a:close/>
                            </a:path>
                            <a:path extrusionOk="0" h="10084435" w="6952615">
                              <a:moveTo>
                                <a:pt x="6952488" y="10009645"/>
                              </a:moveTo>
                              <a:lnTo>
                                <a:pt x="6914388" y="10009645"/>
                              </a:lnTo>
                              <a:lnTo>
                                <a:pt x="6914388" y="10046208"/>
                              </a:lnTo>
                              <a:lnTo>
                                <a:pt x="6877812" y="10046208"/>
                              </a:lnTo>
                              <a:lnTo>
                                <a:pt x="74676" y="10046208"/>
                              </a:lnTo>
                              <a:lnTo>
                                <a:pt x="38100" y="10046208"/>
                              </a:lnTo>
                              <a:lnTo>
                                <a:pt x="38100" y="10009645"/>
                              </a:lnTo>
                              <a:lnTo>
                                <a:pt x="0" y="10009645"/>
                              </a:lnTo>
                              <a:lnTo>
                                <a:pt x="0" y="10046208"/>
                              </a:lnTo>
                              <a:lnTo>
                                <a:pt x="0" y="10084308"/>
                              </a:lnTo>
                              <a:lnTo>
                                <a:pt x="6952488" y="10084308"/>
                              </a:lnTo>
                              <a:lnTo>
                                <a:pt x="6952488" y="10009645"/>
                              </a:lnTo>
                              <a:close/>
                            </a:path>
                            <a:path extrusionOk="0" h="10084435" w="6952615">
                              <a:moveTo>
                                <a:pt x="6952488" y="0"/>
                              </a:moveTo>
                              <a:lnTo>
                                <a:pt x="6952488" y="0"/>
                              </a:lnTo>
                              <a:lnTo>
                                <a:pt x="0" y="0"/>
                              </a:lnTo>
                              <a:lnTo>
                                <a:pt x="0" y="38100"/>
                              </a:lnTo>
                              <a:lnTo>
                                <a:pt x="0" y="74676"/>
                              </a:lnTo>
                              <a:lnTo>
                                <a:pt x="0" y="10009632"/>
                              </a:lnTo>
                              <a:lnTo>
                                <a:pt x="38100" y="10009632"/>
                              </a:lnTo>
                              <a:lnTo>
                                <a:pt x="38100" y="74676"/>
                              </a:lnTo>
                              <a:lnTo>
                                <a:pt x="38100" y="38100"/>
                              </a:lnTo>
                              <a:lnTo>
                                <a:pt x="74676" y="38100"/>
                              </a:lnTo>
                              <a:lnTo>
                                <a:pt x="6877812" y="38100"/>
                              </a:lnTo>
                              <a:lnTo>
                                <a:pt x="6914388" y="38100"/>
                              </a:lnTo>
                              <a:lnTo>
                                <a:pt x="6914388" y="74676"/>
                              </a:lnTo>
                              <a:lnTo>
                                <a:pt x="6914388" y="10009632"/>
                              </a:lnTo>
                              <a:lnTo>
                                <a:pt x="6952488" y="10009632"/>
                              </a:lnTo>
                              <a:lnTo>
                                <a:pt x="6952488" y="74676"/>
                              </a:lnTo>
                              <a:lnTo>
                                <a:pt x="6952488" y="0"/>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6962140" cy="954786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962140" cy="954786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770416" cy="1139952"/>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70416" cy="113995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0"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3">
      <w:pPr>
        <w:pStyle w:val="Title"/>
        <w:spacing w:after="0"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pStyle w:val="Title"/>
        <w:spacing w:line="312"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BÁO CÁO ĐỒ ÁN MÔN HỌC</w:t>
      </w:r>
    </w:p>
    <w:p w:rsidR="00000000" w:rsidDel="00000000" w:rsidP="00000000" w:rsidRDefault="00000000" w:rsidRPr="00000000" w14:paraId="00000005">
      <w:pPr>
        <w:spacing w:line="312" w:lineRule="auto"/>
        <w:ind w:left="498" w:right="353"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Đề tài: Hệ thống du lịch ẩm thực có thuyết minh đa ngôn ngữ</w:t>
      </w:r>
    </w:p>
    <w:p w:rsidR="00000000" w:rsidDel="00000000" w:rsidP="00000000" w:rsidRDefault="00000000" w:rsidRPr="00000000" w14:paraId="00000006">
      <w:pPr>
        <w:spacing w:line="312" w:lineRule="auto"/>
        <w:ind w:left="498" w:right="353"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Học phần môn: Công nghệ phần mềm</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40"/>
          <w:szCs w:val="40"/>
        </w:rPr>
      </w:pPr>
      <w:r w:rsidDel="00000000" w:rsidR="00000000" w:rsidRPr="00000000">
        <w:rPr>
          <w:rtl w:val="0"/>
        </w:rPr>
      </w:r>
    </w:p>
    <w:tbl>
      <w:tblPr>
        <w:tblStyle w:val="Table1"/>
        <w:tblW w:w="9512.0" w:type="dxa"/>
        <w:jc w:val="left"/>
        <w:tblInd w:w="-450.0" w:type="dxa"/>
        <w:tblLayout w:type="fixed"/>
        <w:tblLook w:val="0000"/>
      </w:tblPr>
      <w:tblGrid>
        <w:gridCol w:w="692"/>
        <w:gridCol w:w="1638"/>
        <w:gridCol w:w="2294"/>
        <w:gridCol w:w="146"/>
        <w:gridCol w:w="3104"/>
        <w:gridCol w:w="1638"/>
        <w:tblGridChange w:id="0">
          <w:tblGrid>
            <w:gridCol w:w="692"/>
            <w:gridCol w:w="1638"/>
            <w:gridCol w:w="2294"/>
            <w:gridCol w:w="146"/>
            <w:gridCol w:w="3104"/>
            <w:gridCol w:w="1638"/>
          </w:tblGrid>
        </w:tblGridChange>
      </w:tblGrid>
      <w:tr>
        <w:trPr>
          <w:cantSplit w:val="0"/>
          <w:trHeight w:val="327" w:hRule="atLeast"/>
          <w:tblHeader w:val="0"/>
        </w:trPr>
        <w:tc>
          <w:tcPr>
            <w:gridSpan w:val="4"/>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5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Giảng viên: Thầy Nguyễn Quốc Huy</w:t>
            </w:r>
          </w:p>
        </w:tc>
        <w:tc>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76"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Nhóm thực hiện:</w:t>
            </w:r>
          </w:p>
        </w:tc>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43" w:hRule="atLeast"/>
          <w:tblHeader w:val="0"/>
        </w:trPr>
        <w:tc>
          <w:tcPr>
            <w:gridSpan w:val="4"/>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Lớp: DCT124C1</w:t>
            </w:r>
          </w:p>
        </w:tc>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76"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Lê Văn Hiếu</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46"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3124411091</w:t>
            </w:r>
          </w:p>
        </w:tc>
      </w:tr>
      <w:tr>
        <w:trPr>
          <w:cantSplit w:val="0"/>
          <w:trHeight w:val="343" w:hRule="atLeast"/>
          <w:tblHeader w:val="0"/>
        </w:trPr>
        <w:tc>
          <w:tcPr>
            <w:gridSpan w:val="4"/>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5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76"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Lê Đức Anh</w:t>
            </w:r>
          </w:p>
        </w:tc>
        <w:tc>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46"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3124411</w:t>
            </w:r>
          </w:p>
        </w:tc>
      </w:tr>
      <w:tr>
        <w:trPr>
          <w:cantSplit w:val="0"/>
          <w:trHeight w:val="343" w:hRule="atLeast"/>
          <w:tblHeader w:val="0"/>
        </w:trPr>
        <w:tc>
          <w:tcPr>
            <w:gridSpan w:val="4"/>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5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76"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Dương Gia Phát</w:t>
            </w:r>
          </w:p>
        </w:tc>
        <w:tc>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46"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3124411212</w:t>
            </w:r>
          </w:p>
        </w:tc>
      </w:tr>
      <w:tr>
        <w:trPr>
          <w:cantSplit w:val="0"/>
          <w:trHeight w:val="343" w:hRule="atLeast"/>
          <w:tblHeader w:val="0"/>
        </w:trPr>
        <w:tc>
          <w:tcPr>
            <w:gridSpan w:val="4"/>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5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343" w:hRule="atLeast"/>
          <w:tblHeader w:val="0"/>
        </w:trPr>
        <w:tc>
          <w:tcPr>
            <w:gridSpan w:val="4"/>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5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327" w:hRule="atLeast"/>
          <w:tblHeader w:val="0"/>
        </w:trPr>
        <w:tc>
          <w:tcPr>
            <w:gridSpan w:val="4"/>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27" w:hRule="atLeast"/>
          <w:tblHeader w:val="0"/>
        </w:trPr>
        <w:tc>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27" w:hRule="atLeast"/>
          <w:tblHeader w:val="0"/>
        </w:trPr>
        <w:tc>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33">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360" w:lineRule="auto"/>
        <w:ind w:left="0" w:right="0" w:firstLine="0"/>
        <w:jc w:val="center"/>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Thành phố Hồ Chí Minh Tháng 9 Năm 2026</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6">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MỞ ĐẦU</w:t>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Nhận Xét Của Giảng Viên Hướng Dẫn</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CHƯƠNG 1: GIỚI THIỆU ĐỀ TÀI</w:t>
      </w:r>
    </w:p>
    <w:p w:rsidR="00000000" w:rsidDel="00000000" w:rsidP="00000000" w:rsidRDefault="00000000" w:rsidRPr="00000000" w14:paraId="000000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Tổng quan đề tài</w:t>
      </w:r>
    </w:p>
    <w:p w:rsidR="00000000" w:rsidDel="00000000" w:rsidP="00000000" w:rsidRDefault="00000000" w:rsidRPr="00000000" w14:paraId="0000003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1.1.1 Bối cảnh và vấn đề thực tế</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quá trình tham quan các khu vực ẩm thực, chẳng hạn như khu ẩm thực Quận 4, khách du lịch, đặc biệt là khách quốc tế hoặc những người lần đầu đến, thường gặp nhiều khó khăn trong việc tiếp cận và tìm hiểu thông tin về các món ăn và địa điểm ẩm thực. Khách thường không có người hướng dẫn để giải thích về tên gọi, nguồn gốc, lịch sử, đặc trưng của món ăn cũng như những câu chuyện văn hóa gắn liền với từng địa điểm. Bên cạnh đó, rào cản ngôn ngữ cũng gây hạn chế đáng kể khi thực đơn và thông tin tại nhiều quán ăn địa phương chủ yếu được trình bày bằng tiếng Việt. Thông tin về các địa điểm ẩm thực hiện nay còn phân tán trên nhiều nền tảng như Google Maps, Facebook và các bài đánh giá cá nhân, thiếu sự tập trung, kiểm chứng và đặc biệt chưa đáp ứng tốt nhu cầu thuyết minh bằng âm thanh. Đồng thời, các quán ăn quy mô nhỏ vẫn còn hạn chế về khả năng quảng bá hình ảnh và câu chuyện của mình đến khách du lịch quốc tế thông qua nội dung đa ngôn ngữ.</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1.1.2. Giải pháp đề xuất</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Xuất phát từ những thực trạng trên, nhóm đề xuất xây dựng </w:t>
      </w:r>
      <w:r w:rsidDel="00000000" w:rsidR="00000000" w:rsidRPr="00000000">
        <w:rPr>
          <w:rFonts w:ascii="Times New Roman" w:cs="Times New Roman" w:eastAsia="Times New Roman" w:hAnsi="Times New Roman"/>
          <w:b w:val="1"/>
          <w:bCs w:val="1"/>
          <w:rtl w:val="0"/>
        </w:rPr>
        <w:t xml:space="preserve">Hệ thống Du lịch Ẩm thực Có Thuyết Minh Đa Ngôn Ngữ</w:t>
      </w:r>
      <w:r w:rsidDel="00000000" w:rsidR="00000000" w:rsidRPr="00000000">
        <w:rPr>
          <w:rFonts w:ascii="Times New Roman" w:cs="Times New Roman" w:eastAsia="Times New Roman" w:hAnsi="Times New Roman"/>
          <w:rtl w:val="0"/>
        </w:rPr>
        <w:t xml:space="preserve">. Hệ thống hướng đến việc cung cấp cho khách du lịch một nền tảng tập trung thông tin về các địa điểm và món ăn đặc trưng, đồng thời hỗ trợ thuyết minh bằng nhiều ngôn ngữ. Khi khách di chuyển đến gần một địa điểm ẩm thực (POI – Point of Interest), hệ thống có thể xác định vị trí và tự động phát nội dung thuyết minh tương ứng bằng ngôn ngữ mà khách đã lựa chọn. Qua đó, hệ thống góp phần giúp khách dễ dàng tiếp cận thông tin về ẩm thực, văn hóa và câu chuyện địa phương mà không cần sử dụng hướng dẫn viên riêng, đồng thời tạo thêm một kênh quảng bá đa ngôn ngữ cho các cơ sở kinh doanh ẩm thực địa phương.</w:t>
      </w:r>
    </w:p>
    <w:p w:rsidR="00000000" w:rsidDel="00000000" w:rsidP="00000000" w:rsidRDefault="00000000" w:rsidRPr="00000000" w14:paraId="0000004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1.1.3 Vai trò của đề tài trong môn học</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Bên cạnh giá trị ứng dụng trong thực tế, đề tài còn được xây dựng nhằm vận dụng các kiến thức cốt lõi của môn Công nghệ Phần mềm vào quá trình phân tích yêu cầu, thiết kế và phát triển một hệ thống phần mềm. Trong đó, nhóm tập trung xây dựng tài liệu đặc tả yêu cầu (PRD), User Story và áp dụng quy trình phát triển phần mềm phù hợp với phạm vi của đồ án.</w:t>
      </w:r>
    </w:p>
    <w:p w:rsidR="00000000" w:rsidDel="00000000" w:rsidP="00000000" w:rsidRDefault="00000000" w:rsidRPr="00000000" w14:paraId="0000004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1.1.4 Tầm nhìn sản phẩm</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Biến mỗi khu ẩm thực thành một "bảo tàng ẩm thực mở" — nơi khách chỉ cần đi bộ đến gần một quán ăn là được nghe thuyết minh bằng ngôn ngữ mình chọn, không cần thuê hướng dẫn viên, không cần tra cứu thủ công.</w:t>
      </w:r>
    </w:p>
    <w:p w:rsidR="00000000" w:rsidDel="00000000" w:rsidP="00000000" w:rsidRDefault="00000000" w:rsidRPr="00000000" w14:paraId="00000045">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CHƯƠNG 2: PHÂN TÍCH YÊU CẦU SẢN PHẨM</w:t>
      </w:r>
    </w:p>
    <w:p w:rsidR="00000000" w:rsidDel="00000000" w:rsidP="00000000" w:rsidRDefault="00000000" w:rsidRPr="00000000" w14:paraId="0000004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 Tổng quan sản phẩm</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Du lịch Ẩm thực Có Thuyết Minh Đa Ngôn Ngữ là một ứng dụng web/di động được xây dựng nhằm hỗ trợ khách du lịch khám phá và tìm hiểu các địa điểm ẩm thực một cách thuận tiện. Hệ thống cho phép khách du lịch tìm kiếm các địa điểm ẩm thực gần vị trí hiện tại và lựa chọn ngôn ngữ thuyết minh phù hợp. Khi khách di chuyển đến gần một địa điểm ẩm thực đã được tích hợp trên hệ thống, nội dung thuyết minh tương ứng có thể được tự động phát bằng ngôn ngữ đã lựa chọn, cung cấp các thông tin về món ăn, địa điểm và những giá trị văn hóa liên quan.</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Bên cạnh chức năng dành cho khách du lịch, hệ thống cung cấp các chức năng quản lý dành cho chủ quán và quản trị viên. Chủ quán có thể đăng ký tài khoản, cập nhật và quản lý thông tin về cơ sở kinh doanh của mình. Quản trị viên chịu trách nhiệm quản lý người dùng, kiểm duyệt và quản lý nội dung trước khi công khai, qua đó góp phần đảm bảo tính chính xác và chất lượng của dữ liệu trên hệ thống. Về mặt kỹ thuật, phần Back-end được xây dựng theo kiến trúc 3 lớp (Presentation – Business Logic – Data Access) nhằm phân tách các thành phần xử lý và tăng khả năng bảo trì hệ thống. Đồng thời, quy trình CI/CD (Continuous Integration/Continuous Deployment) được áp dụng nhằm tự động hóa các bước tích hợp, kiểm thử và triển khai trong quá trình phát triển phần mềm.</w:t>
      </w:r>
    </w:p>
    <w:p w:rsidR="00000000" w:rsidDel="00000000" w:rsidP="00000000" w:rsidRDefault="00000000" w:rsidRPr="00000000" w14:paraId="000000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2.1.1. Mục tiêu sản phẩm</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Du lịch Ẩm thực Có Thuyết Minh Đa Ngôn Ngữ được xây dựng nhằm hỗ trợ khách du lịch khám phá các địa điểm ẩm thực một cách thuận tiện và chủ động, đặc biệt trong môi trường thực tế khi khách đang di chuyển tại các khu vực ẩm thực. Hệ thống cung cấp thông tin về các địa điểm, món ăn và những giá trị văn hóa liên quan bằng nhiều ngôn ngữ, qua đó góp phần giảm thiểu rào cản ngôn ngữ đối với khách du lịch quốc tế.</w:t>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trong những mục tiêu trọng tâm của hệ thống là cung cấp chức năng thuyết minh tự động dựa trên vị trí. Khi khách di chuyển đến gần một địa điểm ẩm thực (POI – Point of Interest), hệ thống có thể xác định vị trí của khách và tự động phát nội dung thuyết minh bằng ngôn ngữ mà khách đã lựa chọn, mang lại trải nghiệm tương tự như có một hướng dẫn viên đồng hành mà không cần thuê hướng dẫn viên riêng.</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Bên cạnh việc hỗ trợ khách du lịch, hệ thống hướng đến việc tạo thêm một kênh quảng bá cho các cơ sở kinh doanh ẩm thực địa phương. Chủ quán có thể đăng ký và cập nhật thông tin về địa điểm của mình, bao gồm các nội dung giới thiệu, hình ảnh, thực đơn và giờ hoạt động. Đồng thời, hệ thống cung cấp cơ chế kiểm duyệt để quản trị viên xem xét và phê duyệt thông tin trước khi công khai, góp phần đảm bảo tính chính xác và chất lượng của dữ liệu được cung cấp đến khách du lịch.</w:t>
      </w:r>
    </w:p>
    <w:p w:rsidR="00000000" w:rsidDel="00000000" w:rsidP="00000000" w:rsidRDefault="00000000" w:rsidRPr="00000000" w14:paraId="0000004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 Đối tượng sử dụng</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phục vụ ba nhóm đối tượng chính:</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2.2.1 Khách du lịch (Tourist) </w:t>
      </w:r>
      <w:r w:rsidDel="00000000" w:rsidR="00000000" w:rsidRPr="00000000">
        <w:rPr>
          <w:rtl w:val="0"/>
        </w:rPr>
      </w:r>
    </w:p>
    <w:p w:rsidR="00000000" w:rsidDel="00000000" w:rsidP="00000000" w:rsidRDefault="00000000" w:rsidRPr="00000000" w14:paraId="00000050">
      <w:pPr>
        <w:numPr>
          <w:ilvl w:val="0"/>
          <w:numId w:val="23"/>
        </w:numPr>
        <w:ind w:left="720" w:hanging="360"/>
        <w:rPr/>
      </w:pPr>
      <w:r w:rsidDel="00000000" w:rsidR="00000000" w:rsidRPr="00000000">
        <w:rPr>
          <w:rFonts w:ascii="Times New Roman" w:cs="Times New Roman" w:eastAsia="Times New Roman" w:hAnsi="Times New Roman"/>
          <w:rtl w:val="0"/>
        </w:rPr>
        <w:t xml:space="preserve">Là khách nội địa hoặc nước ngoài, đến khu ẩm thực để ăn uống, tham quan, khám phá văn hóa.</w:t>
      </w:r>
    </w:p>
    <w:p w:rsidR="00000000" w:rsidDel="00000000" w:rsidP="00000000" w:rsidRDefault="00000000" w:rsidRPr="00000000" w14:paraId="00000051">
      <w:pPr>
        <w:numPr>
          <w:ilvl w:val="0"/>
          <w:numId w:val="23"/>
        </w:numPr>
        <w:ind w:left="720" w:hanging="360"/>
        <w:rPr/>
      </w:pPr>
      <w:r w:rsidDel="00000000" w:rsidR="00000000" w:rsidRPr="00000000">
        <w:rPr>
          <w:rFonts w:ascii="Times New Roman" w:cs="Times New Roman" w:eastAsia="Times New Roman" w:hAnsi="Times New Roman"/>
          <w:rtl w:val="0"/>
        </w:rPr>
        <w:t xml:space="preserve">Nhu cầu: biết nên ăn gì, ăn ở đâu, hiểu về món ăn/quán ăn, đặc biệt cần hỗ trợ ngôn ngữ nếu là khách nước ngoài.</w:t>
      </w:r>
    </w:p>
    <w:p w:rsidR="00000000" w:rsidDel="00000000" w:rsidP="00000000" w:rsidRDefault="00000000" w:rsidRPr="00000000" w14:paraId="00000052">
      <w:pPr>
        <w:numPr>
          <w:ilvl w:val="0"/>
          <w:numId w:val="23"/>
        </w:numPr>
        <w:ind w:left="720" w:hanging="360"/>
        <w:rPr/>
      </w:pPr>
      <w:r w:rsidDel="00000000" w:rsidR="00000000" w:rsidRPr="00000000">
        <w:rPr>
          <w:rFonts w:ascii="Times New Roman" w:cs="Times New Roman" w:eastAsia="Times New Roman" w:hAnsi="Times New Roman"/>
          <w:rtl w:val="0"/>
        </w:rPr>
        <w:t xml:space="preserve">Hành vi sử dụng: thao tác trên điện thoại trong lúc di chuyển thực tế ngoài đường, mỗi lượt sử dụng thường ngắn (vài giây đến vài phút mỗi điểm dừng).</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2.2.2 Chủ quán (Owner)</w:t>
      </w:r>
      <w:r w:rsidDel="00000000" w:rsidR="00000000" w:rsidRPr="00000000">
        <w:rPr>
          <w:rtl w:val="0"/>
        </w:rPr>
      </w:r>
    </w:p>
    <w:p w:rsidR="00000000" w:rsidDel="00000000" w:rsidP="00000000" w:rsidRDefault="00000000" w:rsidRPr="00000000" w14:paraId="00000054">
      <w:pPr>
        <w:numPr>
          <w:ilvl w:val="0"/>
          <w:numId w:val="24"/>
        </w:numPr>
        <w:ind w:left="720" w:hanging="360"/>
        <w:rPr/>
      </w:pPr>
      <w:r w:rsidDel="00000000" w:rsidR="00000000" w:rsidRPr="00000000">
        <w:rPr>
          <w:rFonts w:ascii="Times New Roman" w:cs="Times New Roman" w:eastAsia="Times New Roman" w:hAnsi="Times New Roman"/>
          <w:rtl w:val="0"/>
        </w:rPr>
        <w:t xml:space="preserve">Là người sở hữu hoặc quản lý một địa điểm ẩm thực, mong muốn xuất hiện trên hệ thống để được nhiều khách biết đến.</w:t>
      </w:r>
    </w:p>
    <w:p w:rsidR="00000000" w:rsidDel="00000000" w:rsidP="00000000" w:rsidRDefault="00000000" w:rsidRPr="00000000" w14:paraId="00000055">
      <w:pPr>
        <w:numPr>
          <w:ilvl w:val="0"/>
          <w:numId w:val="24"/>
        </w:numPr>
        <w:ind w:left="720" w:hanging="360"/>
        <w:rPr/>
      </w:pPr>
      <w:r w:rsidDel="00000000" w:rsidR="00000000" w:rsidRPr="00000000">
        <w:rPr>
          <w:rFonts w:ascii="Times New Roman" w:cs="Times New Roman" w:eastAsia="Times New Roman" w:hAnsi="Times New Roman"/>
          <w:rtl w:val="0"/>
        </w:rPr>
        <w:t xml:space="preserve">Nhu cầu: đưa thông tin quán của mình lên hệ thống một cách chính xác, có thể cập nhật khi có thay đổi (thực đơn, giờ mở cửa).</w:t>
      </w:r>
    </w:p>
    <w:p w:rsidR="00000000" w:rsidDel="00000000" w:rsidP="00000000" w:rsidRDefault="00000000" w:rsidRPr="00000000" w14:paraId="00000056">
      <w:pPr>
        <w:numPr>
          <w:ilvl w:val="0"/>
          <w:numId w:val="24"/>
        </w:numPr>
        <w:ind w:left="720" w:hanging="360"/>
        <w:rPr/>
      </w:pPr>
      <w:r w:rsidDel="00000000" w:rsidR="00000000" w:rsidRPr="00000000">
        <w:rPr>
          <w:rFonts w:ascii="Times New Roman" w:cs="Times New Roman" w:eastAsia="Times New Roman" w:hAnsi="Times New Roman"/>
          <w:rtl w:val="0"/>
        </w:rPr>
        <w:t xml:space="preserve">Hành vi sử dụng: không rành kỹ thuật, cần giao diện thao tác đơn giản, tần suất sử dụng không thường xuyên (vài lần mỗi tháng).</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2.2.3 Quản trị viên (Admin)</w:t>
      </w:r>
      <w:r w:rsidDel="00000000" w:rsidR="00000000" w:rsidRPr="00000000">
        <w:rPr>
          <w:rtl w:val="0"/>
        </w:rPr>
      </w:r>
    </w:p>
    <w:p w:rsidR="00000000" w:rsidDel="00000000" w:rsidP="00000000" w:rsidRDefault="00000000" w:rsidRPr="00000000" w14:paraId="00000058">
      <w:pPr>
        <w:numPr>
          <w:ilvl w:val="0"/>
          <w:numId w:val="25"/>
        </w:numPr>
        <w:ind w:left="720" w:hanging="360"/>
        <w:rPr/>
      </w:pPr>
      <w:r w:rsidDel="00000000" w:rsidR="00000000" w:rsidRPr="00000000">
        <w:rPr>
          <w:rFonts w:ascii="Times New Roman" w:cs="Times New Roman" w:eastAsia="Times New Roman" w:hAnsi="Times New Roman"/>
          <w:rtl w:val="0"/>
        </w:rPr>
        <w:t xml:space="preserve">Là người vận hành hệ thống (trong phạm vi đồ án, do một thành viên trong nhóm đảm nhiệm vai trò này).</w:t>
      </w:r>
    </w:p>
    <w:p w:rsidR="00000000" w:rsidDel="00000000" w:rsidP="00000000" w:rsidRDefault="00000000" w:rsidRPr="00000000" w14:paraId="00000059">
      <w:pPr>
        <w:numPr>
          <w:ilvl w:val="0"/>
          <w:numId w:val="25"/>
        </w:numPr>
        <w:ind w:left="720" w:hanging="360"/>
        <w:rPr/>
      </w:pPr>
      <w:r w:rsidDel="00000000" w:rsidR="00000000" w:rsidRPr="00000000">
        <w:rPr>
          <w:rFonts w:ascii="Times New Roman" w:cs="Times New Roman" w:eastAsia="Times New Roman" w:hAnsi="Times New Roman"/>
          <w:rtl w:val="0"/>
        </w:rPr>
        <w:t xml:space="preserve">Nhu cầu: đảm bảo dữ liệu địa điểm/chủ quán chính xác trước khi công khai cho khách, quản lý tài khoản người dùng, ngăn chặn nội dung sai lệch hoặc spam.</w:t>
      </w:r>
    </w:p>
    <w:p w:rsidR="00000000" w:rsidDel="00000000" w:rsidP="00000000" w:rsidRDefault="00000000" w:rsidRPr="00000000" w14:paraId="0000005A">
      <w:pPr>
        <w:numPr>
          <w:ilvl w:val="0"/>
          <w:numId w:val="25"/>
        </w:numPr>
        <w:ind w:left="720" w:hanging="360"/>
        <w:rPr/>
      </w:pPr>
      <w:r w:rsidDel="00000000" w:rsidR="00000000" w:rsidRPr="00000000">
        <w:rPr>
          <w:rFonts w:ascii="Times New Roman" w:cs="Times New Roman" w:eastAsia="Times New Roman" w:hAnsi="Times New Roman"/>
          <w:rtl w:val="0"/>
        </w:rPr>
        <w:t xml:space="preserve">Hành vi sử dụng: thao tác định kỳ (duyệt các yêu cầu chờ xử lý), cần một màn hình tổng quan (dashboard) rõ ràng, dễ theo dõi.</w:t>
      </w:r>
    </w:p>
    <w:p w:rsidR="00000000" w:rsidDel="00000000" w:rsidP="00000000" w:rsidRDefault="00000000" w:rsidRPr="00000000" w14:paraId="0000005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 Vấn đề cần giải quyết</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nay, khách du lịch thường dùng kết hợp nhiều công cụ để tự tìm hiểu về ẩm thực địa phương: Google Maps (chỉ có địa điểm, không có thuyết minh), các hội nhóm review trên mạng xã hội (thông tin không kiểm chứng, không đa ngôn ngữ), hoặc hướng dẫn viên du lịch thuê riêng (chi phí cao, không linh hoạt theo lịch trình cá nhân). Chưa có giải pháp nào tại thị trường trong nước tích hợp đồng thời: định vị theo thời gian thực + thuyết minh tự động + đa ngôn ngữ cho riêng lĩnh vực ẩm thực đường phố/quán ăn nhỏ.</w:t>
      </w:r>
    </w:p>
    <w:p w:rsidR="00000000" w:rsidDel="00000000" w:rsidP="00000000" w:rsidRDefault="00000000" w:rsidRPr="00000000" w14:paraId="0000005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2.3.1. Hiện trạng</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Hiện nay, khách du lịch thường sử dụng nhiều công cụ khác nhau để tìm kiếm và tìm hiểu về các địa điểm ẩm thực địa phương. Các nền tảng bản đồ như Google Maps chủ yếu hỗ trợ tìm kiếm địa điểm, vị trí, hình ảnh và đánh giá nhưng không cung cấp hình thức thuyết minh chuyên sâu về câu chuyện, văn hóa hoặc nguồn gốc của món ăn và địa điểm. Bên cạnh đó, thông tin từ các hội nhóm và bài đánh giá trên mạng xã hội thường được chia sẻ dưới dạng trải nghiệm cá nhân, khiến khách phải tự tổng hợp thông tin từ nhiều nguồn khác nhau.</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khách du lịch quốc tế, rào cản ngôn ngữ cũng là một vấn đề đáng chú ý khi nhiều thông tin tại các quán ăn địa phương, thực đơn hoặc biển hiệu chủ yếu được trình bày bằng tiếng Việt. Ngoài ra, khách có nhu cầu tìm hiểu sâu hơn về văn hóa ẩm thực thường phải tìm kiếm thêm thông tin hoặc sử dụng dịch vụ hướng dẫn viên, trong khi hình thức này có thể không phù hợp với những chuyến tham quan ngắn hoặc lịch trình cá nhân.</w:t>
      </w:r>
    </w:p>
    <w:p w:rsidR="00000000" w:rsidDel="00000000" w:rsidP="00000000" w:rsidRDefault="00000000" w:rsidRPr="00000000" w14:paraId="0000006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2.3.2. Hạn chế của các giải pháp hiện có</w:t>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giải pháp hiện nay đáp ứng được từng nhu cầu riêng lẻ nhưng chưa giải quyết đầy đủ nhu cầu tìm hiểu ẩm thực tại một địa điểm. Nền tảng bản đồ thuận tiện cho việc xác định vị trí và tìm kiếm quán ăn nhưng không tập trung vào nội dung thuyết minh. Các nền tảng mạng xã hội và cộng đồng đánh giá cung cấp nhiều trải nghiệm thực tế nhưng thông tin phân tán, chất lượng và mức độ chính xác có thể không đồng nhất, đồng thời khả năng hỗ trợ đa ngôn ngữ còn hạn chế. Trong khi đó, hướng dẫn viên có thể cung cấp thông tin trực tiếp và chuyên sâu nhưng không phải lúc nào cũng phù hợp với nhu cầu tham quan tự do của từng cá nhân.</w:t>
      </w:r>
    </w:p>
    <w:p w:rsidR="00000000" w:rsidDel="00000000" w:rsidP="00000000" w:rsidRDefault="00000000" w:rsidRPr="00000000" w14:paraId="0000006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2.3.3. Khoảng trống cần giải quyết</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những hạn chế trên, đề tài xác định khoảng trống cần giải quyết là xây dựng một hệ thống tập trung thông tin về các địa điểm ẩm thực, đồng thời kết hợp định vị theo thời gian thực, thuyết minh tự động và hỗ trợ đa ngôn ngữ. Hệ thống hướng đến việc cung cấp trải nghiệm tìm hiểu ẩm thực chủ động và thuận tiện hơn cho khách du lịch, đặc biệt là khách quốc tế, thông qua khả năng tự động phát nội dung thuyết minh khi khách di chuyển đến gần địa điểm ẩm thực. Đồng thời, hệ thống tạo một kênh để các cơ sở kinh doanh ẩm thực địa phương cung cấp và quảng bá thông tin của mình đến khách du lịch.</w:t>
      </w:r>
    </w:p>
    <w:p w:rsidR="00000000" w:rsidDel="00000000" w:rsidP="00000000" w:rsidRDefault="00000000" w:rsidRPr="00000000" w14:paraId="000000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 Phạm vi sản phẩm</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giới hạn thời gian thực hiện đồ án (11 tuần, đã sử dụng 2 tuần đầu để khảo sát và lập kế hoạch), nhóm xác định phạm vi khảo sát và xây dựng như sau:</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phạm vi:</w:t>
      </w:r>
    </w:p>
    <w:p w:rsidR="00000000" w:rsidDel="00000000" w:rsidP="00000000" w:rsidRDefault="00000000" w:rsidRPr="00000000" w14:paraId="00000067">
      <w:pPr>
        <w:numPr>
          <w:ilvl w:val="0"/>
          <w:numId w:val="26"/>
        </w:numPr>
        <w:ind w:left="720" w:hanging="360"/>
        <w:rPr/>
      </w:pPr>
      <w:r w:rsidDel="00000000" w:rsidR="00000000" w:rsidRPr="00000000">
        <w:rPr>
          <w:rFonts w:ascii="Times New Roman" w:cs="Times New Roman" w:eastAsia="Times New Roman" w:hAnsi="Times New Roman"/>
          <w:rtl w:val="0"/>
        </w:rPr>
        <w:t xml:space="preserve">Quản lý tài khoản và phân quyền theo 3 vai trò (khách, chủ quán, admin).</w:t>
      </w:r>
    </w:p>
    <w:p w:rsidR="00000000" w:rsidDel="00000000" w:rsidP="00000000" w:rsidRDefault="00000000" w:rsidRPr="00000000" w14:paraId="00000068">
      <w:pPr>
        <w:numPr>
          <w:ilvl w:val="0"/>
          <w:numId w:val="26"/>
        </w:numPr>
        <w:ind w:left="720" w:hanging="360"/>
        <w:rPr/>
      </w:pPr>
      <w:r w:rsidDel="00000000" w:rsidR="00000000" w:rsidRPr="00000000">
        <w:rPr>
          <w:rFonts w:ascii="Times New Roman" w:cs="Times New Roman" w:eastAsia="Times New Roman" w:hAnsi="Times New Roman"/>
          <w:rtl w:val="0"/>
        </w:rPr>
        <w:t xml:space="preserve">Quản lý địa điểm ẩm thực (POI) kèm bản dịch nội dung sang tối thiểu 2 ngôn ngữ (Việt, Anh).</w:t>
      </w:r>
    </w:p>
    <w:p w:rsidR="00000000" w:rsidDel="00000000" w:rsidP="00000000" w:rsidRDefault="00000000" w:rsidRPr="00000000" w14:paraId="00000069">
      <w:pPr>
        <w:numPr>
          <w:ilvl w:val="0"/>
          <w:numId w:val="26"/>
        </w:numPr>
        <w:ind w:left="720" w:hanging="360"/>
        <w:rPr/>
      </w:pPr>
      <w:r w:rsidDel="00000000" w:rsidR="00000000" w:rsidRPr="00000000">
        <w:rPr>
          <w:rFonts w:ascii="Times New Roman" w:cs="Times New Roman" w:eastAsia="Times New Roman" w:hAnsi="Times New Roman"/>
          <w:rtl w:val="0"/>
        </w:rPr>
        <w:t xml:space="preserve">Sinh audio thuyết minh tự động bằng công nghệ TTS (Text-to-Speech) theo ngôn ngữ khách chọn.</w:t>
      </w:r>
    </w:p>
    <w:p w:rsidR="00000000" w:rsidDel="00000000" w:rsidP="00000000" w:rsidRDefault="00000000" w:rsidRPr="00000000" w14:paraId="0000006A">
      <w:pPr>
        <w:numPr>
          <w:ilvl w:val="0"/>
          <w:numId w:val="26"/>
        </w:numPr>
        <w:ind w:left="720" w:hanging="360"/>
        <w:rPr/>
      </w:pPr>
      <w:r w:rsidDel="00000000" w:rsidR="00000000" w:rsidRPr="00000000">
        <w:rPr>
          <w:rFonts w:ascii="Times New Roman" w:cs="Times New Roman" w:eastAsia="Times New Roman" w:hAnsi="Times New Roman"/>
          <w:rtl w:val="0"/>
        </w:rPr>
        <w:t xml:space="preserve">Xác định vị trí khách và tự động kích hoạt thuyết minh khi khách đến gần một địa điểm.</w:t>
      </w:r>
    </w:p>
    <w:p w:rsidR="00000000" w:rsidDel="00000000" w:rsidP="00000000" w:rsidRDefault="00000000" w:rsidRPr="00000000" w14:paraId="0000006B">
      <w:pPr>
        <w:numPr>
          <w:ilvl w:val="0"/>
          <w:numId w:val="26"/>
        </w:numPr>
        <w:ind w:left="720" w:hanging="360"/>
        <w:rPr/>
      </w:pPr>
      <w:r w:rsidDel="00000000" w:rsidR="00000000" w:rsidRPr="00000000">
        <w:rPr>
          <w:rFonts w:ascii="Times New Roman" w:cs="Times New Roman" w:eastAsia="Times New Roman" w:hAnsi="Times New Roman"/>
          <w:rtl w:val="0"/>
        </w:rPr>
        <w:t xml:space="preserve">Chức năng quản trị: duyệt đăng ký chủ quán, duyệt nội dung địa điểm trước khi công khai.</w:t>
      </w:r>
    </w:p>
    <w:p w:rsidR="00000000" w:rsidDel="00000000" w:rsidP="00000000" w:rsidRDefault="00000000" w:rsidRPr="00000000" w14:paraId="0000006C">
      <w:pPr>
        <w:numPr>
          <w:ilvl w:val="0"/>
          <w:numId w:val="26"/>
        </w:numPr>
        <w:ind w:left="720" w:hanging="360"/>
        <w:rPr/>
      </w:pPr>
      <w:r w:rsidDel="00000000" w:rsidR="00000000" w:rsidRPr="00000000">
        <w:rPr>
          <w:rFonts w:ascii="Times New Roman" w:cs="Times New Roman" w:eastAsia="Times New Roman" w:hAnsi="Times New Roman"/>
          <w:rtl w:val="0"/>
        </w:rPr>
        <w:t xml:space="preserve">Backend triển khai theo kiến trúc 3 lớp, có quy trình CI (kiểm thử tự động) và CD (triển khai tự động).</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Ngoài phạm vi:</w:t>
      </w:r>
    </w:p>
    <w:p w:rsidR="00000000" w:rsidDel="00000000" w:rsidP="00000000" w:rsidRDefault="00000000" w:rsidRPr="00000000" w14:paraId="0000006E">
      <w:pPr>
        <w:numPr>
          <w:ilvl w:val="0"/>
          <w:numId w:val="27"/>
        </w:numPr>
        <w:ind w:left="720" w:hanging="360"/>
        <w:rPr/>
      </w:pPr>
      <w:r w:rsidDel="00000000" w:rsidR="00000000" w:rsidRPr="00000000">
        <w:rPr>
          <w:rFonts w:ascii="Times New Roman" w:cs="Times New Roman" w:eastAsia="Times New Roman" w:hAnsi="Times New Roman"/>
          <w:rtl w:val="0"/>
        </w:rPr>
        <w:t xml:space="preserve">Chế độ hoạt động offline hoàn chỉnh (lưu cache audio để dùng khi mất mạng).</w:t>
      </w:r>
    </w:p>
    <w:p w:rsidR="00000000" w:rsidDel="00000000" w:rsidP="00000000" w:rsidRDefault="00000000" w:rsidRPr="00000000" w14:paraId="0000006F">
      <w:pPr>
        <w:numPr>
          <w:ilvl w:val="0"/>
          <w:numId w:val="27"/>
        </w:numPr>
        <w:ind w:left="720" w:hanging="360"/>
        <w:rPr/>
      </w:pPr>
      <w:r w:rsidDel="00000000" w:rsidR="00000000" w:rsidRPr="00000000">
        <w:rPr>
          <w:rFonts w:ascii="Times New Roman" w:cs="Times New Roman" w:eastAsia="Times New Roman" w:hAnsi="Times New Roman"/>
          <w:rtl w:val="0"/>
        </w:rPr>
        <w:t xml:space="preserve">Trợ lý AI gợi ý địa điểm (chatbot).</w:t>
      </w:r>
    </w:p>
    <w:p w:rsidR="00000000" w:rsidDel="00000000" w:rsidP="00000000" w:rsidRDefault="00000000" w:rsidRPr="00000000" w14:paraId="00000070">
      <w:pPr>
        <w:numPr>
          <w:ilvl w:val="0"/>
          <w:numId w:val="27"/>
        </w:numPr>
        <w:ind w:left="720" w:hanging="360"/>
        <w:rPr/>
      </w:pPr>
      <w:r w:rsidDel="00000000" w:rsidR="00000000" w:rsidRPr="00000000">
        <w:rPr>
          <w:rFonts w:ascii="Times New Roman" w:cs="Times New Roman" w:eastAsia="Times New Roman" w:hAnsi="Times New Roman"/>
          <w:rtl w:val="0"/>
        </w:rPr>
        <w:t xml:space="preserve">Bản đồ offline, định vị trong nhà.</w:t>
      </w:r>
    </w:p>
    <w:p w:rsidR="00000000" w:rsidDel="00000000" w:rsidP="00000000" w:rsidRDefault="00000000" w:rsidRPr="00000000" w14:paraId="00000071">
      <w:pPr>
        <w:numPr>
          <w:ilvl w:val="0"/>
          <w:numId w:val="27"/>
        </w:numPr>
        <w:ind w:left="720" w:hanging="360"/>
        <w:rPr/>
      </w:pPr>
      <w:r w:rsidDel="00000000" w:rsidR="00000000" w:rsidRPr="00000000">
        <w:rPr>
          <w:rFonts w:ascii="Times New Roman" w:cs="Times New Roman" w:eastAsia="Times New Roman" w:hAnsi="Times New Roman"/>
          <w:rtl w:val="0"/>
        </w:rPr>
        <w:t xml:space="preserve">Thanh toán, đặt bàn trước, tích hợp đăng nhập qua mạng xã hội.</w:t>
      </w:r>
    </w:p>
    <w:p w:rsidR="00000000" w:rsidDel="00000000" w:rsidP="00000000" w:rsidRDefault="00000000" w:rsidRPr="00000000" w14:paraId="00000072">
      <w:pPr>
        <w:numPr>
          <w:ilvl w:val="0"/>
          <w:numId w:val="27"/>
        </w:numPr>
        <w:ind w:left="720" w:hanging="360"/>
        <w:rPr/>
      </w:pPr>
      <w:r w:rsidDel="00000000" w:rsidR="00000000" w:rsidRPr="00000000">
        <w:rPr>
          <w:rFonts w:ascii="Times New Roman" w:cs="Times New Roman" w:eastAsia="Times New Roman" w:hAnsi="Times New Roman"/>
          <w:rtl w:val="0"/>
        </w:rPr>
        <w:t xml:space="preserve">Phân tích hành vi người dùng nâng cao (dashboard thống kê chuyên sâu).</w:t>
      </w:r>
    </w:p>
    <w:p w:rsidR="00000000" w:rsidDel="00000000" w:rsidP="00000000" w:rsidRDefault="00000000" w:rsidRPr="00000000" w14:paraId="0000007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 Các chức năng chính của hệ thống</w:t>
      </w:r>
    </w:p>
    <w:p w:rsidR="00000000" w:rsidDel="00000000" w:rsidP="00000000" w:rsidRDefault="00000000" w:rsidRPr="00000000" w14:paraId="0000007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2.5.1. Chức năng dành cho khách du lịch</w:t>
      </w:r>
    </w:p>
    <w:p w:rsidR="00000000" w:rsidDel="00000000" w:rsidP="00000000" w:rsidRDefault="00000000" w:rsidRPr="00000000" w14:paraId="00000075">
      <w:pPr>
        <w:numPr>
          <w:ilvl w:val="0"/>
          <w:numId w:val="20"/>
        </w:numPr>
        <w:ind w:left="720" w:hanging="360"/>
        <w:rPr/>
      </w:pPr>
      <w:r w:rsidDel="00000000" w:rsidR="00000000" w:rsidRPr="00000000">
        <w:rPr>
          <w:rFonts w:ascii="Times New Roman" w:cs="Times New Roman" w:eastAsia="Times New Roman" w:hAnsi="Times New Roman"/>
          <w:rtl w:val="0"/>
        </w:rPr>
        <w:t xml:space="preserve">Đăng ký/đăng nhập </w:t>
      </w:r>
    </w:p>
    <w:p w:rsidR="00000000" w:rsidDel="00000000" w:rsidP="00000000" w:rsidRDefault="00000000" w:rsidRPr="00000000" w14:paraId="00000076">
      <w:pPr>
        <w:numPr>
          <w:ilvl w:val="0"/>
          <w:numId w:val="20"/>
        </w:numPr>
        <w:ind w:left="720" w:hanging="360"/>
        <w:rPr/>
      </w:pPr>
      <w:r w:rsidDel="00000000" w:rsidR="00000000" w:rsidRPr="00000000">
        <w:rPr>
          <w:rFonts w:ascii="Times New Roman" w:cs="Times New Roman" w:eastAsia="Times New Roman" w:hAnsi="Times New Roman"/>
          <w:rtl w:val="0"/>
        </w:rPr>
        <w:t xml:space="preserve">Xem POI gần vị trí </w:t>
      </w:r>
    </w:p>
    <w:p w:rsidR="00000000" w:rsidDel="00000000" w:rsidP="00000000" w:rsidRDefault="00000000" w:rsidRPr="00000000" w14:paraId="00000077">
      <w:pPr>
        <w:numPr>
          <w:ilvl w:val="0"/>
          <w:numId w:val="20"/>
        </w:numPr>
        <w:ind w:left="720" w:hanging="360"/>
        <w:rPr/>
      </w:pPr>
      <w:r w:rsidDel="00000000" w:rsidR="00000000" w:rsidRPr="00000000">
        <w:rPr>
          <w:rFonts w:ascii="Times New Roman" w:cs="Times New Roman" w:eastAsia="Times New Roman" w:hAnsi="Times New Roman"/>
          <w:rtl w:val="0"/>
        </w:rPr>
        <w:t xml:space="preserve">Chọn ngôn ngữ </w:t>
      </w:r>
    </w:p>
    <w:p w:rsidR="00000000" w:rsidDel="00000000" w:rsidP="00000000" w:rsidRDefault="00000000" w:rsidRPr="00000000" w14:paraId="00000078">
      <w:pPr>
        <w:numPr>
          <w:ilvl w:val="0"/>
          <w:numId w:val="20"/>
        </w:numPr>
        <w:ind w:left="720" w:hanging="360"/>
        <w:rPr/>
      </w:pPr>
      <w:r w:rsidDel="00000000" w:rsidR="00000000" w:rsidRPr="00000000">
        <w:rPr>
          <w:rFonts w:ascii="Times New Roman" w:cs="Times New Roman" w:eastAsia="Times New Roman" w:hAnsi="Times New Roman"/>
          <w:rtl w:val="0"/>
        </w:rPr>
        <w:t xml:space="preserve">Xem chi tiết POI </w:t>
      </w:r>
    </w:p>
    <w:p w:rsidR="00000000" w:rsidDel="00000000" w:rsidP="00000000" w:rsidRDefault="00000000" w:rsidRPr="00000000" w14:paraId="00000079">
      <w:pPr>
        <w:numPr>
          <w:ilvl w:val="0"/>
          <w:numId w:val="20"/>
        </w:numPr>
        <w:ind w:left="720" w:hanging="360"/>
        <w:rPr/>
      </w:pPr>
      <w:r w:rsidDel="00000000" w:rsidR="00000000" w:rsidRPr="00000000">
        <w:rPr>
          <w:rFonts w:ascii="Times New Roman" w:cs="Times New Roman" w:eastAsia="Times New Roman" w:hAnsi="Times New Roman"/>
          <w:rtl w:val="0"/>
        </w:rPr>
        <w:t xml:space="preserve">Tìm kiếm </w:t>
      </w:r>
    </w:p>
    <w:p w:rsidR="00000000" w:rsidDel="00000000" w:rsidP="00000000" w:rsidRDefault="00000000" w:rsidRPr="00000000" w14:paraId="0000007A">
      <w:pPr>
        <w:numPr>
          <w:ilvl w:val="0"/>
          <w:numId w:val="20"/>
        </w:numPr>
        <w:ind w:left="720" w:hanging="360"/>
        <w:rPr/>
      </w:pPr>
      <w:r w:rsidDel="00000000" w:rsidR="00000000" w:rsidRPr="00000000">
        <w:rPr>
          <w:rFonts w:ascii="Times New Roman" w:cs="Times New Roman" w:eastAsia="Times New Roman" w:hAnsi="Times New Roman"/>
          <w:rtl w:val="0"/>
        </w:rPr>
        <w:t xml:space="preserve">Tự động phát thuyết minh </w:t>
      </w:r>
    </w:p>
    <w:p w:rsidR="00000000" w:rsidDel="00000000" w:rsidP="00000000" w:rsidRDefault="00000000" w:rsidRPr="00000000" w14:paraId="0000007B">
      <w:pPr>
        <w:numPr>
          <w:ilvl w:val="0"/>
          <w:numId w:val="20"/>
        </w:numPr>
        <w:ind w:left="720" w:hanging="360"/>
        <w:rPr/>
      </w:pPr>
      <w:r w:rsidDel="00000000" w:rsidR="00000000" w:rsidRPr="00000000">
        <w:rPr>
          <w:rFonts w:ascii="Times New Roman" w:cs="Times New Roman" w:eastAsia="Times New Roman" w:hAnsi="Times New Roman"/>
          <w:rtl w:val="0"/>
        </w:rPr>
        <w:t xml:space="preserve">Đánh giá </w:t>
      </w:r>
    </w:p>
    <w:p w:rsidR="00000000" w:rsidDel="00000000" w:rsidP="00000000" w:rsidRDefault="00000000" w:rsidRPr="00000000" w14:paraId="0000007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2.5.2. Chức năng dành cho chủ quán</w:t>
      </w:r>
    </w:p>
    <w:p w:rsidR="00000000" w:rsidDel="00000000" w:rsidP="00000000" w:rsidRDefault="00000000" w:rsidRPr="00000000" w14:paraId="0000007D">
      <w:pPr>
        <w:numPr>
          <w:ilvl w:val="0"/>
          <w:numId w:val="21"/>
        </w:numPr>
        <w:ind w:left="720" w:hanging="360"/>
        <w:rPr/>
      </w:pPr>
      <w:r w:rsidDel="00000000" w:rsidR="00000000" w:rsidRPr="00000000">
        <w:rPr>
          <w:rFonts w:ascii="Times New Roman" w:cs="Times New Roman" w:eastAsia="Times New Roman" w:hAnsi="Times New Roman"/>
          <w:rtl w:val="0"/>
        </w:rPr>
        <w:t xml:space="preserve">Đăng ký chủ quán </w:t>
      </w:r>
    </w:p>
    <w:p w:rsidR="00000000" w:rsidDel="00000000" w:rsidP="00000000" w:rsidRDefault="00000000" w:rsidRPr="00000000" w14:paraId="0000007E">
      <w:pPr>
        <w:numPr>
          <w:ilvl w:val="0"/>
          <w:numId w:val="21"/>
        </w:numPr>
        <w:ind w:left="720" w:hanging="360"/>
        <w:rPr/>
      </w:pPr>
      <w:r w:rsidDel="00000000" w:rsidR="00000000" w:rsidRPr="00000000">
        <w:rPr>
          <w:rFonts w:ascii="Times New Roman" w:cs="Times New Roman" w:eastAsia="Times New Roman" w:hAnsi="Times New Roman"/>
          <w:rtl w:val="0"/>
        </w:rPr>
        <w:t xml:space="preserve">Quản lý thông tin quán </w:t>
      </w:r>
    </w:p>
    <w:p w:rsidR="00000000" w:rsidDel="00000000" w:rsidP="00000000" w:rsidRDefault="00000000" w:rsidRPr="00000000" w14:paraId="0000007F">
      <w:pPr>
        <w:numPr>
          <w:ilvl w:val="0"/>
          <w:numId w:val="21"/>
        </w:numPr>
        <w:ind w:left="720" w:hanging="360"/>
        <w:rPr/>
      </w:pPr>
      <w:r w:rsidDel="00000000" w:rsidR="00000000" w:rsidRPr="00000000">
        <w:rPr>
          <w:rFonts w:ascii="Times New Roman" w:cs="Times New Roman" w:eastAsia="Times New Roman" w:hAnsi="Times New Roman"/>
          <w:rtl w:val="0"/>
        </w:rPr>
        <w:t xml:space="preserve">Cập nhật nội dung </w:t>
      </w:r>
    </w:p>
    <w:p w:rsidR="00000000" w:rsidDel="00000000" w:rsidP="00000000" w:rsidRDefault="00000000" w:rsidRPr="00000000" w14:paraId="00000080">
      <w:pPr>
        <w:numPr>
          <w:ilvl w:val="0"/>
          <w:numId w:val="21"/>
        </w:numPr>
        <w:ind w:left="720" w:hanging="360"/>
        <w:rPr/>
      </w:pPr>
      <w:r w:rsidDel="00000000" w:rsidR="00000000" w:rsidRPr="00000000">
        <w:rPr>
          <w:rFonts w:ascii="Times New Roman" w:cs="Times New Roman" w:eastAsia="Times New Roman" w:hAnsi="Times New Roman"/>
          <w:rtl w:val="0"/>
        </w:rPr>
        <w:t xml:space="preserve">Theo dõi trạng thái kiểm duyệt </w:t>
      </w:r>
    </w:p>
    <w:p w:rsidR="00000000" w:rsidDel="00000000" w:rsidP="00000000" w:rsidRDefault="00000000" w:rsidRPr="00000000" w14:paraId="0000008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2.5.3. Chức năng dành cho Admin</w:t>
      </w:r>
    </w:p>
    <w:p w:rsidR="00000000" w:rsidDel="00000000" w:rsidP="00000000" w:rsidRDefault="00000000" w:rsidRPr="00000000" w14:paraId="00000082">
      <w:pPr>
        <w:numPr>
          <w:ilvl w:val="0"/>
          <w:numId w:val="22"/>
        </w:numPr>
        <w:ind w:left="720" w:hanging="360"/>
        <w:rPr/>
      </w:pPr>
      <w:r w:rsidDel="00000000" w:rsidR="00000000" w:rsidRPr="00000000">
        <w:rPr>
          <w:rFonts w:ascii="Times New Roman" w:cs="Times New Roman" w:eastAsia="Times New Roman" w:hAnsi="Times New Roman"/>
          <w:rtl w:val="0"/>
        </w:rPr>
        <w:t xml:space="preserve">Duyệt chủ quán </w:t>
      </w:r>
    </w:p>
    <w:p w:rsidR="00000000" w:rsidDel="00000000" w:rsidP="00000000" w:rsidRDefault="00000000" w:rsidRPr="00000000" w14:paraId="00000083">
      <w:pPr>
        <w:numPr>
          <w:ilvl w:val="0"/>
          <w:numId w:val="22"/>
        </w:numPr>
        <w:ind w:left="720" w:hanging="360"/>
        <w:rPr/>
      </w:pPr>
      <w:r w:rsidDel="00000000" w:rsidR="00000000" w:rsidRPr="00000000">
        <w:rPr>
          <w:rFonts w:ascii="Times New Roman" w:cs="Times New Roman" w:eastAsia="Times New Roman" w:hAnsi="Times New Roman"/>
          <w:rtl w:val="0"/>
        </w:rPr>
        <w:t xml:space="preserve">Duyệt POI </w:t>
      </w:r>
    </w:p>
    <w:p w:rsidR="00000000" w:rsidDel="00000000" w:rsidP="00000000" w:rsidRDefault="00000000" w:rsidRPr="00000000" w14:paraId="00000084">
      <w:pPr>
        <w:numPr>
          <w:ilvl w:val="0"/>
          <w:numId w:val="22"/>
        </w:numPr>
        <w:ind w:left="720" w:hanging="360"/>
        <w:rPr/>
      </w:pPr>
      <w:r w:rsidDel="00000000" w:rsidR="00000000" w:rsidRPr="00000000">
        <w:rPr>
          <w:rFonts w:ascii="Times New Roman" w:cs="Times New Roman" w:eastAsia="Times New Roman" w:hAnsi="Times New Roman"/>
          <w:rtl w:val="0"/>
        </w:rPr>
        <w:t xml:space="preserve">Quản lý tài khoản </w:t>
      </w:r>
    </w:p>
    <w:p w:rsidR="00000000" w:rsidDel="00000000" w:rsidP="00000000" w:rsidRDefault="00000000" w:rsidRPr="00000000" w14:paraId="00000085">
      <w:pPr>
        <w:numPr>
          <w:ilvl w:val="0"/>
          <w:numId w:val="22"/>
        </w:numPr>
        <w:ind w:left="720" w:hanging="360"/>
        <w:rPr/>
      </w:pPr>
      <w:r w:rsidDel="00000000" w:rsidR="00000000" w:rsidRPr="00000000">
        <w:rPr>
          <w:rFonts w:ascii="Times New Roman" w:cs="Times New Roman" w:eastAsia="Times New Roman" w:hAnsi="Times New Roman"/>
          <w:rtl w:val="0"/>
        </w:rPr>
        <w:t xml:space="preserve">Khóa/mở khóa </w:t>
      </w:r>
    </w:p>
    <w:p w:rsidR="00000000" w:rsidDel="00000000" w:rsidP="00000000" w:rsidRDefault="00000000" w:rsidRPr="00000000" w14:paraId="00000086">
      <w:pPr>
        <w:numPr>
          <w:ilvl w:val="0"/>
          <w:numId w:val="22"/>
        </w:numPr>
        <w:ind w:left="720" w:hanging="360"/>
        <w:rPr/>
      </w:pPr>
      <w:r w:rsidDel="00000000" w:rsidR="00000000" w:rsidRPr="00000000">
        <w:rPr>
          <w:rFonts w:ascii="Times New Roman" w:cs="Times New Roman" w:eastAsia="Times New Roman" w:hAnsi="Times New Roman"/>
          <w:rtl w:val="0"/>
        </w:rPr>
        <w:t xml:space="preserve">Xem audit log</w:t>
      </w:r>
    </w:p>
    <w:p w:rsidR="00000000" w:rsidDel="00000000" w:rsidP="00000000" w:rsidRDefault="00000000" w:rsidRPr="00000000" w14:paraId="0000008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 Yêu cầu chức năng – User Story</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yêu cầu được trình bày theo định dạng chuẩn: "Là [vai trò], tôi muốn [hành động], để [lợi ích].", kèm Tiêu chí chấp nhận (Acceptance Criteria), Độ ưu tiên (theo thang MoSCoW: Must – Should – Could) và Ước lượng công sức (story point, thang điểm 1–8).</w:t>
      </w:r>
    </w:p>
    <w:p w:rsidR="00000000" w:rsidDel="00000000" w:rsidP="00000000" w:rsidRDefault="00000000" w:rsidRPr="00000000" w14:paraId="0000008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2.6.1 Nhóm chức năng: Tài khoản &amp; Phân quyền</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US-01</w:t>
      </w:r>
      <w:r w:rsidDel="00000000" w:rsidR="00000000" w:rsidRPr="00000000">
        <w:rPr>
          <w:rFonts w:ascii="Times New Roman" w:cs="Times New Roman" w:eastAsia="Times New Roman" w:hAnsi="Times New Roman"/>
          <w:rtl w:val="0"/>
        </w:rPr>
        <w:t xml:space="preserve"> — Là khách du lịch, tôi muốn đăng ký/đăng nhập tài khoản, để lưu lịch sử và ngôn ngữ ưa thích của mình.</w:t>
      </w:r>
    </w:p>
    <w:p w:rsidR="00000000" w:rsidDel="00000000" w:rsidP="00000000" w:rsidRDefault="00000000" w:rsidRPr="00000000" w14:paraId="0000008B">
      <w:pPr>
        <w:numPr>
          <w:ilvl w:val="0"/>
          <w:numId w:val="2"/>
        </w:numPr>
        <w:ind w:left="720" w:hanging="360"/>
        <w:rPr/>
      </w:pPr>
      <w:r w:rsidDel="00000000" w:rsidR="00000000" w:rsidRPr="00000000">
        <w:rPr>
          <w:rFonts w:ascii="Times New Roman" w:cs="Times New Roman" w:eastAsia="Times New Roman" w:hAnsi="Times New Roman"/>
          <w:rtl w:val="0"/>
        </w:rPr>
        <w:t xml:space="preserve">AC1: Đăng ký yêu cầu email + mật khẩu (mật khẩu tối thiểu 8 ký tự, được mã hoá — hash — trước khi lưu vào cơ sở dữ liệu).</w:t>
      </w:r>
    </w:p>
    <w:p w:rsidR="00000000" w:rsidDel="00000000" w:rsidP="00000000" w:rsidRDefault="00000000" w:rsidRPr="00000000" w14:paraId="0000008C">
      <w:pPr>
        <w:numPr>
          <w:ilvl w:val="0"/>
          <w:numId w:val="2"/>
        </w:numPr>
        <w:ind w:left="720" w:hanging="360"/>
        <w:rPr/>
      </w:pPr>
      <w:r w:rsidDel="00000000" w:rsidR="00000000" w:rsidRPr="00000000">
        <w:rPr>
          <w:rFonts w:ascii="Times New Roman" w:cs="Times New Roman" w:eastAsia="Times New Roman" w:hAnsi="Times New Roman"/>
          <w:rtl w:val="0"/>
        </w:rPr>
        <w:t xml:space="preserve">AC2: Đăng nhập thành công trả về access token và refresh token.</w:t>
      </w:r>
    </w:p>
    <w:p w:rsidR="00000000" w:rsidDel="00000000" w:rsidP="00000000" w:rsidRDefault="00000000" w:rsidRPr="00000000" w14:paraId="0000008D">
      <w:pPr>
        <w:numPr>
          <w:ilvl w:val="0"/>
          <w:numId w:val="2"/>
        </w:numPr>
        <w:ind w:left="720" w:hanging="360"/>
        <w:rPr/>
      </w:pPr>
      <w:r w:rsidDel="00000000" w:rsidR="00000000" w:rsidRPr="00000000">
        <w:rPr>
          <w:rFonts w:ascii="Caudex" w:cs="Caudex" w:eastAsia="Caudex" w:hAnsi="Caudex"/>
          <w:rtl w:val="0"/>
        </w:rPr>
        <w:t xml:space="preserve">AC3: Nhập sai mật khẩu 5 lần liên tiếp → tài khoản bị khoá tạm thời trong 15 phút.</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US-02</w:t>
      </w:r>
      <w:r w:rsidDel="00000000" w:rsidR="00000000" w:rsidRPr="00000000">
        <w:rPr>
          <w:rFonts w:ascii="Times New Roman" w:cs="Times New Roman" w:eastAsia="Times New Roman" w:hAnsi="Times New Roman"/>
          <w:rtl w:val="0"/>
        </w:rPr>
        <w:t xml:space="preserve"> — Là chủ quán, tôi muốn đăng ký tài khoản kèm thông tin quán, để gửi yêu cầu xác minh trở thành chủ quán chính thức.</w:t>
      </w:r>
    </w:p>
    <w:p w:rsidR="00000000" w:rsidDel="00000000" w:rsidP="00000000" w:rsidRDefault="00000000" w:rsidRPr="00000000" w14:paraId="0000008F">
      <w:pPr>
        <w:numPr>
          <w:ilvl w:val="0"/>
          <w:numId w:val="3"/>
        </w:numPr>
        <w:ind w:left="720" w:hanging="360"/>
        <w:rPr/>
      </w:pPr>
      <w:r w:rsidDel="00000000" w:rsidR="00000000" w:rsidRPr="00000000">
        <w:rPr>
          <w:rFonts w:ascii="Times New Roman" w:cs="Times New Roman" w:eastAsia="Times New Roman" w:hAnsi="Times New Roman"/>
          <w:rtl w:val="0"/>
        </w:rPr>
        <w:t xml:space="preserve">AC1: Biểu mẫu đăng ký chủ quán có thêm các trường: tên quán, địa chỉ, số điện thoại liên hệ.</w:t>
      </w:r>
    </w:p>
    <w:p w:rsidR="00000000" w:rsidDel="00000000" w:rsidP="00000000" w:rsidRDefault="00000000" w:rsidRPr="00000000" w14:paraId="00000090">
      <w:pPr>
        <w:numPr>
          <w:ilvl w:val="0"/>
          <w:numId w:val="3"/>
        </w:numPr>
        <w:ind w:left="720" w:hanging="360"/>
        <w:rPr/>
      </w:pPr>
      <w:r w:rsidDel="00000000" w:rsidR="00000000" w:rsidRPr="00000000">
        <w:rPr>
          <w:rFonts w:ascii="Times New Roman" w:cs="Times New Roman" w:eastAsia="Times New Roman" w:hAnsi="Times New Roman"/>
          <w:rtl w:val="0"/>
        </w:rPr>
        <w:t xml:space="preserve">AC2: Sau khi gửi yêu cầu, tài khoản ở trạng thái "đang chờ duyệt", chưa có quyền quản lý quán cho đến khi được admin phê duyệt.</w:t>
      </w:r>
    </w:p>
    <w:p w:rsidR="00000000" w:rsidDel="00000000" w:rsidP="00000000" w:rsidRDefault="00000000" w:rsidRPr="00000000" w14:paraId="00000091">
      <w:pPr>
        <w:numPr>
          <w:ilvl w:val="0"/>
          <w:numId w:val="3"/>
        </w:numPr>
        <w:ind w:left="720" w:hanging="360"/>
        <w:rPr/>
      </w:pPr>
      <w:r w:rsidDel="00000000" w:rsidR="00000000" w:rsidRPr="00000000">
        <w:rPr>
          <w:rFonts w:ascii="Times New Roman" w:cs="Times New Roman" w:eastAsia="Times New Roman" w:hAnsi="Times New Roman"/>
          <w:rtl w:val="0"/>
        </w:rPr>
        <w:t xml:space="preserve">AC3: Chủ quán nhìn thấy được trạng thái yêu cầu (chờ duyệt/đã duyệt/bị từ chối) trong ứng dụng.</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US-03</w:t>
      </w:r>
      <w:r w:rsidDel="00000000" w:rsidR="00000000" w:rsidRPr="00000000">
        <w:rPr>
          <w:rFonts w:ascii="Times New Roman" w:cs="Times New Roman" w:eastAsia="Times New Roman" w:hAnsi="Times New Roman"/>
          <w:rtl w:val="0"/>
        </w:rPr>
        <w:t xml:space="preserve"> — Là hệ thống, cần phân quyền rõ ràng theo 3 vai trò (khách/chủ quán/admin), để mỗi vai trò chỉ truy cập đúng chức năng thuộc quyền hạn của mình.</w:t>
      </w:r>
    </w:p>
    <w:p w:rsidR="00000000" w:rsidDel="00000000" w:rsidP="00000000" w:rsidRDefault="00000000" w:rsidRPr="00000000" w14:paraId="00000093">
      <w:pPr>
        <w:numPr>
          <w:ilvl w:val="0"/>
          <w:numId w:val="4"/>
        </w:numPr>
        <w:ind w:left="720" w:hanging="360"/>
        <w:rPr/>
      </w:pPr>
      <w:r w:rsidDel="00000000" w:rsidR="00000000" w:rsidRPr="00000000">
        <w:rPr>
          <w:rFonts w:ascii="Times New Roman" w:cs="Times New Roman" w:eastAsia="Times New Roman" w:hAnsi="Times New Roman"/>
          <w:rtl w:val="0"/>
        </w:rPr>
        <w:t xml:space="preserve">AC1: Có cơ chế kiểm tra vai trò (middleware) trước khi cho phép gọi các chức năng nhạy cảm (ví dụ: các chức năng dành riêng cho admin).</w:t>
      </w:r>
    </w:p>
    <w:p w:rsidR="00000000" w:rsidDel="00000000" w:rsidP="00000000" w:rsidRDefault="00000000" w:rsidRPr="00000000" w14:paraId="00000094">
      <w:pPr>
        <w:numPr>
          <w:ilvl w:val="0"/>
          <w:numId w:val="4"/>
        </w:numPr>
        <w:ind w:left="720" w:hanging="360"/>
        <w:rPr/>
      </w:pPr>
      <w:r w:rsidDel="00000000" w:rsidR="00000000" w:rsidRPr="00000000">
        <w:rPr>
          <w:rFonts w:ascii="Times New Roman" w:cs="Times New Roman" w:eastAsia="Times New Roman" w:hAnsi="Times New Roman"/>
          <w:rtl w:val="0"/>
        </w:rPr>
        <w:t xml:space="preserve">AC2: Truy cập sai quyền hạn trả về thông báo lỗi từ chối truy cập, không trả về bất kỳ dữ liệu nào.</w:t>
      </w:r>
    </w:p>
    <w:p w:rsidR="00000000" w:rsidDel="00000000" w:rsidP="00000000" w:rsidRDefault="00000000" w:rsidRPr="00000000" w14:paraId="0000009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2.6.2 Nhóm chức năng: Khám phá &amp; Thuyết minh (chức năng lõi của đồ án)</w:t>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US-04</w:t>
      </w:r>
      <w:r w:rsidDel="00000000" w:rsidR="00000000" w:rsidRPr="00000000">
        <w:rPr>
          <w:rFonts w:ascii="Times New Roman" w:cs="Times New Roman" w:eastAsia="Times New Roman" w:hAnsi="Times New Roman"/>
          <w:rtl w:val="0"/>
        </w:rPr>
        <w:t xml:space="preserve"> — Là khách du lịch, tôi muốn xem danh sách địa điểm ẩm thực gần vị trí hiện tại của mình, để chọn nơi ghé thăm.</w:t>
      </w:r>
    </w:p>
    <w:p w:rsidR="00000000" w:rsidDel="00000000" w:rsidP="00000000" w:rsidRDefault="00000000" w:rsidRPr="00000000" w14:paraId="00000097">
      <w:pPr>
        <w:numPr>
          <w:ilvl w:val="0"/>
          <w:numId w:val="5"/>
        </w:numPr>
        <w:ind w:left="720" w:hanging="360"/>
        <w:rPr/>
      </w:pPr>
      <w:r w:rsidDel="00000000" w:rsidR="00000000" w:rsidRPr="00000000">
        <w:rPr>
          <w:rFonts w:ascii="Times New Roman" w:cs="Times New Roman" w:eastAsia="Times New Roman" w:hAnsi="Times New Roman"/>
          <w:rtl w:val="0"/>
        </w:rPr>
        <w:t xml:space="preserve">AC1: Ứng dụng lấy được toạ độ định vị (GPS) của khách sau khi được cấp quyền truy cập vị trí.</w:t>
      </w:r>
    </w:p>
    <w:p w:rsidR="00000000" w:rsidDel="00000000" w:rsidP="00000000" w:rsidRDefault="00000000" w:rsidRPr="00000000" w14:paraId="00000098">
      <w:pPr>
        <w:numPr>
          <w:ilvl w:val="0"/>
          <w:numId w:val="5"/>
        </w:numPr>
        <w:ind w:left="720" w:hanging="360"/>
        <w:rPr/>
      </w:pPr>
      <w:r w:rsidDel="00000000" w:rsidR="00000000" w:rsidRPr="00000000">
        <w:rPr>
          <w:rFonts w:ascii="Times New Roman" w:cs="Times New Roman" w:eastAsia="Times New Roman" w:hAnsi="Times New Roman"/>
          <w:rtl w:val="0"/>
        </w:rPr>
        <w:t xml:space="preserve">AC2: Trả về danh sách địa điểm được sắp xếp theo khoảng cách gần nhất, kèm tên, ảnh đại diện, khoảng cách tính bằng mét.</w:t>
      </w:r>
    </w:p>
    <w:p w:rsidR="00000000" w:rsidDel="00000000" w:rsidP="00000000" w:rsidRDefault="00000000" w:rsidRPr="00000000" w14:paraId="00000099">
      <w:pPr>
        <w:numPr>
          <w:ilvl w:val="0"/>
          <w:numId w:val="5"/>
        </w:numPr>
        <w:ind w:left="720" w:hanging="360"/>
        <w:rPr/>
      </w:pPr>
      <w:r w:rsidDel="00000000" w:rsidR="00000000" w:rsidRPr="00000000">
        <w:rPr>
          <w:rFonts w:ascii="Times New Roman" w:cs="Times New Roman" w:eastAsia="Times New Roman" w:hAnsi="Times New Roman"/>
          <w:rtl w:val="0"/>
        </w:rPr>
        <w:t xml:space="preserve">AC3: Nếu không có địa điểm nào trong bán kính mặc định (ví dụ 2km), hiển thị thông báo phù hợp thay vì để màn hình trống.</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US-05</w:t>
      </w:r>
      <w:r w:rsidDel="00000000" w:rsidR="00000000" w:rsidRPr="00000000">
        <w:rPr>
          <w:rFonts w:ascii="Times New Roman" w:cs="Times New Roman" w:eastAsia="Times New Roman" w:hAnsi="Times New Roman"/>
          <w:rtl w:val="0"/>
        </w:rPr>
        <w:t xml:space="preserve"> — Là khách du lịch, tôi muốn chọn ngôn ngữ thuyết minh trước khi bắt đầu tham quan, để nghe hiểu được nội dung.</w:t>
      </w:r>
    </w:p>
    <w:p w:rsidR="00000000" w:rsidDel="00000000" w:rsidP="00000000" w:rsidRDefault="00000000" w:rsidRPr="00000000" w14:paraId="0000009B">
      <w:pPr>
        <w:numPr>
          <w:ilvl w:val="0"/>
          <w:numId w:val="6"/>
        </w:numPr>
        <w:ind w:left="720" w:hanging="360"/>
        <w:rPr/>
      </w:pPr>
      <w:r w:rsidDel="00000000" w:rsidR="00000000" w:rsidRPr="00000000">
        <w:rPr>
          <w:rFonts w:ascii="Times New Roman" w:cs="Times New Roman" w:eastAsia="Times New Roman" w:hAnsi="Times New Roman"/>
          <w:rtl w:val="0"/>
        </w:rPr>
        <w:t xml:space="preserve">AC1: Có tối thiểu 2 lựa chọn ngôn ngữ: Tiếng Việt và Tiếng Anh.</w:t>
      </w:r>
    </w:p>
    <w:p w:rsidR="00000000" w:rsidDel="00000000" w:rsidP="00000000" w:rsidRDefault="00000000" w:rsidRPr="00000000" w14:paraId="0000009C">
      <w:pPr>
        <w:numPr>
          <w:ilvl w:val="0"/>
          <w:numId w:val="6"/>
        </w:numPr>
        <w:ind w:left="720" w:hanging="360"/>
        <w:rPr/>
      </w:pPr>
      <w:r w:rsidDel="00000000" w:rsidR="00000000" w:rsidRPr="00000000">
        <w:rPr>
          <w:rFonts w:ascii="Times New Roman" w:cs="Times New Roman" w:eastAsia="Times New Roman" w:hAnsi="Times New Roman"/>
          <w:rtl w:val="0"/>
        </w:rPr>
        <w:t xml:space="preserve">AC2: Lựa chọn ngôn ngữ được lưu lại cho phiên sử dụng, khách không cần chọn lại mỗi lần mở ứng dụng.</w:t>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US-06</w:t>
      </w:r>
      <w:r w:rsidDel="00000000" w:rsidR="00000000" w:rsidRPr="00000000">
        <w:rPr>
          <w:rFonts w:ascii="Times New Roman" w:cs="Times New Roman" w:eastAsia="Times New Roman" w:hAnsi="Times New Roman"/>
          <w:rtl w:val="0"/>
        </w:rPr>
        <w:t xml:space="preserve"> — Là khách du lịch, tôi muốn khi đến gần một địa điểm (trong bán kính kích hoạt), ứng dụng tự động phát audio thuyết minh về địa điểm đó bằng ngôn ngữ tôi đã chọn.</w:t>
      </w:r>
    </w:p>
    <w:p w:rsidR="00000000" w:rsidDel="00000000" w:rsidP="00000000" w:rsidRDefault="00000000" w:rsidRPr="00000000" w14:paraId="0000009E">
      <w:pPr>
        <w:numPr>
          <w:ilvl w:val="0"/>
          <w:numId w:val="7"/>
        </w:numPr>
        <w:ind w:left="720" w:hanging="360"/>
        <w:rPr/>
      </w:pPr>
      <w:r w:rsidDel="00000000" w:rsidR="00000000" w:rsidRPr="00000000">
        <w:rPr>
          <w:rFonts w:ascii="Times New Roman" w:cs="Times New Roman" w:eastAsia="Times New Roman" w:hAnsi="Times New Roman"/>
          <w:rtl w:val="0"/>
        </w:rPr>
        <w:t xml:space="preserve">AC1: Khi khoảng cách giữa khách và địa điểm nhỏ hơn hoặc bằng bán kính kích hoạt của địa điểm đó, ứng dụng tự động gọi lấy audio và phát, không cần khách bấm thêm thao tác nào.</w:t>
      </w:r>
    </w:p>
    <w:p w:rsidR="00000000" w:rsidDel="00000000" w:rsidP="00000000" w:rsidRDefault="00000000" w:rsidRPr="00000000" w14:paraId="0000009F">
      <w:pPr>
        <w:numPr>
          <w:ilvl w:val="0"/>
          <w:numId w:val="7"/>
        </w:numPr>
        <w:ind w:left="720" w:hanging="360"/>
        <w:rPr/>
      </w:pPr>
      <w:r w:rsidDel="00000000" w:rsidR="00000000" w:rsidRPr="00000000">
        <w:rPr>
          <w:rFonts w:ascii="Times New Roman" w:cs="Times New Roman" w:eastAsia="Times New Roman" w:hAnsi="Times New Roman"/>
          <w:rtl w:val="0"/>
        </w:rPr>
        <w:t xml:space="preserve">AC2: Nếu audio cho ngôn ngữ đó chưa được tạo sẵn, hệ thống tự động sinh mới (gọi dịch vụ TTS) và phát ngay khi sẵn sàng, có hiển thị trạng thái đang xử lý để khách biết.</w:t>
      </w:r>
    </w:p>
    <w:p w:rsidR="00000000" w:rsidDel="00000000" w:rsidP="00000000" w:rsidRDefault="00000000" w:rsidRPr="00000000" w14:paraId="000000A0">
      <w:pPr>
        <w:numPr>
          <w:ilvl w:val="0"/>
          <w:numId w:val="7"/>
        </w:numPr>
        <w:ind w:left="720" w:hanging="360"/>
        <w:rPr/>
      </w:pPr>
      <w:r w:rsidDel="00000000" w:rsidR="00000000" w:rsidRPr="00000000">
        <w:rPr>
          <w:rFonts w:ascii="Times New Roman" w:cs="Times New Roman" w:eastAsia="Times New Roman" w:hAnsi="Times New Roman"/>
          <w:rtl w:val="0"/>
        </w:rPr>
        <w:t xml:space="preserve">AC3: Mỗi địa điểm chỉ tự động phát thuyết minh một lần cho mỗi lượt khách đến gần, tránh việc phát lặp lại liên tục khi khách đứng yên tại chỗ.</w:t>
      </w:r>
    </w:p>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US-07</w:t>
      </w:r>
      <w:r w:rsidDel="00000000" w:rsidR="00000000" w:rsidRPr="00000000">
        <w:rPr>
          <w:rFonts w:ascii="Times New Roman" w:cs="Times New Roman" w:eastAsia="Times New Roman" w:hAnsi="Times New Roman"/>
          <w:rtl w:val="0"/>
        </w:rPr>
        <w:t xml:space="preserve"> — Là khách du lịch, tôi muốn xem thông tin chi tiết của địa điểm (mô tả, hình ảnh, thực đơn) bằng ngôn ngữ đã chọn, để biết trước khi ghé thăm.</w:t>
      </w:r>
    </w:p>
    <w:p w:rsidR="00000000" w:rsidDel="00000000" w:rsidP="00000000" w:rsidRDefault="00000000" w:rsidRPr="00000000" w14:paraId="000000A2">
      <w:pPr>
        <w:numPr>
          <w:ilvl w:val="0"/>
          <w:numId w:val="8"/>
        </w:numPr>
        <w:ind w:left="720" w:hanging="360"/>
        <w:rPr/>
      </w:pPr>
      <w:r w:rsidDel="00000000" w:rsidR="00000000" w:rsidRPr="00000000">
        <w:rPr>
          <w:rFonts w:ascii="Times New Roman" w:cs="Times New Roman" w:eastAsia="Times New Roman" w:hAnsi="Times New Roman"/>
          <w:rtl w:val="0"/>
        </w:rPr>
        <w:t xml:space="preserve">AC1: Nội dung mô tả hiển thị đúng theo bản dịch của ngôn ngữ đang chọn; nếu chưa có bản dịch, hiển thị nội dung gốc kèm ghi chú "chưa có bản dịch".</w:t>
      </w:r>
    </w:p>
    <w:p w:rsidR="00000000" w:rsidDel="00000000" w:rsidP="00000000" w:rsidRDefault="00000000" w:rsidRPr="00000000" w14:paraId="000000A3">
      <w:pPr>
        <w:numPr>
          <w:ilvl w:val="0"/>
          <w:numId w:val="8"/>
        </w:numPr>
        <w:ind w:left="720" w:hanging="360"/>
        <w:rPr/>
      </w:pPr>
      <w:r w:rsidDel="00000000" w:rsidR="00000000" w:rsidRPr="00000000">
        <w:rPr>
          <w:rFonts w:ascii="Times New Roman" w:cs="Times New Roman" w:eastAsia="Times New Roman" w:hAnsi="Times New Roman"/>
          <w:rtl w:val="0"/>
        </w:rPr>
        <w:t xml:space="preserve">AC2: Có nút cho phép phát lại audio thuyết minh theo yêu cầu (không chỉ tự động theo vị trí).</w:t>
      </w:r>
    </w:p>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US-08</w:t>
      </w:r>
      <w:r w:rsidDel="00000000" w:rsidR="00000000" w:rsidRPr="00000000">
        <w:rPr>
          <w:rFonts w:ascii="Times New Roman" w:cs="Times New Roman" w:eastAsia="Times New Roman" w:hAnsi="Times New Roman"/>
          <w:rtl w:val="0"/>
        </w:rPr>
        <w:t xml:space="preserve"> — Là khách du lịch, tôi muốn tìm kiếm địa điểm theo tên hoặc loại món ăn, để nhanh chóng tìm được nơi mình quan tâm.</w:t>
      </w:r>
    </w:p>
    <w:p w:rsidR="00000000" w:rsidDel="00000000" w:rsidP="00000000" w:rsidRDefault="00000000" w:rsidRPr="00000000" w14:paraId="000000A5">
      <w:pPr>
        <w:numPr>
          <w:ilvl w:val="0"/>
          <w:numId w:val="9"/>
        </w:numPr>
        <w:ind w:left="720" w:hanging="360"/>
        <w:rPr/>
      </w:pPr>
      <w:r w:rsidDel="00000000" w:rsidR="00000000" w:rsidRPr="00000000">
        <w:rPr>
          <w:rFonts w:ascii="Times New Roman" w:cs="Times New Roman" w:eastAsia="Times New Roman" w:hAnsi="Times New Roman"/>
          <w:rtl w:val="0"/>
        </w:rPr>
        <w:t xml:space="preserve">AC1: Ô tìm kiếm trả về kết quả khớp gần đúng (không phân biệt chữ hoa/thường, có dấu/không dấu).</w:t>
      </w:r>
    </w:p>
    <w:p w:rsidR="00000000" w:rsidDel="00000000" w:rsidP="00000000" w:rsidRDefault="00000000" w:rsidRPr="00000000" w14:paraId="000000A6">
      <w:pPr>
        <w:numPr>
          <w:ilvl w:val="0"/>
          <w:numId w:val="9"/>
        </w:numPr>
        <w:ind w:left="720" w:hanging="360"/>
        <w:rPr/>
      </w:pPr>
      <w:r w:rsidDel="00000000" w:rsidR="00000000" w:rsidRPr="00000000">
        <w:rPr>
          <w:rFonts w:ascii="Times New Roman" w:cs="Times New Roman" w:eastAsia="Times New Roman" w:hAnsi="Times New Roman"/>
          <w:rtl w:val="0"/>
        </w:rPr>
        <w:t xml:space="preserve">AC2: Trường hợp không có kết quả phù hợp, hiển thị thông báo rõ ràng thay vì báo lỗi.</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US-09</w:t>
      </w:r>
      <w:r w:rsidDel="00000000" w:rsidR="00000000" w:rsidRPr="00000000">
        <w:rPr>
          <w:rFonts w:ascii="Times New Roman" w:cs="Times New Roman" w:eastAsia="Times New Roman" w:hAnsi="Times New Roman"/>
          <w:rtl w:val="0"/>
        </w:rPr>
        <w:t xml:space="preserve"> — Là khách du lịch, tôi muốn đánh giá và nhận xét địa điểm sau khi trải nghiệm, để chia sẻ ý kiến cho những khách khác.</w:t>
      </w:r>
    </w:p>
    <w:p w:rsidR="00000000" w:rsidDel="00000000" w:rsidP="00000000" w:rsidRDefault="00000000" w:rsidRPr="00000000" w14:paraId="000000A8">
      <w:pPr>
        <w:numPr>
          <w:ilvl w:val="0"/>
          <w:numId w:val="10"/>
        </w:numPr>
        <w:ind w:left="720" w:hanging="360"/>
        <w:rPr/>
      </w:pPr>
      <w:r w:rsidDel="00000000" w:rsidR="00000000" w:rsidRPr="00000000">
        <w:rPr>
          <w:rFonts w:ascii="Times New Roman" w:cs="Times New Roman" w:eastAsia="Times New Roman" w:hAnsi="Times New Roman"/>
          <w:rtl w:val="0"/>
        </w:rPr>
        <w:t xml:space="preserve">AC1: Đánh giá gồm số sao (từ 1 đến 5) và phần bình luận bằng chữ, được gắn với tài khoản đã đăng nhập.</w:t>
      </w:r>
    </w:p>
    <w:p w:rsidR="00000000" w:rsidDel="00000000" w:rsidP="00000000" w:rsidRDefault="00000000" w:rsidRPr="00000000" w14:paraId="000000A9">
      <w:pPr>
        <w:numPr>
          <w:ilvl w:val="0"/>
          <w:numId w:val="10"/>
        </w:numPr>
        <w:ind w:left="720" w:hanging="360"/>
        <w:rPr/>
      </w:pPr>
      <w:r w:rsidDel="00000000" w:rsidR="00000000" w:rsidRPr="00000000">
        <w:rPr>
          <w:rFonts w:ascii="Times New Roman" w:cs="Times New Roman" w:eastAsia="Times New Roman" w:hAnsi="Times New Roman"/>
          <w:rtl w:val="0"/>
        </w:rPr>
        <w:t xml:space="preserve">AC2: Mỗi khách chỉ được đánh giá một lần cho một địa điểm (có thể chỉnh sửa lại đánh giá cũ, không tạo thêm bản đánh giá mới).</w:t>
      </w:r>
    </w:p>
    <w:p w:rsidR="00000000" w:rsidDel="00000000" w:rsidP="00000000" w:rsidRDefault="00000000" w:rsidRPr="00000000" w14:paraId="000000A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2.6.3 Nhóm chức năng: Quản lý địa điểm (dành cho Chủ quán)</w:t>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US-10</w:t>
      </w:r>
      <w:r w:rsidDel="00000000" w:rsidR="00000000" w:rsidRPr="00000000">
        <w:rPr>
          <w:rFonts w:ascii="Times New Roman" w:cs="Times New Roman" w:eastAsia="Times New Roman" w:hAnsi="Times New Roman"/>
          <w:rtl w:val="0"/>
        </w:rPr>
        <w:t xml:space="preserve"> — Là chủ quán, tôi muốn tạo mới và cập nhật thông tin quán của mình (mô tả, hình ảnh, thực đơn, giờ mở cửa), để khách có thông tin chính xác.</w:t>
      </w:r>
    </w:p>
    <w:p w:rsidR="00000000" w:rsidDel="00000000" w:rsidP="00000000" w:rsidRDefault="00000000" w:rsidRPr="00000000" w14:paraId="000000AC">
      <w:pPr>
        <w:numPr>
          <w:ilvl w:val="0"/>
          <w:numId w:val="11"/>
        </w:numPr>
        <w:ind w:left="720" w:hanging="360"/>
        <w:rPr/>
      </w:pPr>
      <w:r w:rsidDel="00000000" w:rsidR="00000000" w:rsidRPr="00000000">
        <w:rPr>
          <w:rFonts w:ascii="Times New Roman" w:cs="Times New Roman" w:eastAsia="Times New Roman" w:hAnsi="Times New Roman"/>
          <w:rtl w:val="0"/>
        </w:rPr>
        <w:t xml:space="preserve">AC1: Chủ quán chỉ được chỉnh sửa các địa điểm thuộc quyền sở hữu của mình.</w:t>
      </w:r>
    </w:p>
    <w:p w:rsidR="00000000" w:rsidDel="00000000" w:rsidP="00000000" w:rsidRDefault="00000000" w:rsidRPr="00000000" w14:paraId="000000AD">
      <w:pPr>
        <w:numPr>
          <w:ilvl w:val="0"/>
          <w:numId w:val="11"/>
        </w:numPr>
        <w:ind w:left="720" w:hanging="360"/>
        <w:rPr/>
      </w:pPr>
      <w:r w:rsidDel="00000000" w:rsidR="00000000" w:rsidRPr="00000000">
        <w:rPr>
          <w:rFonts w:ascii="Times New Roman" w:cs="Times New Roman" w:eastAsia="Times New Roman" w:hAnsi="Times New Roman"/>
          <w:rtl w:val="0"/>
        </w:rPr>
        <w:t xml:space="preserve">AC2: Sau khi chủ quán chỉnh sửa, nội dung chuyển về trạng thái "đang chờ duyệt" trước khi được hiển thị công khai trở lại cho khách.</w:t>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US-11</w:t>
      </w:r>
      <w:r w:rsidDel="00000000" w:rsidR="00000000" w:rsidRPr="00000000">
        <w:rPr>
          <w:rFonts w:ascii="Times New Roman" w:cs="Times New Roman" w:eastAsia="Times New Roman" w:hAnsi="Times New Roman"/>
          <w:rtl w:val="0"/>
        </w:rPr>
        <w:t xml:space="preserve"> — Là chủ quán, tôi muốn xem trạng thái duyệt (đã duyệt/đang chờ/bị từ chối kèm lý do) của thông tin mình đã gửi, để biết cần chỉnh sửa gì.</w:t>
      </w:r>
    </w:p>
    <w:p w:rsidR="00000000" w:rsidDel="00000000" w:rsidP="00000000" w:rsidRDefault="00000000" w:rsidRPr="00000000" w14:paraId="000000AF">
      <w:pPr>
        <w:numPr>
          <w:ilvl w:val="0"/>
          <w:numId w:val="12"/>
        </w:numPr>
        <w:ind w:left="720" w:hanging="360"/>
        <w:rPr/>
      </w:pPr>
      <w:r w:rsidDel="00000000" w:rsidR="00000000" w:rsidRPr="00000000">
        <w:rPr>
          <w:rFonts w:ascii="Times New Roman" w:cs="Times New Roman" w:eastAsia="Times New Roman" w:hAnsi="Times New Roman"/>
          <w:rtl w:val="0"/>
        </w:rPr>
        <w:t xml:space="preserve">AC1: Trạng thái và lý do từ chối (nếu có) được hiển thị rõ ràng trong màn hình quản lý quán của chủ quán.</w:t>
      </w:r>
    </w:p>
    <w:p w:rsidR="00000000" w:rsidDel="00000000" w:rsidP="00000000" w:rsidRDefault="00000000" w:rsidRPr="00000000" w14:paraId="000000B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2.6.4 Nhóm chức năng: Quản trị hệ thống (dành cho Admin)</w:t>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US-12</w:t>
      </w:r>
      <w:r w:rsidDel="00000000" w:rsidR="00000000" w:rsidRPr="00000000">
        <w:rPr>
          <w:rFonts w:ascii="Times New Roman" w:cs="Times New Roman" w:eastAsia="Times New Roman" w:hAnsi="Times New Roman"/>
          <w:rtl w:val="0"/>
        </w:rPr>
        <w:t xml:space="preserve"> — Là admin, tôi muốn duyệt các yêu cầu đăng ký chủ quán, để xác thực tính hợp lệ trước khi cấp quyền quản lý quán.</w:t>
      </w:r>
    </w:p>
    <w:p w:rsidR="00000000" w:rsidDel="00000000" w:rsidP="00000000" w:rsidRDefault="00000000" w:rsidRPr="00000000" w14:paraId="000000B2">
      <w:pPr>
        <w:numPr>
          <w:ilvl w:val="0"/>
          <w:numId w:val="13"/>
        </w:numPr>
        <w:ind w:left="720" w:hanging="360"/>
        <w:rPr/>
      </w:pPr>
      <w:r w:rsidDel="00000000" w:rsidR="00000000" w:rsidRPr="00000000">
        <w:rPr>
          <w:rFonts w:ascii="Times New Roman" w:cs="Times New Roman" w:eastAsia="Times New Roman" w:hAnsi="Times New Roman"/>
          <w:rtl w:val="0"/>
        </w:rPr>
        <w:t xml:space="preserve">AC1: Danh sách các yêu cầu đang chờ hiển thị đầy đủ thông tin mà chủ quán đã cung cấp.</w:t>
      </w:r>
    </w:p>
    <w:p w:rsidR="00000000" w:rsidDel="00000000" w:rsidP="00000000" w:rsidRDefault="00000000" w:rsidRPr="00000000" w14:paraId="000000B3">
      <w:pPr>
        <w:numPr>
          <w:ilvl w:val="0"/>
          <w:numId w:val="13"/>
        </w:numPr>
        <w:ind w:left="720" w:hanging="360"/>
        <w:rPr/>
      </w:pPr>
      <w:r w:rsidDel="00000000" w:rsidR="00000000" w:rsidRPr="00000000">
        <w:rPr>
          <w:rFonts w:ascii="Times New Roman" w:cs="Times New Roman" w:eastAsia="Times New Roman" w:hAnsi="Times New Roman"/>
          <w:rtl w:val="0"/>
        </w:rPr>
        <w:t xml:space="preserve">AC2: Thao tác duyệt/từ chối cập nhật ngay trạng thái tài khoản; trường hợp từ chối, admin bắt buộc phải nhập lý do.</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US-13</w:t>
      </w:r>
      <w:r w:rsidDel="00000000" w:rsidR="00000000" w:rsidRPr="00000000">
        <w:rPr>
          <w:rFonts w:ascii="Times New Roman" w:cs="Times New Roman" w:eastAsia="Times New Roman" w:hAnsi="Times New Roman"/>
          <w:rtl w:val="0"/>
        </w:rPr>
        <w:t xml:space="preserve"> — Là admin, tôi muốn duyệt nội dung địa điểm mới hoặc chỉnh sửa từ chủ quán trước khi công khai, để đảm bảo chất lượng dữ liệu.</w:t>
      </w:r>
    </w:p>
    <w:p w:rsidR="00000000" w:rsidDel="00000000" w:rsidP="00000000" w:rsidRDefault="00000000" w:rsidRPr="00000000" w14:paraId="000000B5">
      <w:pPr>
        <w:numPr>
          <w:ilvl w:val="0"/>
          <w:numId w:val="14"/>
        </w:numPr>
        <w:ind w:left="720" w:hanging="360"/>
        <w:rPr/>
      </w:pPr>
      <w:r w:rsidDel="00000000" w:rsidR="00000000" w:rsidRPr="00000000">
        <w:rPr>
          <w:rFonts w:ascii="Times New Roman" w:cs="Times New Roman" w:eastAsia="Times New Roman" w:hAnsi="Times New Roman"/>
          <w:rtl w:val="0"/>
        </w:rPr>
        <w:t xml:space="preserve">AC1: Admin xem được cả nội dung cũ và nội dung mới (so sánh) trước khi ra quyết định duyệt.</w:t>
      </w:r>
    </w:p>
    <w:p w:rsidR="00000000" w:rsidDel="00000000" w:rsidP="00000000" w:rsidRDefault="00000000" w:rsidRPr="00000000" w14:paraId="000000B6">
      <w:pPr>
        <w:numPr>
          <w:ilvl w:val="0"/>
          <w:numId w:val="14"/>
        </w:numPr>
        <w:ind w:left="720" w:hanging="360"/>
        <w:rPr/>
      </w:pPr>
      <w:r w:rsidDel="00000000" w:rsidR="00000000" w:rsidRPr="00000000">
        <w:rPr>
          <w:rFonts w:ascii="Times New Roman" w:cs="Times New Roman" w:eastAsia="Times New Roman" w:hAnsi="Times New Roman"/>
          <w:rtl w:val="0"/>
        </w:rPr>
        <w:t xml:space="preserve">AC2: Sau khi được duyệt, nội dung chuyển sang trạng thái công khai và hiển thị cho khách du lịch.</w:t>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US-14</w:t>
      </w:r>
      <w:r w:rsidDel="00000000" w:rsidR="00000000" w:rsidRPr="00000000">
        <w:rPr>
          <w:rFonts w:ascii="Times New Roman" w:cs="Times New Roman" w:eastAsia="Times New Roman" w:hAnsi="Times New Roman"/>
          <w:rtl w:val="0"/>
        </w:rPr>
        <w:t xml:space="preserve"> — Là admin, tôi muốn khoá hoặc mở khoá tài khoản người dùng, để xử lý các trường hợp vi phạm.</w:t>
      </w:r>
    </w:p>
    <w:p w:rsidR="00000000" w:rsidDel="00000000" w:rsidP="00000000" w:rsidRDefault="00000000" w:rsidRPr="00000000" w14:paraId="000000B8">
      <w:pPr>
        <w:numPr>
          <w:ilvl w:val="0"/>
          <w:numId w:val="15"/>
        </w:numPr>
        <w:ind w:left="720" w:hanging="360"/>
        <w:rPr/>
      </w:pPr>
      <w:r w:rsidDel="00000000" w:rsidR="00000000" w:rsidRPr="00000000">
        <w:rPr>
          <w:rFonts w:ascii="Times New Roman" w:cs="Times New Roman" w:eastAsia="Times New Roman" w:hAnsi="Times New Roman"/>
          <w:rtl w:val="0"/>
        </w:rPr>
        <w:t xml:space="preserve">AC1: Tài khoản bị khoá không thể đăng nhập, hệ thống hiển thị thông báo lỗi rõ ràng.</w:t>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US-15</w:t>
      </w:r>
      <w:r w:rsidDel="00000000" w:rsidR="00000000" w:rsidRPr="00000000">
        <w:rPr>
          <w:rFonts w:ascii="Times New Roman" w:cs="Times New Roman" w:eastAsia="Times New Roman" w:hAnsi="Times New Roman"/>
          <w:rtl w:val="0"/>
        </w:rPr>
        <w:t xml:space="preserve"> — Là admin, tôi muốn xem nhật ký các hành động quan trọng (audit log), để theo dõi các thay đổi trong hệ thống.</w:t>
      </w:r>
    </w:p>
    <w:p w:rsidR="00000000" w:rsidDel="00000000" w:rsidP="00000000" w:rsidRDefault="00000000" w:rsidRPr="00000000" w14:paraId="000000BA">
      <w:pPr>
        <w:numPr>
          <w:ilvl w:val="0"/>
          <w:numId w:val="16"/>
        </w:numPr>
        <w:ind w:left="720" w:hanging="360"/>
        <w:rPr/>
      </w:pPr>
      <w:r w:rsidDel="00000000" w:rsidR="00000000" w:rsidRPr="00000000">
        <w:rPr>
          <w:rFonts w:ascii="Times New Roman" w:cs="Times New Roman" w:eastAsia="Times New Roman" w:hAnsi="Times New Roman"/>
          <w:rtl w:val="0"/>
        </w:rPr>
        <w:t xml:space="preserve">AC1: Nhật ký ghi lại tối thiểu các thông tin: người thực hiện, hành động gì, trên tài nguyên nào, thời điểm nào.</w:t>
      </w:r>
    </w:p>
    <w:p w:rsidR="00000000" w:rsidDel="00000000" w:rsidP="00000000" w:rsidRDefault="00000000" w:rsidRPr="00000000" w14:paraId="000000B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2.6.5 Nhóm chức năng: Hạ tầng kỹ thuật (Back-end 3 lớp &amp; CI/CD)</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US-16</w:t>
      </w:r>
      <w:r w:rsidDel="00000000" w:rsidR="00000000" w:rsidRPr="00000000">
        <w:rPr>
          <w:rFonts w:ascii="Times New Roman" w:cs="Times New Roman" w:eastAsia="Times New Roman" w:hAnsi="Times New Roman"/>
          <w:rtl w:val="0"/>
        </w:rPr>
        <w:t xml:space="preserve"> — Là lập trình viên, tôi muốn mã nguồn Back-end được tách rõ thành 3 lớp (Router/Service/Store), để mỗi lớp có thể kiểm thử và bảo trì độc lập.</w:t>
      </w:r>
    </w:p>
    <w:p w:rsidR="00000000" w:rsidDel="00000000" w:rsidP="00000000" w:rsidRDefault="00000000" w:rsidRPr="00000000" w14:paraId="000000BD">
      <w:pPr>
        <w:numPr>
          <w:ilvl w:val="0"/>
          <w:numId w:val="17"/>
        </w:numPr>
        <w:ind w:left="720" w:hanging="360"/>
        <w:rPr/>
      </w:pPr>
      <w:r w:rsidDel="00000000" w:rsidR="00000000" w:rsidRPr="00000000">
        <w:rPr>
          <w:rFonts w:ascii="Times New Roman" w:cs="Times New Roman" w:eastAsia="Times New Roman" w:hAnsi="Times New Roman"/>
          <w:rtl w:val="0"/>
        </w:rPr>
        <w:t xml:space="preserve">AC1: Lớp Router chỉ tiếp nhận yêu cầu và trả về phản hồi, không chứa logic nghiệp vụ hay thao tác trực tiếp với cơ sở dữ liệu.</w:t>
      </w:r>
    </w:p>
    <w:p w:rsidR="00000000" w:rsidDel="00000000" w:rsidP="00000000" w:rsidRDefault="00000000" w:rsidRPr="00000000" w14:paraId="000000BE">
      <w:pPr>
        <w:numPr>
          <w:ilvl w:val="0"/>
          <w:numId w:val="17"/>
        </w:numPr>
        <w:ind w:left="720" w:hanging="360"/>
        <w:rPr/>
      </w:pPr>
      <w:r w:rsidDel="00000000" w:rsidR="00000000" w:rsidRPr="00000000">
        <w:rPr>
          <w:rFonts w:ascii="Times New Roman" w:cs="Times New Roman" w:eastAsia="Times New Roman" w:hAnsi="Times New Roman"/>
          <w:rtl w:val="0"/>
        </w:rPr>
        <w:t xml:space="preserve">AC2: Lớp Service chứa toàn bộ logic nghiệp vụ, không thao tác trực tiếp với driver cơ sở dữ liệu.</w:t>
      </w:r>
    </w:p>
    <w:p w:rsidR="00000000" w:rsidDel="00000000" w:rsidP="00000000" w:rsidRDefault="00000000" w:rsidRPr="00000000" w14:paraId="000000BF">
      <w:pPr>
        <w:numPr>
          <w:ilvl w:val="0"/>
          <w:numId w:val="17"/>
        </w:numPr>
        <w:ind w:left="720" w:hanging="360"/>
        <w:rPr/>
      </w:pPr>
      <w:r w:rsidDel="00000000" w:rsidR="00000000" w:rsidRPr="00000000">
        <w:rPr>
          <w:rFonts w:ascii="Times New Roman" w:cs="Times New Roman" w:eastAsia="Times New Roman" w:hAnsi="Times New Roman"/>
          <w:rtl w:val="0"/>
        </w:rPr>
        <w:t xml:space="preserve">AC3: Lớp Store là nơi duy nhất thao tác với cơ sở dữ liệu; các lớp khác không tự viết truy vấn.</w:t>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US-17</w:t>
      </w:r>
      <w:r w:rsidDel="00000000" w:rsidR="00000000" w:rsidRPr="00000000">
        <w:rPr>
          <w:rFonts w:ascii="Times New Roman" w:cs="Times New Roman" w:eastAsia="Times New Roman" w:hAnsi="Times New Roman"/>
          <w:rtl w:val="0"/>
        </w:rPr>
        <w:t xml:space="preserve"> — Là lập trình viên, tôi muốn có quy trình tích hợp liên tục (CI) tự động kiểm tra chuẩn mã nguồn (lint) và chạy kiểm thử (unit test) mỗi khi đẩy mã lên, để phát hiện lỗi sớm trước khi gộp mã.</w:t>
      </w:r>
    </w:p>
    <w:p w:rsidR="00000000" w:rsidDel="00000000" w:rsidP="00000000" w:rsidRDefault="00000000" w:rsidRPr="00000000" w14:paraId="000000C1">
      <w:pPr>
        <w:numPr>
          <w:ilvl w:val="0"/>
          <w:numId w:val="18"/>
        </w:numPr>
        <w:ind w:left="720" w:hanging="360"/>
        <w:rPr/>
      </w:pPr>
      <w:r w:rsidDel="00000000" w:rsidR="00000000" w:rsidRPr="00000000">
        <w:rPr>
          <w:rFonts w:ascii="Times New Roman" w:cs="Times New Roman" w:eastAsia="Times New Roman" w:hAnsi="Times New Roman"/>
          <w:rtl w:val="0"/>
        </w:rPr>
        <w:t xml:space="preserve">AC1: Mọi lần đẩy mã hoặc tạo yêu cầu gộp mã (pull request) đều tự động kích hoạt quy trình kiểm tra.</w:t>
      </w:r>
    </w:p>
    <w:p w:rsidR="00000000" w:rsidDel="00000000" w:rsidP="00000000" w:rsidRDefault="00000000" w:rsidRPr="00000000" w14:paraId="000000C2">
      <w:pPr>
        <w:numPr>
          <w:ilvl w:val="0"/>
          <w:numId w:val="18"/>
        </w:numPr>
        <w:ind w:left="720" w:hanging="360"/>
        <w:rPr/>
      </w:pPr>
      <w:r w:rsidDel="00000000" w:rsidR="00000000" w:rsidRPr="00000000">
        <w:rPr>
          <w:rFonts w:ascii="Times New Roman" w:cs="Times New Roman" w:eastAsia="Times New Roman" w:hAnsi="Times New Roman"/>
          <w:rtl w:val="0"/>
        </w:rPr>
        <w:t xml:space="preserve">AC2: Quy trình báo lỗi nếu có bất kỳ lỗi lint hoặc kiểm thử nào không đạt; yêu cầu gộp mã bị chặn cho đến khi lỗi được khắc phục.</w:t>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US-18</w:t>
      </w:r>
      <w:r w:rsidDel="00000000" w:rsidR="00000000" w:rsidRPr="00000000">
        <w:rPr>
          <w:rFonts w:ascii="Times New Roman" w:cs="Times New Roman" w:eastAsia="Times New Roman" w:hAnsi="Times New Roman"/>
          <w:rtl w:val="0"/>
        </w:rPr>
        <w:t xml:space="preserve"> — Là lập trình viên, tôi muốn có quy trình triển khai liên tục (CD) tự động xây dựng và triển khai khi mã được gộp vào nhánh chính (main), để giảm thao tác thủ công và tránh sai sót khi triển khai bằng tay.</w:t>
      </w:r>
    </w:p>
    <w:p w:rsidR="00000000" w:rsidDel="00000000" w:rsidP="00000000" w:rsidRDefault="00000000" w:rsidRPr="00000000" w14:paraId="000000C4">
      <w:pPr>
        <w:numPr>
          <w:ilvl w:val="0"/>
          <w:numId w:val="19"/>
        </w:numPr>
        <w:ind w:left="720" w:hanging="360"/>
        <w:rPr/>
      </w:pPr>
      <w:r w:rsidDel="00000000" w:rsidR="00000000" w:rsidRPr="00000000">
        <w:rPr>
          <w:rFonts w:ascii="Times New Roman" w:cs="Times New Roman" w:eastAsia="Times New Roman" w:hAnsi="Times New Roman"/>
          <w:rtl w:val="0"/>
        </w:rPr>
        <w:t xml:space="preserve">AC1: Khi mã được gộp vào nhánh main, hệ thống tự động xây dựng (build) và triển khai lên môi trường thử nghiệm (staging).</w:t>
      </w:r>
    </w:p>
    <w:p w:rsidR="00000000" w:rsidDel="00000000" w:rsidP="00000000" w:rsidRDefault="00000000" w:rsidRPr="00000000" w14:paraId="000000C5">
      <w:pPr>
        <w:numPr>
          <w:ilvl w:val="0"/>
          <w:numId w:val="19"/>
        </w:numPr>
        <w:ind w:left="720" w:hanging="360"/>
        <w:rPr/>
      </w:pPr>
      <w:r w:rsidDel="00000000" w:rsidR="00000000" w:rsidRPr="00000000">
        <w:rPr>
          <w:rFonts w:ascii="Times New Roman" w:cs="Times New Roman" w:eastAsia="Times New Roman" w:hAnsi="Times New Roman"/>
          <w:rtl w:val="0"/>
        </w:rPr>
        <w:t xml:space="preserve">AC2: Sau khi triển khai, hệ thống tự động kiểm tra tình trạng hoạt động (health check); nếu kiểm tra thất bại, quy trình báo lỗi rõ ràng.</w:t>
      </w:r>
    </w:p>
    <w:p w:rsidR="00000000" w:rsidDel="00000000" w:rsidP="00000000" w:rsidRDefault="00000000" w:rsidRPr="00000000" w14:paraId="000000C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 Yêu cầu phi chức năng</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Bên cạnh các yêu cầu chức năng được trình bày thông qua các User Story, hệ thống cần đáp ứng các yêu cầu phi chức năng nhằm đảm bảo chất lượng, tính ổn định, bảo mật và khả năng sử dụng trong phạm vi triển khai của đồ án. Các yêu cầu phi chức năng được xác định dựa trên đặc điểm của hệ thống, trong đó tập trung vào hiệu năng, bảo mật, độ tin cậy, khả năng bảo trì và mở rộng, khả năng sử dụng và khả năng tương thích.</w:t>
      </w:r>
    </w:p>
    <w:p w:rsidR="00000000" w:rsidDel="00000000" w:rsidP="00000000" w:rsidRDefault="00000000" w:rsidRPr="00000000" w14:paraId="000000C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2.7.1. Hiệu năng (Performance)</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31"/>
        <w:gridCol w:w="4843"/>
        <w:gridCol w:w="3676"/>
        <w:tblGridChange w:id="0">
          <w:tblGrid>
            <w:gridCol w:w="831"/>
            <w:gridCol w:w="4843"/>
            <w:gridCol w:w="3676"/>
          </w:tblGrid>
        </w:tblGridChange>
      </w:tblGrid>
      <w:tr>
        <w:trPr>
          <w:cantSplit w:val="0"/>
          <w:tblHeader w:val="0"/>
        </w:trPr>
        <w:tc>
          <w:tcPr/>
          <w:p w:rsidR="00000000" w:rsidDel="00000000" w:rsidP="00000000" w:rsidRDefault="00000000" w:rsidRPr="00000000" w14:paraId="000000C9">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0CA">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w:t>
            </w:r>
          </w:p>
        </w:tc>
        <w:tc>
          <w:tcPr/>
          <w:p w:rsidR="00000000" w:rsidDel="00000000" w:rsidP="00000000" w:rsidRDefault="00000000" w:rsidRPr="00000000" w14:paraId="000000CB">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đo lường</w:t>
            </w:r>
          </w:p>
        </w:tc>
      </w:tr>
      <w:tr>
        <w:trPr>
          <w:cantSplit w:val="0"/>
          <w:tblHeader w:val="0"/>
        </w:trPr>
        <w:tc>
          <w:tcPr/>
          <w:p w:rsidR="00000000" w:rsidDel="00000000" w:rsidP="00000000" w:rsidRDefault="00000000" w:rsidRPr="00000000" w14:paraId="000000C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NFR-01</w:t>
            </w:r>
          </w:p>
        </w:tc>
        <w:tc>
          <w:tcPr/>
          <w:p w:rsidR="00000000" w:rsidDel="00000000" w:rsidP="00000000" w:rsidRDefault="00000000" w:rsidRPr="00000000" w14:paraId="000000C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cần đảm bảo thời gian phản hồi phù hợp đối với các thao tác đọc thông thường như xem danh sách và xem chi tiết địa điểm.</w:t>
            </w:r>
          </w:p>
        </w:tc>
        <w:tc>
          <w:tcPr/>
          <w:p w:rsidR="00000000" w:rsidDel="00000000" w:rsidP="00000000" w:rsidRDefault="00000000" w:rsidRPr="00000000" w14:paraId="000000C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 phản hồi mục tiêu nhỏ hơn 1 giây trong điều kiện mạng bình thường.</w:t>
            </w:r>
          </w:p>
        </w:tc>
      </w:tr>
      <w:tr>
        <w:trPr>
          <w:cantSplit w:val="0"/>
          <w:tblHeader w:val="0"/>
        </w:trPr>
        <w:tc>
          <w:tcPr/>
          <w:p w:rsidR="00000000" w:rsidDel="00000000" w:rsidP="00000000" w:rsidRDefault="00000000" w:rsidRPr="00000000" w14:paraId="000000C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NFR-02</w:t>
            </w:r>
          </w:p>
        </w:tc>
        <w:tc>
          <w:tcPr/>
          <w:p w:rsidR="00000000" w:rsidDel="00000000" w:rsidP="00000000" w:rsidRDefault="00000000" w:rsidRPr="00000000" w14:paraId="000000D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cần đảm bảo thời gian phản hồi phù hợp khi khách du lịch đi vào vùng kích hoạt và nội dung thuyết minh đã được tạo sẵn.</w:t>
            </w:r>
          </w:p>
        </w:tc>
        <w:tc>
          <w:tcPr/>
          <w:p w:rsidR="00000000" w:rsidDel="00000000" w:rsidP="00000000" w:rsidRDefault="00000000" w:rsidRPr="00000000" w14:paraId="000000D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 từ khi phát hiện khách đi vào vùng kích hoạt đến khi bắt đầu phát audio mục tiêu nhỏ hơn 3 giây.</w:t>
            </w:r>
          </w:p>
        </w:tc>
      </w:tr>
      <w:tr>
        <w:trPr>
          <w:cantSplit w:val="0"/>
          <w:tblHeader w:val="0"/>
        </w:trPr>
        <w:tc>
          <w:tcPr/>
          <w:p w:rsidR="00000000" w:rsidDel="00000000" w:rsidP="00000000" w:rsidRDefault="00000000" w:rsidRPr="00000000" w14:paraId="000000D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NFR-03</w:t>
            </w:r>
          </w:p>
        </w:tc>
        <w:tc>
          <w:tcPr/>
          <w:p w:rsidR="00000000" w:rsidDel="00000000" w:rsidP="00000000" w:rsidRDefault="00000000" w:rsidRPr="00000000" w14:paraId="000000D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nội dung audio chưa được tạo sẵn và cần sử dụng dịch vụ TTS, hệ thống phải cung cấp phản hồi trạng thái cho người dùng trong thời gian chờ xử lý.</w:t>
            </w:r>
          </w:p>
        </w:tc>
        <w:tc>
          <w:tcPr/>
          <w:p w:rsidR="00000000" w:rsidDel="00000000" w:rsidP="00000000" w:rsidRDefault="00000000" w:rsidRPr="00000000" w14:paraId="000000D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để giao diện ở trạng thái không phản hồi quá 1 giây mà không hiển thị trạng thái xử lý.</w:t>
            </w:r>
          </w:p>
        </w:tc>
      </w:tr>
      <w:tr>
        <w:trPr>
          <w:cantSplit w:val="0"/>
          <w:tblHeader w:val="0"/>
        </w:trPr>
        <w:tc>
          <w:tcPr/>
          <w:p w:rsidR="00000000" w:rsidDel="00000000" w:rsidP="00000000" w:rsidRDefault="00000000" w:rsidRPr="00000000" w14:paraId="000000D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NFR-04</w:t>
            </w:r>
          </w:p>
        </w:tc>
        <w:tc>
          <w:tcPr/>
          <w:p w:rsidR="00000000" w:rsidDel="00000000" w:rsidP="00000000" w:rsidRDefault="00000000" w:rsidRPr="00000000" w14:paraId="000000D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phạm vi triển khai và trình diễn đồ án, hệ thống cần đáp ứng được số lượng người dùng truy cập đồng thời ở mức phù hợp.</w:t>
            </w:r>
          </w:p>
        </w:tc>
        <w:tc>
          <w:tcPr/>
          <w:p w:rsidR="00000000" w:rsidDel="00000000" w:rsidP="00000000" w:rsidRDefault="00000000" w:rsidRPr="00000000" w14:paraId="000000D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Hướng tới khả năng đáp ứng khoảng 20–30 người dùng đồng thời trong môi trường thử nghiệm.</w:t>
            </w:r>
          </w:p>
        </w:tc>
      </w:tr>
    </w:tbl>
    <w:p w:rsidR="00000000" w:rsidDel="00000000" w:rsidP="00000000" w:rsidRDefault="00000000" w:rsidRPr="00000000" w14:paraId="000000D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2.7.2. Bảo mật (Security)</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0"/>
        <w:gridCol w:w="3273"/>
        <w:gridCol w:w="5237"/>
        <w:tblGridChange w:id="0">
          <w:tblGrid>
            <w:gridCol w:w="840"/>
            <w:gridCol w:w="3273"/>
            <w:gridCol w:w="5237"/>
          </w:tblGrid>
        </w:tblGridChange>
      </w:tblGrid>
      <w:tr>
        <w:trPr>
          <w:cantSplit w:val="0"/>
          <w:tblHeader w:val="0"/>
        </w:trPr>
        <w:tc>
          <w:tcPr/>
          <w:p w:rsidR="00000000" w:rsidDel="00000000" w:rsidP="00000000" w:rsidRDefault="00000000" w:rsidRPr="00000000" w14:paraId="000000D9">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0DA">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w:t>
            </w:r>
          </w:p>
        </w:tc>
        <w:tc>
          <w:tcPr/>
          <w:p w:rsidR="00000000" w:rsidDel="00000000" w:rsidP="00000000" w:rsidRDefault="00000000" w:rsidRPr="00000000" w14:paraId="000000DB">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đo lường</w:t>
            </w:r>
          </w:p>
        </w:tc>
      </w:tr>
      <w:tr>
        <w:trPr>
          <w:cantSplit w:val="0"/>
          <w:tblHeader w:val="0"/>
        </w:trPr>
        <w:tc>
          <w:tcPr/>
          <w:p w:rsidR="00000000" w:rsidDel="00000000" w:rsidP="00000000" w:rsidRDefault="00000000" w:rsidRPr="00000000" w14:paraId="000000D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NFR-05</w:t>
            </w:r>
          </w:p>
        </w:tc>
        <w:tc>
          <w:tcPr/>
          <w:p w:rsidR="00000000" w:rsidDel="00000000" w:rsidP="00000000" w:rsidRDefault="00000000" w:rsidRPr="00000000" w14:paraId="000000D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người dùng phải được bảo vệ trước khi lưu trữ trong cơ sở dữ liệu.</w:t>
            </w:r>
          </w:p>
        </w:tc>
        <w:tc>
          <w:tcPr/>
          <w:p w:rsidR="00000000" w:rsidDel="00000000" w:rsidP="00000000" w:rsidRDefault="00000000" w:rsidRPr="00000000" w14:paraId="000000D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được băm bằng thuật toán phù hợp như bcrypt và không được lưu dưới dạng văn bản thuần.</w:t>
            </w:r>
          </w:p>
        </w:tc>
      </w:tr>
      <w:tr>
        <w:trPr>
          <w:cantSplit w:val="0"/>
          <w:tblHeader w:val="0"/>
        </w:trPr>
        <w:tc>
          <w:tcPr/>
          <w:p w:rsidR="00000000" w:rsidDel="00000000" w:rsidP="00000000" w:rsidRDefault="00000000" w:rsidRPr="00000000" w14:paraId="000000D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NFR-06</w:t>
            </w:r>
          </w:p>
        </w:tc>
        <w:tc>
          <w:tcPr/>
          <w:p w:rsidR="00000000" w:rsidDel="00000000" w:rsidP="00000000" w:rsidRDefault="00000000" w:rsidRPr="00000000" w14:paraId="000000E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phải áp dụng cơ chế xác thực có thời hạn đối với người dùng đã đăng nhập.</w:t>
            </w:r>
          </w:p>
        </w:tc>
        <w:tc>
          <w:tcPr/>
          <w:p w:rsidR="00000000" w:rsidDel="00000000" w:rsidP="00000000" w:rsidRDefault="00000000" w:rsidRPr="00000000" w14:paraId="000000E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token có thời hạn ngắn và refresh token có thời hạn dài hơn, phù hợp với chính sách bảo mật của hệ thống.</w:t>
            </w:r>
          </w:p>
        </w:tc>
      </w:tr>
      <w:tr>
        <w:trPr>
          <w:cantSplit w:val="0"/>
          <w:tblHeader w:val="0"/>
        </w:trPr>
        <w:tc>
          <w:tcPr/>
          <w:p w:rsidR="00000000" w:rsidDel="00000000" w:rsidP="00000000" w:rsidRDefault="00000000" w:rsidRPr="00000000" w14:paraId="000000E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NFR-07</w:t>
            </w:r>
          </w:p>
        </w:tc>
        <w:tc>
          <w:tcPr/>
          <w:p w:rsidR="00000000" w:rsidDel="00000000" w:rsidP="00000000" w:rsidRDefault="00000000" w:rsidRPr="00000000" w14:paraId="000000E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phải kiểm soát quyền truy cập dựa trên vai trò của người dùng.</w:t>
            </w:r>
          </w:p>
        </w:tc>
        <w:tc>
          <w:tcPr/>
          <w:p w:rsidR="00000000" w:rsidDel="00000000" w:rsidP="00000000" w:rsidRDefault="00000000" w:rsidRPr="00000000" w14:paraId="000000E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chức năng yêu cầu quyền hạn phải được kiểm tra trước khi xử lý; trường hợp không đủ quyền phải bị từ chối truy cập.</w:t>
            </w:r>
          </w:p>
        </w:tc>
      </w:tr>
      <w:tr>
        <w:trPr>
          <w:cantSplit w:val="0"/>
          <w:tblHeader w:val="0"/>
        </w:trPr>
        <w:tc>
          <w:tcPr/>
          <w:p w:rsidR="00000000" w:rsidDel="00000000" w:rsidP="00000000" w:rsidRDefault="00000000" w:rsidRPr="00000000" w14:paraId="000000E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NFR-08</w:t>
            </w:r>
          </w:p>
        </w:tc>
        <w:tc>
          <w:tcPr/>
          <w:p w:rsidR="00000000" w:rsidDel="00000000" w:rsidP="00000000" w:rsidRDefault="00000000" w:rsidRPr="00000000" w14:paraId="000000E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cần có cơ chế hạn chế hành vi dò mật khẩu liên tục.</w:t>
            </w:r>
          </w:p>
        </w:tc>
        <w:tc>
          <w:tcPr/>
          <w:p w:rsidR="00000000" w:rsidDel="00000000" w:rsidP="00000000" w:rsidRDefault="00000000" w:rsidRPr="00000000" w14:paraId="000000E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được tạm thời hạn chế đăng nhập khi phát hiện nhiều lần đăng nhập sai liên tiếp theo chính sách được xác định trong yêu cầu chức năng.</w:t>
            </w:r>
          </w:p>
        </w:tc>
      </w:tr>
      <w:tr>
        <w:trPr>
          <w:cantSplit w:val="0"/>
          <w:tblHeader w:val="0"/>
        </w:trPr>
        <w:tc>
          <w:tcPr/>
          <w:p w:rsidR="00000000" w:rsidDel="00000000" w:rsidP="00000000" w:rsidRDefault="00000000" w:rsidRPr="00000000" w14:paraId="000000E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NFR-09</w:t>
            </w:r>
          </w:p>
        </w:tc>
        <w:tc>
          <w:tcPr/>
          <w:p w:rsidR="00000000" w:rsidDel="00000000" w:rsidP="00000000" w:rsidRDefault="00000000" w:rsidRPr="00000000" w14:paraId="000000E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thông tin nhạy cảm của hệ thống không được lưu trực tiếp trong mã nguồn.</w:t>
            </w:r>
          </w:p>
        </w:tc>
        <w:tc>
          <w:tcPr/>
          <w:p w:rsidR="00000000" w:rsidDel="00000000" w:rsidP="00000000" w:rsidRDefault="00000000" w:rsidRPr="00000000" w14:paraId="000000E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Khóa API, thông tin kết nối cơ sở dữ liệu và các thông tin bảo mật khác được quản lý thông qua biến môi trường hoặc cơ chế lưu trữ bí mật phù hợp.</w:t>
            </w:r>
          </w:p>
        </w:tc>
      </w:tr>
    </w:tbl>
    <w:p w:rsidR="00000000" w:rsidDel="00000000" w:rsidP="00000000" w:rsidRDefault="00000000" w:rsidRPr="00000000" w14:paraId="000000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2.7.3. Độ tin cậy và khả dụng (Reliability &amp; Availability)</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33"/>
        <w:gridCol w:w="3752"/>
        <w:gridCol w:w="4765"/>
        <w:tblGridChange w:id="0">
          <w:tblGrid>
            <w:gridCol w:w="833"/>
            <w:gridCol w:w="3752"/>
            <w:gridCol w:w="4765"/>
          </w:tblGrid>
        </w:tblGridChange>
      </w:tblGrid>
      <w:tr>
        <w:trPr>
          <w:cantSplit w:val="0"/>
          <w:tblHeader w:val="0"/>
        </w:trPr>
        <w:tc>
          <w:tcPr/>
          <w:p w:rsidR="00000000" w:rsidDel="00000000" w:rsidP="00000000" w:rsidRDefault="00000000" w:rsidRPr="00000000" w14:paraId="000000EC">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0ED">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w:t>
            </w:r>
          </w:p>
        </w:tc>
        <w:tc>
          <w:tcPr/>
          <w:p w:rsidR="00000000" w:rsidDel="00000000" w:rsidP="00000000" w:rsidRDefault="00000000" w:rsidRPr="00000000" w14:paraId="000000EE">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đo lường</w:t>
            </w:r>
          </w:p>
        </w:tc>
      </w:tr>
      <w:tr>
        <w:trPr>
          <w:cantSplit w:val="0"/>
          <w:tblHeader w:val="0"/>
        </w:trPr>
        <w:tc>
          <w:tcPr/>
          <w:p w:rsidR="00000000" w:rsidDel="00000000" w:rsidP="00000000" w:rsidRDefault="00000000" w:rsidRPr="00000000" w14:paraId="000000E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NFR-10</w:t>
            </w:r>
          </w:p>
        </w:tc>
        <w:tc>
          <w:tcPr/>
          <w:p w:rsidR="00000000" w:rsidDel="00000000" w:rsidP="00000000" w:rsidRDefault="00000000" w:rsidRPr="00000000" w14:paraId="000000F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phải có khả năng kiểm tra trạng thái hoạt động của Back-end.</w:t>
            </w:r>
          </w:p>
        </w:tc>
        <w:tc>
          <w:tcPr/>
          <w:p w:rsidR="00000000" w:rsidDel="00000000" w:rsidP="00000000" w:rsidRDefault="00000000" w:rsidRPr="00000000" w14:paraId="000000F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Cung cấp cơ chế kiểm tra tình trạng hoạt động của hệ thống để phục vụ việc giám sát và triển khai.</w:t>
            </w:r>
          </w:p>
        </w:tc>
      </w:tr>
      <w:tr>
        <w:trPr>
          <w:cantSplit w:val="0"/>
          <w:tblHeader w:val="0"/>
        </w:trPr>
        <w:tc>
          <w:tcPr/>
          <w:p w:rsidR="00000000" w:rsidDel="00000000" w:rsidP="00000000" w:rsidRDefault="00000000" w:rsidRPr="00000000" w14:paraId="000000F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NFR-11</w:t>
            </w:r>
          </w:p>
        </w:tc>
        <w:tc>
          <w:tcPr/>
          <w:p w:rsidR="00000000" w:rsidDel="00000000" w:rsidP="00000000" w:rsidRDefault="00000000" w:rsidRPr="00000000" w14:paraId="000000F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phải xử lý phù hợp khi các dịch vụ bên ngoài, chẳng hạn như dịch vụ TTS hoặc dịch máy, gặp sự cố.</w:t>
            </w:r>
          </w:p>
        </w:tc>
        <w:tc>
          <w:tcPr/>
          <w:p w:rsidR="00000000" w:rsidDel="00000000" w:rsidP="00000000" w:rsidRDefault="00000000" w:rsidRPr="00000000" w14:paraId="000000F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dịch vụ bên ngoài không khả dụng, hệ thống phải thông báo lỗi phù hợp và không làm toàn bộ ứng dụng bị dừng hoặc mất khả năng phản hồi.</w:t>
            </w:r>
          </w:p>
        </w:tc>
      </w:tr>
      <w:tr>
        <w:trPr>
          <w:cantSplit w:val="0"/>
          <w:tblHeader w:val="0"/>
        </w:trPr>
        <w:tc>
          <w:tcPr/>
          <w:p w:rsidR="00000000" w:rsidDel="00000000" w:rsidP="00000000" w:rsidRDefault="00000000" w:rsidRPr="00000000" w14:paraId="000000F5">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NFR-12</w:t>
            </w:r>
          </w:p>
        </w:tc>
        <w:tc>
          <w:tcPr/>
          <w:p w:rsidR="00000000" w:rsidDel="00000000" w:rsidP="00000000" w:rsidRDefault="00000000" w:rsidRPr="00000000" w14:paraId="000000F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 audio đã được tạo nên được tái sử dụng để hạn chế việc gọi lại dịch vụ TTS không cần thiết.</w:t>
            </w:r>
          </w:p>
        </w:tc>
        <w:tc>
          <w:tcPr/>
          <w:p w:rsidR="00000000" w:rsidDel="00000000" w:rsidP="00000000" w:rsidRDefault="00000000" w:rsidRPr="00000000" w14:paraId="000000F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đã được tạo có thể được lưu trữ và sử dụng lại cho các yêu cầu tương ứng.</w:t>
            </w:r>
          </w:p>
        </w:tc>
      </w:tr>
    </w:tbl>
    <w:p w:rsidR="00000000" w:rsidDel="00000000" w:rsidP="00000000" w:rsidRDefault="00000000" w:rsidRPr="00000000" w14:paraId="000000F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2.7.4. Khả năng bảo trì và mở rộng (Maintainability &amp; Scalability)</w:t>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6"/>
        <w:gridCol w:w="4002"/>
        <w:gridCol w:w="4492"/>
        <w:tblGridChange w:id="0">
          <w:tblGrid>
            <w:gridCol w:w="856"/>
            <w:gridCol w:w="4002"/>
            <w:gridCol w:w="4492"/>
          </w:tblGrid>
        </w:tblGridChange>
      </w:tblGrid>
      <w:tr>
        <w:trPr>
          <w:cantSplit w:val="0"/>
          <w:tblHeader w:val="0"/>
        </w:trPr>
        <w:tc>
          <w:tcPr/>
          <w:p w:rsidR="00000000" w:rsidDel="00000000" w:rsidP="00000000" w:rsidRDefault="00000000" w:rsidRPr="00000000" w14:paraId="000000F9">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0FA">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w:t>
            </w:r>
          </w:p>
        </w:tc>
        <w:tc>
          <w:tcPr/>
          <w:p w:rsidR="00000000" w:rsidDel="00000000" w:rsidP="00000000" w:rsidRDefault="00000000" w:rsidRPr="00000000" w14:paraId="000000FB">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đo lường</w:t>
            </w:r>
          </w:p>
        </w:tc>
      </w:tr>
      <w:tr>
        <w:trPr>
          <w:cantSplit w:val="0"/>
          <w:tblHeader w:val="0"/>
        </w:trPr>
        <w:tc>
          <w:tcPr/>
          <w:p w:rsidR="00000000" w:rsidDel="00000000" w:rsidP="00000000" w:rsidRDefault="00000000" w:rsidRPr="00000000" w14:paraId="000000F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NFR-13</w:t>
            </w:r>
          </w:p>
        </w:tc>
        <w:tc>
          <w:tcPr/>
          <w:p w:rsidR="00000000" w:rsidDel="00000000" w:rsidP="00000000" w:rsidRDefault="00000000" w:rsidRPr="00000000" w14:paraId="000000F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cần có khả năng mở rộng để hỗ trợ thêm ngôn ngữ trong tương lai.</w:t>
            </w:r>
          </w:p>
        </w:tc>
        <w:tc>
          <w:tcPr/>
          <w:p w:rsidR="00000000" w:rsidDel="00000000" w:rsidP="00000000" w:rsidRDefault="00000000" w:rsidRPr="00000000" w14:paraId="000000F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bổ sung ngôn ngữ mới không yêu cầu thay đổi lớn đối với cấu trúc và logic xử lý hiện có.</w:t>
            </w:r>
          </w:p>
        </w:tc>
      </w:tr>
      <w:tr>
        <w:trPr>
          <w:cantSplit w:val="0"/>
          <w:tblHeader w:val="0"/>
        </w:trPr>
        <w:tc>
          <w:tcPr/>
          <w:p w:rsidR="00000000" w:rsidDel="00000000" w:rsidP="00000000" w:rsidRDefault="00000000" w:rsidRPr="00000000" w14:paraId="000000F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NFR-14</w:t>
            </w:r>
          </w:p>
        </w:tc>
        <w:tc>
          <w:tcPr/>
          <w:p w:rsidR="00000000" w:rsidDel="00000000" w:rsidP="00000000" w:rsidRDefault="00000000" w:rsidRPr="00000000" w14:paraId="0000010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cần có khả năng kiểm thử tự động đối với các chức năng nghiệp vụ quan trọng.</w:t>
            </w:r>
          </w:p>
        </w:tc>
        <w:tc>
          <w:tcPr/>
          <w:p w:rsidR="00000000" w:rsidDel="00000000" w:rsidP="00000000" w:rsidRDefault="00000000" w:rsidRPr="00000000" w14:paraId="0000010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luồng nghiệp vụ chính được xây dựng test case và có thể thực thi tự động trong quá trình phát triển.</w:t>
            </w:r>
          </w:p>
        </w:tc>
      </w:tr>
      <w:tr>
        <w:trPr>
          <w:cantSplit w:val="0"/>
          <w:tblHeader w:val="0"/>
        </w:trPr>
        <w:tc>
          <w:tcPr/>
          <w:p w:rsidR="00000000" w:rsidDel="00000000" w:rsidP="00000000" w:rsidRDefault="00000000" w:rsidRPr="00000000" w14:paraId="00000102">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NFR-15</w:t>
            </w:r>
          </w:p>
        </w:tc>
        <w:tc>
          <w:tcPr/>
          <w:p w:rsidR="00000000" w:rsidDel="00000000" w:rsidP="00000000" w:rsidRDefault="00000000" w:rsidRPr="00000000" w14:paraId="00000103">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nguồn cần tuân thủ quy ước lập trình và định dạng thống nhất nhằm hỗ trợ việc bảo trì.</w:t>
            </w:r>
          </w:p>
        </w:tc>
        <w:tc>
          <w:tcPr/>
          <w:p w:rsidR="00000000" w:rsidDel="00000000" w:rsidP="00000000" w:rsidRDefault="00000000" w:rsidRPr="00000000" w14:paraId="00000104">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cơ chế kiểm tra định dạng và chất lượng mã nguồn tự động trong quá trình phát triển.</w:t>
            </w:r>
          </w:p>
        </w:tc>
      </w:tr>
    </w:tbl>
    <w:p w:rsidR="00000000" w:rsidDel="00000000" w:rsidP="00000000" w:rsidRDefault="00000000" w:rsidRPr="00000000" w14:paraId="000001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2.7.5. Khả năng sử dụng (Usability)</w:t>
      </w:r>
    </w:p>
    <w:tbl>
      <w:tblPr>
        <w:tblStyle w:val="Table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33"/>
        <w:gridCol w:w="3927"/>
        <w:gridCol w:w="4590"/>
        <w:tblGridChange w:id="0">
          <w:tblGrid>
            <w:gridCol w:w="833"/>
            <w:gridCol w:w="3927"/>
            <w:gridCol w:w="4590"/>
          </w:tblGrid>
        </w:tblGridChange>
      </w:tblGrid>
      <w:tr>
        <w:trPr>
          <w:cantSplit w:val="0"/>
          <w:tblHeader w:val="0"/>
        </w:trPr>
        <w:tc>
          <w:tcPr/>
          <w:p w:rsidR="00000000" w:rsidDel="00000000" w:rsidP="00000000" w:rsidRDefault="00000000" w:rsidRPr="00000000" w14:paraId="00000106">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107">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w:t>
            </w:r>
          </w:p>
        </w:tc>
        <w:tc>
          <w:tcPr/>
          <w:p w:rsidR="00000000" w:rsidDel="00000000" w:rsidP="00000000" w:rsidRDefault="00000000" w:rsidRPr="00000000" w14:paraId="00000108">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đo lường</w:t>
            </w:r>
          </w:p>
        </w:tc>
      </w:tr>
      <w:tr>
        <w:trPr>
          <w:cantSplit w:val="0"/>
          <w:tblHeader w:val="0"/>
        </w:trPr>
        <w:tc>
          <w:tcPr/>
          <w:p w:rsidR="00000000" w:rsidDel="00000000" w:rsidP="00000000" w:rsidRDefault="00000000" w:rsidRPr="00000000" w14:paraId="00000109">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NFR-16</w:t>
            </w:r>
          </w:p>
        </w:tc>
        <w:tc>
          <w:tcPr/>
          <w:p w:rsidR="00000000" w:rsidDel="00000000" w:rsidP="00000000" w:rsidRDefault="00000000" w:rsidRPr="00000000" w14:paraId="0000010A">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dành cho khách du lịch cần đơn giản và hạn chế số lượng thao tác khi sử dụng trong quá trình tham quan.</w:t>
            </w:r>
          </w:p>
        </w:tc>
        <w:tc>
          <w:tcPr/>
          <w:p w:rsidR="00000000" w:rsidDel="00000000" w:rsidP="00000000" w:rsidRDefault="00000000" w:rsidRPr="00000000" w14:paraId="0000010B">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có thể bắt đầu sử dụng chức năng thuyết minh với số bước thao tác tối thiểu.</w:t>
            </w:r>
          </w:p>
        </w:tc>
      </w:tr>
      <w:tr>
        <w:trPr>
          <w:cantSplit w:val="0"/>
          <w:tblHeader w:val="0"/>
        </w:trPr>
        <w:tc>
          <w:tcPr/>
          <w:p w:rsidR="00000000" w:rsidDel="00000000" w:rsidP="00000000" w:rsidRDefault="00000000" w:rsidRPr="00000000" w14:paraId="0000010C">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NFR-17</w:t>
            </w:r>
          </w:p>
        </w:tc>
        <w:tc>
          <w:tcPr/>
          <w:p w:rsidR="00000000" w:rsidDel="00000000" w:rsidP="00000000" w:rsidRDefault="00000000" w:rsidRPr="00000000" w14:paraId="0000010D">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Giao diện dành cho chủ quán và quản trị viên cần rõ ràng, dễ hiểu đối với người dùng không chuyên về kỹ thuật.</w:t>
            </w:r>
          </w:p>
        </w:tc>
        <w:tc>
          <w:tcPr/>
          <w:p w:rsidR="00000000" w:rsidDel="00000000" w:rsidP="00000000" w:rsidRDefault="00000000" w:rsidRPr="00000000" w14:paraId="0000010E">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trạng thái như chờ duyệt, đã duyệt và bị từ chối được thể hiện rõ ràng bằng nhãn hoặc thành phần giao diện phù hợp.</w:t>
            </w:r>
          </w:p>
        </w:tc>
      </w:tr>
      <w:tr>
        <w:trPr>
          <w:cantSplit w:val="0"/>
          <w:tblHeader w:val="0"/>
        </w:trPr>
        <w:tc>
          <w:tcPr/>
          <w:p w:rsidR="00000000" w:rsidDel="00000000" w:rsidP="00000000" w:rsidRDefault="00000000" w:rsidRPr="00000000" w14:paraId="0000010F">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NFR-18</w:t>
            </w:r>
          </w:p>
        </w:tc>
        <w:tc>
          <w:tcPr/>
          <w:p w:rsidR="00000000" w:rsidDel="00000000" w:rsidP="00000000" w:rsidRDefault="00000000" w:rsidRPr="00000000" w14:paraId="00000110">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tin đa ngôn ngữ phải được thể hiện nhất quán đối với các nội dung dành cho khách du lịch.</w:t>
            </w:r>
          </w:p>
        </w:tc>
        <w:tc>
          <w:tcPr/>
          <w:p w:rsidR="00000000" w:rsidDel="00000000" w:rsidP="00000000" w:rsidRDefault="00000000" w:rsidRPr="00000000" w14:paraId="00000111">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Ngôn ngữ được lựa chọn được áp dụng thống nhất cho các nội dung có hỗ trợ bản dịch, bao gồm thông tin địa điểm và nội dung thuyết minh.</w:t>
            </w:r>
          </w:p>
        </w:tc>
      </w:tr>
    </w:tbl>
    <w:p w:rsidR="00000000" w:rsidDel="00000000" w:rsidP="00000000" w:rsidRDefault="00000000" w:rsidRPr="00000000" w14:paraId="0000011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2.7.6. Khả năng tương thích (Compatibility)</w:t>
      </w:r>
    </w:p>
    <w:tbl>
      <w:tblPr>
        <w:tblStyle w:val="Table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6"/>
        <w:gridCol w:w="4040"/>
        <w:gridCol w:w="4484"/>
        <w:tblGridChange w:id="0">
          <w:tblGrid>
            <w:gridCol w:w="826"/>
            <w:gridCol w:w="4040"/>
            <w:gridCol w:w="4484"/>
          </w:tblGrid>
        </w:tblGridChange>
      </w:tblGrid>
      <w:tr>
        <w:trPr>
          <w:cantSplit w:val="0"/>
          <w:tblHeader w:val="0"/>
        </w:trPr>
        <w:tc>
          <w:tcPr/>
          <w:p w:rsidR="00000000" w:rsidDel="00000000" w:rsidP="00000000" w:rsidRDefault="00000000" w:rsidRPr="00000000" w14:paraId="00000113">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w:t>
            </w:r>
          </w:p>
        </w:tc>
        <w:tc>
          <w:tcPr/>
          <w:p w:rsidR="00000000" w:rsidDel="00000000" w:rsidP="00000000" w:rsidRDefault="00000000" w:rsidRPr="00000000" w14:paraId="00000114">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w:t>
            </w:r>
          </w:p>
        </w:tc>
        <w:tc>
          <w:tcPr/>
          <w:p w:rsidR="00000000" w:rsidDel="00000000" w:rsidP="00000000" w:rsidRDefault="00000000" w:rsidRPr="00000000" w14:paraId="00000115">
            <w:pPr>
              <w:spacing w:after="160" w:line="278.0000000000000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 đo lường</w:t>
            </w:r>
          </w:p>
        </w:tc>
      </w:tr>
      <w:tr>
        <w:trPr>
          <w:cantSplit w:val="0"/>
          <w:tblHeader w:val="0"/>
        </w:trPr>
        <w:tc>
          <w:tcPr/>
          <w:p w:rsidR="00000000" w:rsidDel="00000000" w:rsidP="00000000" w:rsidRDefault="00000000" w:rsidRPr="00000000" w14:paraId="00000116">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NFR-19</w:t>
            </w:r>
          </w:p>
        </w:tc>
        <w:tc>
          <w:tcPr/>
          <w:p w:rsidR="00000000" w:rsidDel="00000000" w:rsidP="00000000" w:rsidRDefault="00000000" w:rsidRPr="00000000" w14:paraId="00000117">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Ứng dụng dành cho khách du lịch cần hoạt động trên các môi trường trình duyệt di động phổ biến trong phạm vi triển khai của đồ án.</w:t>
            </w:r>
          </w:p>
        </w:tc>
        <w:tc>
          <w:tcPr/>
          <w:p w:rsidR="00000000" w:rsidDel="00000000" w:rsidP="00000000" w:rsidRDefault="00000000" w:rsidRPr="00000000" w14:paraId="00000118">
            <w:pPr>
              <w:spacing w:after="160" w:line="27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kiểm thử trên các trình duyệt di động phổ biến, tối thiểu bao gồm Chrome trên Android và Safari trên iOS nếu thuộc phạm vi triển khai.</w:t>
            </w:r>
          </w:p>
        </w:tc>
      </w:tr>
    </w:tbl>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yêu cầu phi chức năng trên là cơ sở để đánh giá chất lượng hệ thống trong quá trình triển khai và kiểm thử. Các yêu cầu liên quan đến kiến trúc Back-end 3 lớp, thiết kế API và quy trình CI/CD được xem là các yêu cầu kỹ thuật riêng và sẽ được trình bày tại các phần thiết kế và triển khai hệ thống.</w:t>
      </w:r>
    </w:p>
    <w:p w:rsidR="00000000" w:rsidDel="00000000" w:rsidP="00000000" w:rsidRDefault="00000000" w:rsidRPr="00000000" w14:paraId="0000011A">
      <w:pP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CHƯƠNG 3 THIẾT KẾ HỆ THỐNG</w:t>
      </w:r>
    </w:p>
    <w:p w:rsidR="00000000" w:rsidDel="00000000" w:rsidP="00000000" w:rsidRDefault="00000000" w:rsidRPr="00000000" w14:paraId="0000011B">
      <w:pPr>
        <w:pStyle w:val="Heading2"/>
        <w:keepNext w:val="0"/>
        <w:keepLines w:val="0"/>
        <w:spacing w:before="360" w:lineRule="auto"/>
        <w:rPr>
          <w:rFonts w:ascii="Times New Roman" w:cs="Times New Roman" w:eastAsia="Times New Roman" w:hAnsi="Times New Roman"/>
          <w:b w:val="1"/>
          <w:bCs w:val="1"/>
          <w:color w:val="000000"/>
          <w:sz w:val="34"/>
          <w:szCs w:val="34"/>
        </w:rPr>
      </w:pPr>
      <w:bookmarkStart w:colFirst="0" w:colLast="0" w:name="_5fe7hufm21jh" w:id="1"/>
      <w:bookmarkEnd w:id="1"/>
      <w:r w:rsidDel="00000000" w:rsidR="00000000" w:rsidRPr="00000000">
        <w:rPr>
          <w:rFonts w:ascii="Times New Roman" w:cs="Times New Roman" w:eastAsia="Times New Roman" w:hAnsi="Times New Roman"/>
          <w:b w:val="1"/>
          <w:bCs w:val="1"/>
          <w:color w:val="000000"/>
          <w:sz w:val="34"/>
          <w:szCs w:val="34"/>
          <w:rtl w:val="0"/>
        </w:rPr>
        <w:t xml:space="preserve">3.1. Thiết kế Component của hệ thống</w:t>
      </w:r>
    </w:p>
    <w:p w:rsidR="00000000" w:rsidDel="00000000" w:rsidP="00000000" w:rsidRDefault="00000000" w:rsidRPr="00000000" w14:paraId="0000011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y4udybvv5ij" w:id="2"/>
      <w:bookmarkEnd w:id="2"/>
      <w:r w:rsidDel="00000000" w:rsidR="00000000" w:rsidRPr="00000000">
        <w:rPr>
          <w:rFonts w:ascii="Times New Roman" w:cs="Times New Roman" w:eastAsia="Times New Roman" w:hAnsi="Times New Roman"/>
          <w:b w:val="1"/>
          <w:bCs w:val="1"/>
          <w:color w:val="000000"/>
          <w:sz w:val="26"/>
          <w:szCs w:val="26"/>
          <w:rtl w:val="0"/>
        </w:rPr>
        <w:t xml:space="preserve">3.1.1. Mục tiêu thiết kế</w:t>
      </w:r>
    </w:p>
    <w:p w:rsidR="00000000" w:rsidDel="00000000" w:rsidP="00000000" w:rsidRDefault="00000000" w:rsidRPr="00000000" w14:paraId="000001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Dựa trên các yêu cầu chức năng và yêu cầu kỹ thuật của hệ thống, kiến trúc Component được thiết kế nhằm phân tách rõ trách nhiệm giữa giao diện người dùng, xử lý nghiệp vụ, truy cập dữ liệu và các dịch vụ bên ngoài.</w:t>
      </w:r>
    </w:p>
    <w:p w:rsidR="00000000" w:rsidDel="00000000" w:rsidP="00000000" w:rsidRDefault="00000000" w:rsidRPr="00000000" w14:paraId="000001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gồm hai nhóm Front-end là Web và Mobile, lần lượt sử dụng React.js và React Native. Các ứng dụng Front-end giao tiếp với Back-end thông qua API.</w:t>
      </w:r>
    </w:p>
    <w:p w:rsidR="00000000" w:rsidDel="00000000" w:rsidP="00000000" w:rsidRDefault="00000000" w:rsidRPr="00000000" w14:paraId="000001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được tổ chức theo kiến trúc ba lớp gồm Router, Service và Store. Trong đó, Router chịu trách nhiệm tiếp nhận yêu cầu và trả về phản hồi; Service chịu trách nhiệm xử lý logic nghiệp vụ; Store chịu trách nhiệm truy cập cơ sở dữ liệu.</w:t>
      </w:r>
    </w:p>
    <w:p w:rsidR="00000000" w:rsidDel="00000000" w:rsidP="00000000" w:rsidRDefault="00000000" w:rsidRPr="00000000" w14:paraId="000001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Ngoài ra, các Service trong tầng Business Logic có thể giao tiếp với nhau để thực hiện các nghiệp vụ liên quan đến tài khoản, phân quyền, địa điểm ẩm thực, định vị, đa ngôn ngữ, audio, đánh giá, quản lý nội dung và quản trị hệ thống.</w:t>
      </w:r>
    </w:p>
    <w:p w:rsidR="00000000" w:rsidDel="00000000" w:rsidP="00000000" w:rsidRDefault="00000000" w:rsidRPr="00000000" w14:paraId="000001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này phù hợp với yêu cầu US-16 về việc phân tách Back-end thành Router/Service/Store, đồng thời đáp ứng các yêu cầu nghiệp vụ liên quan đến tìm kiếm địa điểm, định vị, thuyết minh tự động, quản lý nội dung và quản trị.</w:t>
      </w:r>
    </w:p>
    <w:p w:rsidR="00000000" w:rsidDel="00000000" w:rsidP="00000000" w:rsidRDefault="00000000" w:rsidRPr="00000000" w14:paraId="0000012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menqpibazhnt" w:id="3"/>
      <w:bookmarkEnd w:id="3"/>
      <w:r w:rsidDel="00000000" w:rsidR="00000000" w:rsidRPr="00000000">
        <w:rPr>
          <w:rFonts w:ascii="Times New Roman" w:cs="Times New Roman" w:eastAsia="Times New Roman" w:hAnsi="Times New Roman"/>
          <w:b w:val="1"/>
          <w:bCs w:val="1"/>
          <w:color w:val="000000"/>
          <w:sz w:val="26"/>
          <w:szCs w:val="26"/>
          <w:rtl w:val="0"/>
        </w:rPr>
        <w:t xml:space="preserve">3.1.2. Sơ đồ Component</w:t>
      </w:r>
    </w:p>
    <w:p w:rsidR="00000000" w:rsidDel="00000000" w:rsidP="00000000" w:rsidRDefault="00000000" w:rsidRPr="00000000" w14:paraId="0000012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Hình 3.1. Sơ đồ Component của hệ thống du lịch ẩm thực có thuyết minh đa ngôn ngữ</w:t>
      </w:r>
    </w:p>
    <w:p w:rsidR="00000000" w:rsidDel="00000000" w:rsidP="00000000" w:rsidRDefault="00000000" w:rsidRPr="00000000" w14:paraId="000001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Sơ đồ thể hiện mối quan hệ giữa các thành phần chính của hệ thống. Front-end gồm Web Application và Mobile Application. Hai thành phần này gửi yêu cầu đến Back-end thông qua API.</w:t>
      </w:r>
    </w:p>
    <w:p w:rsidR="00000000" w:rsidDel="00000000" w:rsidP="00000000" w:rsidRDefault="00000000" w:rsidRPr="00000000" w14:paraId="000001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được chia thành ba lớp: Presentation Layer, Business Logic Layer và Data Access Layer. Trong Business Logic Layer, các Service được phân tách theo chức năng và có thể giao tiếp với nhau khi một nghiệp vụ yêu cầu nhiều thành phần phối hợp.</w:t>
      </w:r>
    </w:p>
    <w:p w:rsidR="00000000" w:rsidDel="00000000" w:rsidP="00000000" w:rsidRDefault="00000000" w:rsidRPr="00000000" w14:paraId="000001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Tầng Data Access gồm các Store tương ứng với các nhóm dữ liệu của hệ thống và là tầng duy nhất thực hiện thao tác với cơ sở dữ liệu.</w:t>
      </w:r>
    </w:p>
    <w:p w:rsidR="00000000" w:rsidDel="00000000" w:rsidP="00000000" w:rsidRDefault="00000000" w:rsidRPr="00000000" w14:paraId="000001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cũng có thể giao tiếp với các dịch vụ bên ngoài như dịch máy và dịch vụ Text-to-Speech (TTS) để phục vụ chức năng đa ngôn ngữ và thuyết minh bằng âm thanh.</w:t>
      </w:r>
    </w:p>
    <w:p w:rsidR="00000000" w:rsidDel="00000000" w:rsidP="00000000" w:rsidRDefault="00000000" w:rsidRPr="00000000" w14:paraId="0000012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nw2pgrebyj" w:id="4"/>
      <w:bookmarkEnd w:id="4"/>
      <w:r w:rsidDel="00000000" w:rsidR="00000000" w:rsidRPr="00000000">
        <w:rPr>
          <w:rFonts w:ascii="Times New Roman" w:cs="Times New Roman" w:eastAsia="Times New Roman" w:hAnsi="Times New Roman"/>
          <w:b w:val="1"/>
          <w:bCs w:val="1"/>
          <w:color w:val="000000"/>
          <w:sz w:val="26"/>
          <w:szCs w:val="26"/>
          <w:rtl w:val="0"/>
        </w:rPr>
        <w:t xml:space="preserve">3.1.3. Các Component của hệ thống</w:t>
      </w:r>
    </w:p>
    <w:p w:rsidR="00000000" w:rsidDel="00000000" w:rsidP="00000000" w:rsidRDefault="00000000" w:rsidRPr="00000000" w14:paraId="0000012A">
      <w:pPr>
        <w:pStyle w:val="Heading4"/>
        <w:keepNext w:val="0"/>
        <w:keepLines w:val="0"/>
        <w:spacing w:before="240" w:lineRule="auto"/>
        <w:rPr>
          <w:rFonts w:ascii="Times New Roman" w:cs="Times New Roman" w:eastAsia="Times New Roman" w:hAnsi="Times New Roman"/>
          <w:b w:val="1"/>
          <w:bCs w:val="1"/>
          <w:i w:val="0"/>
          <w:iCs w:val="0"/>
          <w:color w:val="000000"/>
          <w:sz w:val="22"/>
          <w:szCs w:val="22"/>
        </w:rPr>
      </w:pPr>
      <w:bookmarkStart w:colFirst="0" w:colLast="0" w:name="_5omryzbdba1m" w:id="5"/>
      <w:bookmarkEnd w:id="5"/>
      <w:r w:rsidDel="00000000" w:rsidR="00000000" w:rsidRPr="00000000">
        <w:rPr>
          <w:rFonts w:ascii="Times New Roman" w:cs="Times New Roman" w:eastAsia="Times New Roman" w:hAnsi="Times New Roman"/>
          <w:b w:val="1"/>
          <w:bCs w:val="1"/>
          <w:i w:val="0"/>
          <w:iCs w:val="0"/>
          <w:color w:val="000000"/>
          <w:sz w:val="22"/>
          <w:szCs w:val="22"/>
          <w:rtl w:val="0"/>
        </w:rPr>
        <w:t xml:space="preserve">a. Front-end Components</w:t>
      </w:r>
    </w:p>
    <w:p w:rsidR="00000000" w:rsidDel="00000000" w:rsidP="00000000" w:rsidRDefault="00000000" w:rsidRPr="00000000" w14:paraId="0000012B">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Web Application – React.js</w:t>
      </w:r>
    </w:p>
    <w:p w:rsidR="00000000" w:rsidDel="00000000" w:rsidP="00000000" w:rsidRDefault="00000000" w:rsidRPr="00000000" w14:paraId="000001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Web Application cung cấp giao diện sử dụng trên trình duyệt. Thành phần này phục vụ các chức năng dành cho khách du lịch, chủ quán và quản trị viên.</w:t>
      </w:r>
    </w:p>
    <w:p w:rsidR="00000000" w:rsidDel="00000000" w:rsidP="00000000" w:rsidRDefault="00000000" w:rsidRPr="00000000" w14:paraId="000001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Mobile Application – React Native</w:t>
      </w:r>
    </w:p>
    <w:p w:rsidR="00000000" w:rsidDel="00000000" w:rsidP="00000000" w:rsidRDefault="00000000" w:rsidRPr="00000000" w14:paraId="000001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phần Mobile Application cung cấp giao diện trên thiết bị di động. Ứng dụng hỗ trợ các chức năng khám phá địa điểm, lấy vị trí GPS và phát audio thuyết minh.</w:t>
      </w:r>
    </w:p>
    <w:p w:rsidR="00000000" w:rsidDel="00000000" w:rsidP="00000000" w:rsidRDefault="00000000" w:rsidRPr="00000000" w14:paraId="000001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Hai ứng dụng Front-end sử dụng API để giao tiếp với Back-end và không truy cập trực tiếp vào cơ sở dữ liệu.</w:t>
      </w:r>
    </w:p>
    <w:p w:rsidR="00000000" w:rsidDel="00000000" w:rsidP="00000000" w:rsidRDefault="00000000" w:rsidRPr="00000000" w14:paraId="00000130">
      <w:pPr>
        <w:pStyle w:val="Heading4"/>
        <w:keepNext w:val="0"/>
        <w:keepLines w:val="0"/>
        <w:spacing w:before="240" w:lineRule="auto"/>
        <w:rPr>
          <w:rFonts w:ascii="Times New Roman" w:cs="Times New Roman" w:eastAsia="Times New Roman" w:hAnsi="Times New Roman"/>
          <w:b w:val="1"/>
          <w:bCs w:val="1"/>
          <w:i w:val="0"/>
          <w:iCs w:val="0"/>
          <w:color w:val="000000"/>
          <w:sz w:val="22"/>
          <w:szCs w:val="22"/>
        </w:rPr>
      </w:pPr>
      <w:bookmarkStart w:colFirst="0" w:colLast="0" w:name="_cwytfs14kqm0" w:id="6"/>
      <w:bookmarkEnd w:id="6"/>
      <w:r w:rsidDel="00000000" w:rsidR="00000000" w:rsidRPr="00000000">
        <w:rPr>
          <w:rFonts w:ascii="Times New Roman" w:cs="Times New Roman" w:eastAsia="Times New Roman" w:hAnsi="Times New Roman"/>
          <w:b w:val="1"/>
          <w:bCs w:val="1"/>
          <w:i w:val="0"/>
          <w:iCs w:val="0"/>
          <w:color w:val="000000"/>
          <w:sz w:val="22"/>
          <w:szCs w:val="22"/>
          <w:rtl w:val="0"/>
        </w:rPr>
        <w:t xml:space="preserve">b. Presentation Layer – Router</w:t>
      </w:r>
    </w:p>
    <w:p w:rsidR="00000000" w:rsidDel="00000000" w:rsidP="00000000" w:rsidRDefault="00000000" w:rsidRPr="00000000" w14:paraId="00000131">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 Router</w:t>
      </w:r>
    </w:p>
    <w:p w:rsidR="00000000" w:rsidDel="00000000" w:rsidP="00000000" w:rsidRDefault="00000000" w:rsidRPr="00000000" w14:paraId="000001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liên quan đến đăng ký, đăng nhập và xác thực tài khoản.</w:t>
      </w:r>
    </w:p>
    <w:p w:rsidR="00000000" w:rsidDel="00000000" w:rsidP="00000000" w:rsidRDefault="00000000" w:rsidRPr="00000000" w14:paraId="0000013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POI Router</w:t>
      </w:r>
    </w:p>
    <w:p w:rsidR="00000000" w:rsidDel="00000000" w:rsidP="00000000" w:rsidRDefault="00000000" w:rsidRPr="00000000" w14:paraId="000001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liên quan đến địa điểm ẩm thực như tìm kiếm, xem danh sách và xem chi tiết POI.</w:t>
      </w:r>
    </w:p>
    <w:p w:rsidR="00000000" w:rsidDel="00000000" w:rsidP="00000000" w:rsidRDefault="00000000" w:rsidRPr="00000000" w14:paraId="0000013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Location Router</w:t>
      </w:r>
    </w:p>
    <w:p w:rsidR="00000000" w:rsidDel="00000000" w:rsidP="00000000" w:rsidRDefault="00000000" w:rsidRPr="00000000" w14:paraId="000001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liên quan đến vị trí và tìm kiếm các địa điểm gần vị trí hiện tại.</w:t>
      </w:r>
    </w:p>
    <w:p w:rsidR="00000000" w:rsidDel="00000000" w:rsidP="00000000" w:rsidRDefault="00000000" w:rsidRPr="00000000" w14:paraId="0000013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Audio Router</w:t>
      </w:r>
    </w:p>
    <w:p w:rsidR="00000000" w:rsidDel="00000000" w:rsidP="00000000" w:rsidRDefault="00000000" w:rsidRPr="00000000" w14:paraId="000001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lấy hoặc phát audio thuyết minh.</w:t>
      </w:r>
    </w:p>
    <w:p w:rsidR="00000000" w:rsidDel="00000000" w:rsidP="00000000" w:rsidRDefault="00000000" w:rsidRPr="00000000" w14:paraId="0000013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Review Router</w:t>
      </w:r>
    </w:p>
    <w:p w:rsidR="00000000" w:rsidDel="00000000" w:rsidP="00000000" w:rsidRDefault="00000000" w:rsidRPr="00000000" w14:paraId="000001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tạo và cập nhật đánh giá của khách du lịch.</w:t>
      </w:r>
    </w:p>
    <w:p w:rsidR="00000000" w:rsidDel="00000000" w:rsidP="00000000" w:rsidRDefault="00000000" w:rsidRPr="00000000" w14:paraId="0000013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Owner Router</w:t>
      </w:r>
    </w:p>
    <w:p w:rsidR="00000000" w:rsidDel="00000000" w:rsidP="00000000" w:rsidRDefault="00000000" w:rsidRPr="00000000" w14:paraId="000001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quản lý thông tin địa điểm của chủ quán.</w:t>
      </w:r>
    </w:p>
    <w:p w:rsidR="00000000" w:rsidDel="00000000" w:rsidP="00000000" w:rsidRDefault="00000000" w:rsidRPr="00000000" w14:paraId="0000013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Router</w:t>
      </w:r>
    </w:p>
    <w:p w:rsidR="00000000" w:rsidDel="00000000" w:rsidP="00000000" w:rsidRDefault="00000000" w:rsidRPr="00000000" w14:paraId="000001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Tiếp nhận các yêu cầu quản trị như duyệt chủ quán, duyệt nội dung địa điểm, khóa/mở khóa tài khoản và xem audit log.</w:t>
      </w:r>
    </w:p>
    <w:p w:rsidR="00000000" w:rsidDel="00000000" w:rsidP="00000000" w:rsidRDefault="00000000" w:rsidRPr="00000000" w14:paraId="000001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 chỉ có nhiệm vụ tiếp nhận request và trả response, không xử lý trực tiếp logic nghiệp vụ hoặc truy cập cơ sở dữ liệu.</w:t>
      </w:r>
    </w:p>
    <w:p w:rsidR="00000000" w:rsidDel="00000000" w:rsidP="00000000" w:rsidRDefault="00000000" w:rsidRPr="00000000" w14:paraId="00000140">
      <w:pPr>
        <w:pStyle w:val="Heading4"/>
        <w:keepNext w:val="0"/>
        <w:keepLines w:val="0"/>
        <w:spacing w:before="240" w:lineRule="auto"/>
        <w:rPr>
          <w:rFonts w:ascii="Times New Roman" w:cs="Times New Roman" w:eastAsia="Times New Roman" w:hAnsi="Times New Roman"/>
          <w:b w:val="1"/>
          <w:bCs w:val="1"/>
          <w:i w:val="0"/>
          <w:iCs w:val="0"/>
          <w:color w:val="000000"/>
          <w:sz w:val="22"/>
          <w:szCs w:val="22"/>
        </w:rPr>
      </w:pPr>
      <w:bookmarkStart w:colFirst="0" w:colLast="0" w:name="_f9k31qbr6k73" w:id="7"/>
      <w:bookmarkEnd w:id="7"/>
      <w:r w:rsidDel="00000000" w:rsidR="00000000" w:rsidRPr="00000000">
        <w:rPr>
          <w:rFonts w:ascii="Times New Roman" w:cs="Times New Roman" w:eastAsia="Times New Roman" w:hAnsi="Times New Roman"/>
          <w:b w:val="1"/>
          <w:bCs w:val="1"/>
          <w:i w:val="0"/>
          <w:iCs w:val="0"/>
          <w:color w:val="000000"/>
          <w:sz w:val="22"/>
          <w:szCs w:val="22"/>
          <w:rtl w:val="0"/>
        </w:rPr>
        <w:t xml:space="preserve">c. Business Logic Layer – Service</w:t>
      </w:r>
    </w:p>
    <w:p w:rsidR="00000000" w:rsidDel="00000000" w:rsidP="00000000" w:rsidRDefault="00000000" w:rsidRPr="00000000" w14:paraId="00000141">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Authentication Service</w:t>
      </w:r>
    </w:p>
    <w:p w:rsidR="00000000" w:rsidDel="00000000" w:rsidP="00000000" w:rsidRDefault="00000000" w:rsidRPr="00000000" w14:paraId="000001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đăng ký, đăng nhập, xác thực tài khoản và quản lý access token/refresh token.</w:t>
      </w:r>
    </w:p>
    <w:p w:rsidR="00000000" w:rsidDel="00000000" w:rsidP="00000000" w:rsidRDefault="00000000" w:rsidRPr="00000000" w14:paraId="0000014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Permission Service</w:t>
      </w:r>
    </w:p>
    <w:p w:rsidR="00000000" w:rsidDel="00000000" w:rsidP="00000000" w:rsidRDefault="00000000" w:rsidRPr="00000000" w14:paraId="000001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quyền truy cập dựa trên vai trò Tourist, Owner và Admin.</w:t>
      </w:r>
    </w:p>
    <w:p w:rsidR="00000000" w:rsidDel="00000000" w:rsidP="00000000" w:rsidRDefault="00000000" w:rsidRPr="00000000" w14:paraId="0000014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POI Service</w:t>
      </w:r>
    </w:p>
    <w:p w:rsidR="00000000" w:rsidDel="00000000" w:rsidP="00000000" w:rsidRDefault="00000000" w:rsidRPr="00000000" w14:paraId="000001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nghiệp vụ liên quan đến địa điểm ẩm thực, bao gồm tìm kiếm, xem chi tiết và quản lý trạng thái nội dung.</w:t>
      </w:r>
    </w:p>
    <w:p w:rsidR="00000000" w:rsidDel="00000000" w:rsidP="00000000" w:rsidRDefault="00000000" w:rsidRPr="00000000" w14:paraId="0000014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Location Service</w:t>
      </w:r>
    </w:p>
    <w:p w:rsidR="00000000" w:rsidDel="00000000" w:rsidP="00000000" w:rsidRDefault="00000000" w:rsidRPr="00000000" w14:paraId="000001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nghiệp vụ xác định và tìm kiếm các địa điểm gần vị trí hiện tại của khách.</w:t>
      </w:r>
    </w:p>
    <w:p w:rsidR="00000000" w:rsidDel="00000000" w:rsidP="00000000" w:rsidRDefault="00000000" w:rsidRPr="00000000" w14:paraId="0000014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Translation Service</w:t>
      </w:r>
    </w:p>
    <w:p w:rsidR="00000000" w:rsidDel="00000000" w:rsidP="00000000" w:rsidRDefault="00000000" w:rsidRPr="00000000" w14:paraId="000001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nội dung đa ngôn ngữ và kết nối với dịch vụ dịch máy khi cần thiết.</w:t>
      </w:r>
    </w:p>
    <w:p w:rsidR="00000000" w:rsidDel="00000000" w:rsidP="00000000" w:rsidRDefault="00000000" w:rsidRPr="00000000" w14:paraId="0000014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Audio Service</w:t>
      </w:r>
    </w:p>
    <w:p w:rsidR="00000000" w:rsidDel="00000000" w:rsidP="00000000" w:rsidRDefault="00000000" w:rsidRPr="00000000" w14:paraId="000001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audio thuyết minh, kiểm tra audio đã tồn tại và yêu cầu tạo audio mới khi cần.</w:t>
      </w:r>
    </w:p>
    <w:p w:rsidR="00000000" w:rsidDel="00000000" w:rsidP="00000000" w:rsidRDefault="00000000" w:rsidRPr="00000000" w14:paraId="0000014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Review Service</w:t>
      </w:r>
    </w:p>
    <w:p w:rsidR="00000000" w:rsidDel="00000000" w:rsidP="00000000" w:rsidRDefault="00000000" w:rsidRPr="00000000" w14:paraId="000001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đánh giá và nhận xét của khách du lịch.</w:t>
      </w:r>
    </w:p>
    <w:p w:rsidR="00000000" w:rsidDel="00000000" w:rsidP="00000000" w:rsidRDefault="00000000" w:rsidRPr="00000000" w14:paraId="0000014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Owner Service</w:t>
      </w:r>
    </w:p>
    <w:p w:rsidR="00000000" w:rsidDel="00000000" w:rsidP="00000000" w:rsidRDefault="00000000" w:rsidRPr="00000000" w14:paraId="000001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đăng ký chủ quán, quản lý thông tin quán và cập nhật nội dung địa điểm.</w:t>
      </w:r>
    </w:p>
    <w:p w:rsidR="00000000" w:rsidDel="00000000" w:rsidP="00000000" w:rsidRDefault="00000000" w:rsidRPr="00000000" w14:paraId="000001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 Service</w:t>
      </w:r>
    </w:p>
    <w:p w:rsidR="00000000" w:rsidDel="00000000" w:rsidP="00000000" w:rsidRDefault="00000000" w:rsidRPr="00000000" w14:paraId="000001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các nghiệp vụ quản trị như duyệt chủ quán, duyệt nội dung địa điểm và quản lý tài khoản.</w:t>
      </w:r>
    </w:p>
    <w:p w:rsidR="00000000" w:rsidDel="00000000" w:rsidP="00000000" w:rsidRDefault="00000000" w:rsidRPr="00000000" w14:paraId="0000015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Audit Log Service</w:t>
      </w:r>
    </w:p>
    <w:p w:rsidR="00000000" w:rsidDel="00000000" w:rsidP="00000000" w:rsidRDefault="00000000" w:rsidRPr="00000000" w14:paraId="000001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các hành động quan trọng trong hệ thống phục vụ việc theo dõi và kiểm tra.</w:t>
      </w:r>
    </w:p>
    <w:p w:rsidR="00000000" w:rsidDel="00000000" w:rsidP="00000000" w:rsidRDefault="00000000" w:rsidRPr="00000000" w14:paraId="00000155">
      <w:pPr>
        <w:pStyle w:val="Heading4"/>
        <w:keepNext w:val="0"/>
        <w:keepLines w:val="0"/>
        <w:spacing w:before="240" w:lineRule="auto"/>
        <w:rPr>
          <w:rFonts w:ascii="Times New Roman" w:cs="Times New Roman" w:eastAsia="Times New Roman" w:hAnsi="Times New Roman"/>
          <w:b w:val="1"/>
          <w:bCs w:val="1"/>
          <w:i w:val="0"/>
          <w:iCs w:val="0"/>
          <w:color w:val="000000"/>
          <w:sz w:val="22"/>
          <w:szCs w:val="22"/>
        </w:rPr>
      </w:pPr>
      <w:bookmarkStart w:colFirst="0" w:colLast="0" w:name="_kv30t85vg0r4" w:id="8"/>
      <w:bookmarkEnd w:id="8"/>
      <w:r w:rsidDel="00000000" w:rsidR="00000000" w:rsidRPr="00000000">
        <w:rPr>
          <w:rFonts w:ascii="Times New Roman" w:cs="Times New Roman" w:eastAsia="Times New Roman" w:hAnsi="Times New Roman"/>
          <w:b w:val="1"/>
          <w:bCs w:val="1"/>
          <w:i w:val="0"/>
          <w:iCs w:val="0"/>
          <w:color w:val="000000"/>
          <w:sz w:val="22"/>
          <w:szCs w:val="22"/>
          <w:rtl w:val="0"/>
        </w:rPr>
        <w:t xml:space="preserve">d. Data Access Layer – Store</w:t>
      </w:r>
    </w:p>
    <w:p w:rsidR="00000000" w:rsidDel="00000000" w:rsidP="00000000" w:rsidRDefault="00000000" w:rsidRPr="00000000" w14:paraId="000001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Store chịu trách nhiệm truy cập dữ liệu và thực hiện thao tác với cơ sở dữ liệu.</w:t>
      </w:r>
    </w:p>
    <w:p w:rsidR="00000000" w:rsidDel="00000000" w:rsidP="00000000" w:rsidRDefault="00000000" w:rsidRPr="00000000" w14:paraId="000001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Store chính gồm:</w:t>
      </w:r>
    </w:p>
    <w:p w:rsidR="00000000" w:rsidDel="00000000" w:rsidP="00000000" w:rsidRDefault="00000000" w:rsidRPr="00000000" w14:paraId="00000158">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Store</w:t>
      </w:r>
    </w:p>
    <w:p w:rsidR="00000000" w:rsidDel="00000000" w:rsidP="00000000" w:rsidRDefault="00000000" w:rsidRPr="00000000" w14:paraId="00000159">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 Store</w:t>
      </w:r>
    </w:p>
    <w:p w:rsidR="00000000" w:rsidDel="00000000" w:rsidP="00000000" w:rsidRDefault="00000000" w:rsidRPr="00000000" w14:paraId="0000015A">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Store</w:t>
      </w:r>
    </w:p>
    <w:p w:rsidR="00000000" w:rsidDel="00000000" w:rsidP="00000000" w:rsidRDefault="00000000" w:rsidRPr="00000000" w14:paraId="0000015B">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Store</w:t>
      </w:r>
    </w:p>
    <w:p w:rsidR="00000000" w:rsidDel="00000000" w:rsidP="00000000" w:rsidRDefault="00000000" w:rsidRPr="00000000" w14:paraId="0000015C">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Translation Store</w:t>
      </w:r>
    </w:p>
    <w:p w:rsidR="00000000" w:rsidDel="00000000" w:rsidP="00000000" w:rsidRDefault="00000000" w:rsidRPr="00000000" w14:paraId="0000015D">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 Store</w:t>
      </w:r>
    </w:p>
    <w:p w:rsidR="00000000" w:rsidDel="00000000" w:rsidP="00000000" w:rsidRDefault="00000000" w:rsidRPr="00000000" w14:paraId="000001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Service không truy cập trực tiếp vào Database mà phải thông qua Store. Điều này đảm bảo đúng nguyên tắc của kiến trúc Back-end ba lớp được xác định trong US-16.</w:t>
      </w:r>
    </w:p>
    <w:p w:rsidR="00000000" w:rsidDel="00000000" w:rsidP="00000000" w:rsidRDefault="00000000" w:rsidRPr="00000000" w14:paraId="0000015F">
      <w:pPr>
        <w:pStyle w:val="Heading4"/>
        <w:keepNext w:val="0"/>
        <w:keepLines w:val="0"/>
        <w:spacing w:before="240" w:lineRule="auto"/>
        <w:rPr>
          <w:rFonts w:ascii="Times New Roman" w:cs="Times New Roman" w:eastAsia="Times New Roman" w:hAnsi="Times New Roman"/>
          <w:b w:val="1"/>
          <w:bCs w:val="1"/>
          <w:i w:val="0"/>
          <w:iCs w:val="0"/>
          <w:color w:val="000000"/>
          <w:sz w:val="22"/>
          <w:szCs w:val="22"/>
        </w:rPr>
      </w:pPr>
      <w:bookmarkStart w:colFirst="0" w:colLast="0" w:name="_tmy59j4blhl6" w:id="9"/>
      <w:bookmarkEnd w:id="9"/>
      <w:r w:rsidDel="00000000" w:rsidR="00000000" w:rsidRPr="00000000">
        <w:rPr>
          <w:rFonts w:ascii="Times New Roman" w:cs="Times New Roman" w:eastAsia="Times New Roman" w:hAnsi="Times New Roman"/>
          <w:b w:val="1"/>
          <w:bCs w:val="1"/>
          <w:i w:val="0"/>
          <w:iCs w:val="0"/>
          <w:color w:val="000000"/>
          <w:sz w:val="22"/>
          <w:szCs w:val="22"/>
          <w:rtl w:val="0"/>
        </w:rPr>
        <w:t xml:space="preserve">e. External Components</w:t>
      </w:r>
    </w:p>
    <w:p w:rsidR="00000000" w:rsidDel="00000000" w:rsidP="00000000" w:rsidRDefault="00000000" w:rsidRPr="00000000" w14:paraId="00000160">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Translation Service bên ngoài</w:t>
      </w:r>
    </w:p>
    <w:p w:rsidR="00000000" w:rsidDel="00000000" w:rsidP="00000000" w:rsidRDefault="00000000" w:rsidRPr="00000000" w14:paraId="000001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Được sử dụng để hỗ trợ dịch nội dung giữa các ngôn ngữ khi hệ thống cần tạo hoặc cập nhật nội dung đa ngôn ngữ.</w:t>
      </w:r>
    </w:p>
    <w:p w:rsidR="00000000" w:rsidDel="00000000" w:rsidP="00000000" w:rsidRDefault="00000000" w:rsidRPr="00000000" w14:paraId="000001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TTS Service bên ngoài</w:t>
      </w:r>
    </w:p>
    <w:p w:rsidR="00000000" w:rsidDel="00000000" w:rsidP="00000000" w:rsidRDefault="00000000" w:rsidRPr="00000000" w14:paraId="000001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Được sử dụng để chuyển nội dung văn bản thành audio thuyết minh. Khi audio của một ngôn ngữ chưa tồn tại, Audio Service có thể yêu cầu TTS Service tạo audio mới.</w:t>
      </w:r>
    </w:p>
    <w:p w:rsidR="00000000" w:rsidDel="00000000" w:rsidP="00000000" w:rsidRDefault="00000000" w:rsidRPr="00000000" w14:paraId="0000016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Audio Storage</w:t>
      </w:r>
    </w:p>
    <w:p w:rsidR="00000000" w:rsidDel="00000000" w:rsidP="00000000" w:rsidRDefault="00000000" w:rsidRPr="00000000" w14:paraId="000001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trữ các file audio đã được tạo để hệ thống có thể sử dụng lại, hạn chế việc gọi lại dịch vụ TTS không cần thiết.</w:t>
      </w:r>
    </w:p>
    <w:p w:rsidR="00000000" w:rsidDel="00000000" w:rsidP="00000000" w:rsidRDefault="00000000" w:rsidRPr="00000000" w14:paraId="0000016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o9vzr5d5p043" w:id="10"/>
      <w:bookmarkEnd w:id="10"/>
      <w:r w:rsidDel="00000000" w:rsidR="00000000" w:rsidRPr="00000000">
        <w:rPr>
          <w:rFonts w:ascii="Times New Roman" w:cs="Times New Roman" w:eastAsia="Times New Roman" w:hAnsi="Times New Roman"/>
          <w:b w:val="1"/>
          <w:bCs w:val="1"/>
          <w:color w:val="000000"/>
          <w:sz w:val="26"/>
          <w:szCs w:val="26"/>
          <w:rtl w:val="0"/>
        </w:rPr>
        <w:t xml:space="preserve">3.1.4. Quan hệ giữa các Component</w:t>
      </w:r>
    </w:p>
    <w:p w:rsidR="00000000" w:rsidDel="00000000" w:rsidP="00000000" w:rsidRDefault="00000000" w:rsidRPr="00000000" w14:paraId="000001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Component trong hệ thống được kết nối theo nguyên tắc phân tầng:</w:t>
      </w:r>
    </w:p>
    <w:p w:rsidR="00000000" w:rsidDel="00000000" w:rsidP="00000000" w:rsidRDefault="00000000" w:rsidRPr="00000000" w14:paraId="00000168">
      <w:pPr>
        <w:spacing w:after="240" w:before="240" w:lineRule="auto"/>
        <w:rPr>
          <w:rFonts w:ascii="Times New Roman" w:cs="Times New Roman" w:eastAsia="Times New Roman" w:hAnsi="Times New Roman"/>
          <w:b w:val="1"/>
          <w:bCs w:val="1"/>
        </w:rPr>
      </w:pPr>
      <w:r w:rsidDel="00000000" w:rsidR="00000000" w:rsidRPr="00000000">
        <w:rPr>
          <w:rFonts w:ascii="Cardo" w:cs="Cardo" w:eastAsia="Cardo" w:hAnsi="Cardo"/>
          <w:b w:val="1"/>
          <w:bCs w:val="1"/>
          <w:rtl w:val="0"/>
        </w:rPr>
        <w:t xml:space="preserve">Front-end → Router → Service → Store → Database</w:t>
      </w:r>
    </w:p>
    <w:p w:rsidR="00000000" w:rsidDel="00000000" w:rsidP="00000000" w:rsidRDefault="00000000" w:rsidRPr="00000000" w14:paraId="000001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gửi yêu cầu đến Router thông qua API. Router chuyển yêu cầu đến Service tương ứng. Service thực hiện xử lý nghiệp vụ và sử dụng Store để truy cập dữ liệu.</w:t>
      </w:r>
    </w:p>
    <w:p w:rsidR="00000000" w:rsidDel="00000000" w:rsidP="00000000" w:rsidRDefault="00000000" w:rsidRPr="00000000" w14:paraId="000001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Bên cạnh luồng phân tầng, các Service có thể giao tiếp với nhau khi nghiệp vụ cần phối hợp nhiều chức năng.</w:t>
      </w:r>
    </w:p>
    <w:p w:rsidR="00000000" w:rsidDel="00000000" w:rsidP="00000000" w:rsidRDefault="00000000" w:rsidRPr="00000000" w14:paraId="000001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khi khách đến gần một địa điểm ẩm thực, Location Service xác định địa điểm gần khách và phối hợp với POI Service để lấy thông tin POI. Sau đó Audio Service kiểm tra audio tương ứng với ngôn ngữ được lựa chọn. Nếu audio chưa tồn tại, Audio Service yêu cầu dịch vụ TTS tạo audio mới. Audio sau khi được tạo có thể được lưu trữ để sử dụng lại cho những lần tiếp theo.</w:t>
      </w:r>
    </w:p>
    <w:p w:rsidR="00000000" w:rsidDel="00000000" w:rsidP="00000000" w:rsidRDefault="00000000" w:rsidRPr="00000000" w14:paraId="000001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chức năng quản lý nội dung, Owner Service phối hợp với POI Service để cập nhật thông tin địa điểm. Nội dung sau khi thay đổi được chuyển sang trạng thái chờ duyệt để Admin Service xử lý theo quy trình kiểm duyệt.</w:t>
      </w:r>
    </w:p>
    <w:p w:rsidR="00000000" w:rsidDel="00000000" w:rsidP="00000000" w:rsidRDefault="00000000" w:rsidRPr="00000000" w14:paraId="000001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các thao tác quản trị, Admin Service phối hợp với Permission Service để kiểm tra quyền và Audit Log Service để ghi nhận các hành động quan trọng.</w:t>
      </w:r>
    </w:p>
    <w:p w:rsidR="00000000" w:rsidDel="00000000" w:rsidP="00000000" w:rsidRDefault="00000000" w:rsidRPr="00000000" w14:paraId="0000016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tg9nluwc7ndo" w:id="11"/>
      <w:bookmarkEnd w:id="11"/>
      <w:r w:rsidDel="00000000" w:rsidR="00000000" w:rsidRPr="00000000">
        <w:rPr>
          <w:rFonts w:ascii="Times New Roman" w:cs="Times New Roman" w:eastAsia="Times New Roman" w:hAnsi="Times New Roman"/>
          <w:b w:val="1"/>
          <w:bCs w:val="1"/>
          <w:color w:val="000000"/>
          <w:sz w:val="26"/>
          <w:szCs w:val="26"/>
          <w:rtl w:val="0"/>
        </w:rPr>
        <w:t xml:space="preserve">3.1.5. Luồng Component của chức năng thuyết minh tự động</w:t>
      </w:r>
    </w:p>
    <w:p w:rsidR="00000000" w:rsidDel="00000000" w:rsidP="00000000" w:rsidRDefault="00000000" w:rsidRPr="00000000" w14:paraId="000001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xử lý chính của chức năng thuyết minh tự động được mô tả như sau:</w:t>
      </w:r>
    </w:p>
    <w:p w:rsidR="00000000" w:rsidDel="00000000" w:rsidP="00000000" w:rsidRDefault="00000000" w:rsidRPr="00000000" w14:paraId="00000170">
      <w:pPr>
        <w:spacing w:after="240" w:before="240" w:lineRule="auto"/>
        <w:rPr>
          <w:rFonts w:ascii="Times New Roman" w:cs="Times New Roman" w:eastAsia="Times New Roman" w:hAnsi="Times New Roman"/>
          <w:b w:val="1"/>
          <w:bCs w:val="1"/>
        </w:rPr>
      </w:pPr>
      <w:r w:rsidDel="00000000" w:rsidR="00000000" w:rsidRPr="00000000">
        <w:rPr>
          <w:rFonts w:ascii="Cardo" w:cs="Cardo" w:eastAsia="Cardo" w:hAnsi="Cardo"/>
          <w:b w:val="1"/>
          <w:bCs w:val="1"/>
          <w:rtl w:val="0"/>
        </w:rPr>
        <w:t xml:space="preserve">GPS → Location Service → POI Service → Audio Service → TTS Service (nếu cần) → Audio Storage → Front-end Audio Player</w:t>
      </w:r>
    </w:p>
    <w:p w:rsidR="00000000" w:rsidDel="00000000" w:rsidP="00000000" w:rsidRDefault="00000000" w:rsidRPr="00000000" w14:paraId="000001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khách cấp quyền truy cập vị trí, ứng dụng lấy tọa độ GPS và gửi thông tin đến hệ thống. Location Service xác định các địa điểm gần khách. Khi khách nằm trong bán kính kích hoạt của một địa điểm, Audio Service kiểm tra audio tương ứng với ngôn ngữ đã chọn.</w:t>
      </w:r>
    </w:p>
    <w:p w:rsidR="00000000" w:rsidDel="00000000" w:rsidP="00000000" w:rsidRDefault="00000000" w:rsidRPr="00000000" w14:paraId="000001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audio đã tồn tại, hệ thống sử dụng lại audio đã lưu. Nếu chưa tồn tại, Audio Service gọi TTS Service để tạo audio mới, sau đó lưu audio và trả kết quả cho ứng dụng để phát.</w:t>
      </w:r>
    </w:p>
    <w:p w:rsidR="00000000" w:rsidDel="00000000" w:rsidP="00000000" w:rsidRDefault="00000000" w:rsidRPr="00000000" w14:paraId="000001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này đáp ứng yêu cầu US-06 về tự động phát thuyết minh khi khách đến gần địa điểm và yêu cầu NFR-12 về việc tái sử dụng audio đã tạo.</w:t>
      </w:r>
    </w:p>
    <w:p w:rsidR="00000000" w:rsidDel="00000000" w:rsidP="00000000" w:rsidRDefault="00000000" w:rsidRPr="00000000" w14:paraId="0000017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9kpseu296fu7" w:id="12"/>
      <w:bookmarkEnd w:id="12"/>
      <w:r w:rsidDel="00000000" w:rsidR="00000000" w:rsidRPr="00000000">
        <w:rPr>
          <w:rFonts w:ascii="Times New Roman" w:cs="Times New Roman" w:eastAsia="Times New Roman" w:hAnsi="Times New Roman"/>
          <w:b w:val="1"/>
          <w:bCs w:val="1"/>
          <w:color w:val="000000"/>
          <w:sz w:val="26"/>
          <w:szCs w:val="26"/>
          <w:rtl w:val="0"/>
        </w:rPr>
        <w:t xml:space="preserve">3.1.6. CI/CD của Front-end và Back-end</w:t>
      </w:r>
    </w:p>
    <w:p w:rsidR="00000000" w:rsidDel="00000000" w:rsidP="00000000" w:rsidRDefault="00000000" w:rsidRPr="00000000" w14:paraId="000001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CI/CD được áp dụng cho các thành phần của hệ thống nhằm tự động kiểm tra và triển khai mã nguồn.</w:t>
      </w:r>
    </w:p>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CI, mỗi lần push code hoặc tạo Pull Request sẽ kích hoạt các bước kiểm tra như lint và unit test. Nếu kiểm tra không đạt, quá trình tích hợp bị chặn cho đến khi lỗi được khắc phục.</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CD, khi mã nguồn được gộp vào nhánh chính, hệ thống tự động build và triển khai lên môi trường staging. Sau khi triển khai, hệ thống thực hiện health check để kiểm tra trạng thái hoạt động của Back-end.</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này được áp dụng cho Front-end và Back-end theo yêu cầu của đồ án, đồng thời phù hợp với US-17 và US-18.</w:t>
      </w:r>
    </w:p>
    <w:p w:rsidR="00000000" w:rsidDel="00000000" w:rsidP="00000000" w:rsidRDefault="00000000" w:rsidRPr="00000000" w14:paraId="0000017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vmv66hnu5vd" w:id="13"/>
      <w:bookmarkEnd w:id="13"/>
      <w:r w:rsidDel="00000000" w:rsidR="00000000" w:rsidRPr="00000000">
        <w:rPr>
          <w:rFonts w:ascii="Times New Roman" w:cs="Times New Roman" w:eastAsia="Times New Roman" w:hAnsi="Times New Roman"/>
          <w:b w:val="1"/>
          <w:bCs w:val="1"/>
          <w:color w:val="000000"/>
          <w:sz w:val="26"/>
          <w:szCs w:val="26"/>
          <w:rtl w:val="0"/>
        </w:rPr>
        <w:t xml:space="preserve">3.1.7. Kết luận</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Component giúp hệ thống phân tách rõ trách nhiệm giữa Front-end, Router, Service, Store và các dịch vụ bên ngoài. Kiến trúc ba lớp giúp giảm sự phụ thuộc giữa các thành phần, trong khi khả năng giao tiếp giữa các Service cho phép hệ thống thực hiện các nghiệp vụ phức tạp như định vị, tìm kiếm POI, dịch nội dung và tạo audio thuyết minh.</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cũng tạo điều kiện cho việc kiểm thử, bảo trì và triển khai hệ thống thông qua quy trình CI/CD.</w:t>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tl w:val="0"/>
        </w:rPr>
      </w:r>
    </w:p>
    <w:p>
      <w:pPr>
        <w:spacing w:before="240" w:after="120" w:line="288" w:lineRule="auto"/>
      </w:pPr>
      <w:r>
        <w:rPr>
          <w:rFonts w:ascii="Times New Roman" w:hAnsi="Times New Roman"/>
          <w:b/>
          <w:color w:val="000000"/>
          <w:sz w:val="28"/>
        </w:rPr>
        <w:t>3.2. Thiết kế Cơ sở dữ liệu</w:t>
      </w:r>
    </w:p>
    <w:p>
      <w:pPr>
        <w:spacing w:before="0" w:after="120" w:line="288" w:lineRule="auto"/>
        <w:jc w:val="both"/>
      </w:pPr>
      <w:r>
        <w:rPr>
          <w:rFonts w:ascii="Times New Roman" w:hAnsi="Times New Roman"/>
          <w:color w:val="000000"/>
          <w:sz w:val="26"/>
        </w:rPr>
        <w:t>Cơ sở dữ liệu của hệ thống được xây dựng nhằm hiện thực hóa các yêu cầu chức năng và User Story đã phân tích ở Chương 2, đồng thời khớp nối trực tiếp với 6 Store dữ liệu ở tầng Data Access đã mô tả trong kiến trúc Component gồm: User Store, POI Store, Review Store, Audio Store, Translation Store và Audit Log Store. Mô hình dữ liệu bao gồm 13 bảng được chia thành 4 phân hệ chức năng chính, đảm bảo tính toàn vẹn dữ liệu, tối ưu hóa khả năng truy vấn theo vị trí địa lý và hỗ trợ lưu trữ nội dung đa ngôn ngữ.</w:t>
      </w:r>
    </w:p>
    <w:p>
      <w:pPr>
        <w:spacing w:before="200" w:after="80" w:line="288" w:lineRule="auto"/>
      </w:pPr>
      <w:r>
        <w:rPr>
          <w:rFonts w:ascii="Times New Roman" w:hAnsi="Times New Roman"/>
          <w:b/>
          <w:color w:val="000000"/>
          <w:sz w:val="26"/>
        </w:rPr>
        <w:t>3.2.1. Sơ đồ ERD tổng thể của hệ thống</w:t>
      </w:r>
    </w:p>
    <w:p>
      <w:pPr>
        <w:spacing w:before="0" w:after="120" w:line="288" w:lineRule="auto"/>
        <w:jc w:val="both"/>
      </w:pPr>
      <w:r>
        <w:rPr>
          <w:rFonts w:ascii="Times New Roman" w:hAnsi="Times New Roman"/>
          <w:color w:val="000000"/>
          <w:sz w:val="26"/>
        </w:rPr>
        <w:t>Sơ đồ ERD tổng thể thể hiện toàn bộ các thực thể dữ liệu trong hệ thống và mối quan hệ ràng buộc giữa chúng. Mỗi bảng đại diện cho một đối tượng lưu trữ nghiệp vụ cụ thể, liên kết với nhau qua các khóa ngoại để phục vụ trọn vẹn luồng hoạt động từ đăng ký tài khoản, quản lý thông tin quán ăn, dịch nội dung, sinh giọng đọc thuyết minh tự động đến tiếp nhận đánh giá từ khách du lịch.</w:t>
      </w:r>
    </w:p>
    <w:p>
      <w:pPr>
        <w:spacing w:before="160" w:after="80"/>
        <w:jc w:val="center"/>
      </w:pPr>
      <w:r>
        <w:drawing>
          <wp:inline>
            <wp:extent cx="5760720" cy="4925833"/>
            <wp:docPr id="4" name="Picture 4"/>
            <wp:cNvGraphicFramePr>
              <a:graphicFrameLocks noChangeAspect="1"/>
            </wp:cNvGraphicFramePr>
            <a:graphic>
              <a:graphicData uri="http://schemas.openxmlformats.org/drawingml/2006/picture">
                <pic:pic>
                  <pic:nvPicPr>
                    <pic:cNvPr id="0" name="erd_tong_the.png"/>
                    <pic:cNvPicPr/>
                  </pic:nvPicPr>
                  <pic:blipFill>
                    <a:blip r:embed="rId9"/>
                    <a:stretch>
                      <a:fillRect/>
                    </a:stretch>
                  </pic:blipFill>
                  <pic:spPr>
                    <a:xfrm>
                      <a:off x="0" y="0"/>
                      <a:ext cx="5760720" cy="4925833"/>
                    </a:xfrm>
                    <a:prstGeom prst="rect"/>
                  </pic:spPr>
                </pic:pic>
              </a:graphicData>
            </a:graphic>
          </wp:inline>
        </w:drawing>
      </w:r>
    </w:p>
    <w:p>
      <w:pPr>
        <w:spacing w:before="80" w:after="200"/>
        <w:jc w:val="center"/>
      </w:pPr>
      <w:r>
        <w:rPr>
          <w:rFonts w:ascii="Times New Roman" w:hAnsi="Times New Roman"/>
          <w:b/>
          <w:color w:val="000000"/>
          <w:sz w:val="22"/>
        </w:rPr>
        <w:t>Hình 3.2. Sơ đồ ERD tổng thể của hệ thống du lịch ẩm thực có thuyết minh đa ngôn ngữ</w:t>
      </w:r>
    </w:p>
    <w:p>
      <w:pPr>
        <w:spacing w:before="200" w:after="80" w:line="288" w:lineRule="auto"/>
      </w:pPr>
      <w:r>
        <w:rPr>
          <w:rFonts w:ascii="Times New Roman" w:hAnsi="Times New Roman"/>
          <w:b/>
          <w:color w:val="000000"/>
          <w:sz w:val="26"/>
        </w:rPr>
        <w:t>3.2.2. Phân hệ Quản lý tài khoản, Phân quyền và Nhật ký hệ thống</w:t>
      </w:r>
    </w:p>
    <w:p>
      <w:pPr>
        <w:spacing w:before="0" w:after="120" w:line="288" w:lineRule="auto"/>
        <w:jc w:val="both"/>
      </w:pPr>
      <w:r>
        <w:rPr>
          <w:rFonts w:ascii="Times New Roman" w:hAnsi="Times New Roman"/>
          <w:color w:val="000000"/>
          <w:sz w:val="26"/>
        </w:rPr>
        <w:t>Phân hệ này giải quyết trực tiếp các User Story gồm US-01, US-02, US-03, US-12, US-14 và US-15, quản lý toàn bộ vòng đời tài khoản của ba nhóm đối tượng khách du lịch, chủ quán và quản trị viên.</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users: </w:t>
      </w:r>
      <w:r>
        <w:rPr>
          <w:rFonts w:ascii="Times New Roman" w:hAnsi="Times New Roman"/>
          <w:color w:val="000000"/>
          <w:sz w:val="26"/>
        </w:rPr>
        <w:t>Lưu trữ tài khoản của khách du lịch, chủ quán và quản trị viên theo US-01 và US-03. Mật khẩu được mã hóa an toàn bằng thuật toán băm bcrypt trước khi ghi vào cơ sở dữ liệu để đáp ứng yêu cầu bảo mật NFR-05. Hai cột failed_login_count và locked_until trực tiếp đáp ứng tiêu chí AC3 của US-01, tự động tính số lần sai mật khẩu liên tiếp và khóa tạm thời tài khoản trong 15 phút nếu sai từ 5 lần. Cột status cho phép quản trị viên chủ động khóa hoặc mở khóa tài khoản người dùng theo US-14. Cột preferred_language lưu lại ngôn ngữ ưa thích của khách du lịch để tự động áp dụng cho các phiên sử dụng tiếp theo theo US-01 và US-05.</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owner_requests: </w:t>
      </w:r>
      <w:r>
        <w:rPr>
          <w:rFonts w:ascii="Times New Roman" w:hAnsi="Times New Roman"/>
          <w:color w:val="000000"/>
          <w:sz w:val="26"/>
        </w:rPr>
        <w:t>Lưu đơn đăng ký xác thực của chủ quán theo US-02. Khi người dùng muốn quản lý quán, hệ thống ghi nhận tên cơ sở kinh doanh, địa chỉ và số điện thoại liên hệ. Cột status nhận các trạng thái pending, approved hoặc rejected theo US-02 và US-12. Khi quản trị viên từ chối duyệt, cột rejection_reason bắt buộc phải lưu lý do từ chối để chủ quán biết và chỉnh sửa lại theo US-11 và US-12. Cột reviewed_by là khóa ngoại trỏ về bảng users xác định tài khoản quản trị viên xử lý đơn.</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audit_logs: </w:t>
      </w:r>
      <w:r>
        <w:rPr>
          <w:rFonts w:ascii="Times New Roman" w:hAnsi="Times New Roman"/>
          <w:color w:val="000000"/>
          <w:sz w:val="26"/>
        </w:rPr>
        <w:t>Lưu nhật ký các hành động quan trọng theo US-15. Ghi nhận mã người thực hiện, loại hành động như duyệt chủ quán, khóa tài khoản hoặc duyệt nội dung địa điểm, mã tài nguyên tác động, địa chỉ IP và thời điểm thao tác. Cột details lưu thông tin so sánh nội dung cũ và mới phục vụ tiêu chí AC1 của US-13.</w:t>
      </w:r>
    </w:p>
    <w:p>
      <w:pPr>
        <w:spacing w:before="160" w:after="80"/>
        <w:jc w:val="center"/>
      </w:pPr>
      <w:r>
        <w:drawing>
          <wp:inline>
            <wp:extent cx="5486400" cy="3901440"/>
            <wp:docPr id="5" name="Picture 5"/>
            <wp:cNvGraphicFramePr>
              <a:graphicFrameLocks noChangeAspect="1"/>
            </wp:cNvGraphicFramePr>
            <a:graphic>
              <a:graphicData uri="http://schemas.openxmlformats.org/drawingml/2006/picture">
                <pic:pic>
                  <pic:nvPicPr>
                    <pic:cNvPr id="0" name="erd_phan_he_nguoi_dung.png"/>
                    <pic:cNvPicPr/>
                  </pic:nvPicPr>
                  <pic:blipFill>
                    <a:blip r:embed="rId10"/>
                    <a:stretch>
                      <a:fillRect/>
                    </a:stretch>
                  </pic:blipFill>
                  <pic:spPr>
                    <a:xfrm>
                      <a:off x="0" y="0"/>
                      <a:ext cx="5486400" cy="3901440"/>
                    </a:xfrm>
                    <a:prstGeom prst="rect"/>
                  </pic:spPr>
                </pic:pic>
              </a:graphicData>
            </a:graphic>
          </wp:inline>
        </w:drawing>
      </w:r>
    </w:p>
    <w:p>
      <w:pPr>
        <w:spacing w:before="80" w:after="200"/>
        <w:jc w:val="center"/>
      </w:pPr>
      <w:r>
        <w:rPr>
          <w:rFonts w:ascii="Times New Roman" w:hAnsi="Times New Roman"/>
          <w:b/>
          <w:color w:val="000000"/>
          <w:sz w:val="22"/>
        </w:rPr>
        <w:t>Hình 3.3. Sơ đồ ERD phân hệ tài khoản, phân quyền và nhật ký</w:t>
      </w:r>
    </w:p>
    <w:p>
      <w:pPr>
        <w:spacing w:before="200" w:after="80" w:line="288" w:lineRule="auto"/>
      </w:pPr>
      <w:r>
        <w:rPr>
          <w:rFonts w:ascii="Times New Roman" w:hAnsi="Times New Roman"/>
          <w:b/>
          <w:color w:val="000000"/>
          <w:sz w:val="26"/>
        </w:rPr>
        <w:t>3.2.3. Phân hệ Quản lý địa điểm ẩm thực và Thực đơn</w:t>
      </w:r>
    </w:p>
    <w:p>
      <w:pPr>
        <w:spacing w:before="0" w:after="120" w:line="288" w:lineRule="auto"/>
        <w:jc w:val="both"/>
      </w:pPr>
      <w:r>
        <w:rPr>
          <w:rFonts w:ascii="Times New Roman" w:hAnsi="Times New Roman"/>
          <w:color w:val="000000"/>
          <w:sz w:val="26"/>
        </w:rPr>
        <w:t>Phân hệ này giải quyết các User Story gồm US-04, US-08, US-10, US-11 và US-13, đóng vai trò quản lý các điểm tham quan ẩm thực, danh mục món ăn và thực đơn chi tiết của từng quán.</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pois: </w:t>
      </w:r>
      <w:r>
        <w:rPr>
          <w:rFonts w:ascii="Times New Roman" w:hAnsi="Times New Roman"/>
          <w:color w:val="000000"/>
          <w:sz w:val="26"/>
        </w:rPr>
        <w:t>Lưu thông tin cốt lõi của địa điểm ẩm thực. Hai thuộc tính latitude và longitude lưu tọa độ GPS giúp hệ thống tính khoảng cách giữa khách du lịch và địa điểm theo thời gian thực để xếp hạng danh sách địa điểm gần nhất theo US-04. Thuộc tính trigger_radius xác định bán kính mét để kích hoạt thuyết minh tự động khi khách di chuyển vào vùng này theo US-06. Cột owner_id liên kết với bảng users xác định chủ quán sở hữu theo US-10. Cột status nhận các trạng thái pending, approved và rejected cùng cột rejection_reason giúp quản trị viên kiểm soát chất lượng nội dung trước khi công khai cho khách theo US-10, US-11 và US-13.</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categories và poi_categories: </w:t>
      </w:r>
      <w:r>
        <w:rPr>
          <w:rFonts w:ascii="Times New Roman" w:hAnsi="Times New Roman"/>
          <w:color w:val="000000"/>
          <w:sz w:val="26"/>
        </w:rPr>
        <w:t>Bảng categories lưu danh mục phân loại ẩm thực như bún phở, món nướng, tráng miệng, nước uống. Bảng poi_categories thiết lập quan hệ nhiều nhiều giữa địa điểm và danh mục, cho phép khách tìm kiếm địa điểm theo thể loại món ăn theo US-08.</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dishes: </w:t>
      </w:r>
      <w:r>
        <w:rPr>
          <w:rFonts w:ascii="Times New Roman" w:hAnsi="Times New Roman"/>
          <w:color w:val="000000"/>
          <w:sz w:val="26"/>
        </w:rPr>
        <w:t>Lưu danh sách món ăn trong thực đơn của từng quán ăn theo US-07 và US-10, bao gồm tên món ăn, giá tiền, hình ảnh minh họa và mô tả ngắn. Dữ liệu này giúp khách du lịch tra cứu thực đơn trước khi đến quán và hỗ trợ tìm kiếm quán theo tên món ăn theo US-08.</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poi_images: </w:t>
      </w:r>
      <w:r>
        <w:rPr>
          <w:rFonts w:ascii="Times New Roman" w:hAnsi="Times New Roman"/>
          <w:color w:val="000000"/>
          <w:sz w:val="26"/>
        </w:rPr>
        <w:t>Lưu tập hợp các hình ảnh chụp không gian và món ăn thực tế của quán theo US-07 và US-10, phục vụ việc hiển thị thư viện ảnh cho khách tham quan.</w:t>
      </w:r>
    </w:p>
    <w:p>
      <w:pPr>
        <w:spacing w:before="160" w:after="80"/>
        <w:jc w:val="center"/>
      </w:pPr>
      <w:r>
        <w:drawing>
          <wp:inline>
            <wp:extent cx="5577840" cy="4227416"/>
            <wp:docPr id="6" name="Picture 6"/>
            <wp:cNvGraphicFramePr>
              <a:graphicFrameLocks noChangeAspect="1"/>
            </wp:cNvGraphicFramePr>
            <a:graphic>
              <a:graphicData uri="http://schemas.openxmlformats.org/drawingml/2006/picture">
                <pic:pic>
                  <pic:nvPicPr>
                    <pic:cNvPr id="0" name="erd_phan_he_dia_diem.png"/>
                    <pic:cNvPicPr/>
                  </pic:nvPicPr>
                  <pic:blipFill>
                    <a:blip r:embed="rId11"/>
                    <a:stretch>
                      <a:fillRect/>
                    </a:stretch>
                  </pic:blipFill>
                  <pic:spPr>
                    <a:xfrm>
                      <a:off x="0" y="0"/>
                      <a:ext cx="5577840" cy="4227416"/>
                    </a:xfrm>
                    <a:prstGeom prst="rect"/>
                  </pic:spPr>
                </pic:pic>
              </a:graphicData>
            </a:graphic>
          </wp:inline>
        </w:drawing>
      </w:r>
    </w:p>
    <w:p>
      <w:pPr>
        <w:spacing w:before="80" w:after="200"/>
        <w:jc w:val="center"/>
      </w:pPr>
      <w:r>
        <w:rPr>
          <w:rFonts w:ascii="Times New Roman" w:hAnsi="Times New Roman"/>
          <w:b/>
          <w:color w:val="000000"/>
          <w:sz w:val="22"/>
        </w:rPr>
        <w:t>Hình 3.4. Sơ đồ ERD phân hệ địa điểm ẩm thực và thực đơn</w:t>
      </w:r>
    </w:p>
    <w:p>
      <w:pPr>
        <w:spacing w:before="200" w:after="80" w:line="288" w:lineRule="auto"/>
      </w:pPr>
      <w:r>
        <w:rPr>
          <w:rFonts w:ascii="Times New Roman" w:hAnsi="Times New Roman"/>
          <w:b/>
          <w:color w:val="000000"/>
          <w:sz w:val="26"/>
        </w:rPr>
        <w:t>3.2.4. Phân hệ Thuyết minh đa ngôn ngữ và Âm thanh</w:t>
      </w:r>
    </w:p>
    <w:p>
      <w:pPr>
        <w:spacing w:before="0" w:after="120" w:line="288" w:lineRule="auto"/>
        <w:jc w:val="both"/>
      </w:pPr>
      <w:r>
        <w:rPr>
          <w:rFonts w:ascii="Times New Roman" w:hAnsi="Times New Roman"/>
          <w:color w:val="000000"/>
          <w:sz w:val="26"/>
        </w:rPr>
        <w:t>Phân hệ này là thành phần cốt lõi của đề tài, giải quyết trực tiếp các User Story gồm US-05, US-06, US-07 và yêu cầu phi chức năng NFR-12 về thuyết minh tự động và tái sử dụng âm thanh.</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languages: </w:t>
      </w:r>
      <w:r>
        <w:rPr>
          <w:rFonts w:ascii="Times New Roman" w:hAnsi="Times New Roman"/>
          <w:color w:val="000000"/>
          <w:sz w:val="26"/>
        </w:rPr>
        <w:t>Lưu danh sách các mã ngôn ngữ hệ thống hỗ trợ theo US-05, tối thiểu gồm mã vi ứng với Tiếng Việt và mã en ứng với Tiếng Anh. Cột is_active cho phép quản trị viên kích hoạt hoặc tạm dừng hỗ trợ một ngôn ngữ mà không làm ảnh hưởng đến cấu trúc cơ sở dữ liệu theo NFR-13.</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poi_translations: </w:t>
      </w:r>
      <w:r>
        <w:rPr>
          <w:rFonts w:ascii="Times New Roman" w:hAnsi="Times New Roman"/>
          <w:color w:val="000000"/>
          <w:sz w:val="26"/>
        </w:rPr>
        <w:t>Lưu trữ nội dung bản dịch của địa điểm theo từng ngôn ngữ tương ứng theo US-07. Cột name lưu tên quán đã dịch, cột description lưu bài giới thiệu văn hóa lịch sử theo ngôn ngữ khách chọn. Đặc biệt, cột audio_script lưu đoạn văn bản kịch bản dùng làm đầu vào cho dịch vụ chuyển văn bản thành giọng nói TTS. Khóa duy nhất kết hợp trên cặp poi_id và language_code đảm bảo mỗi quán ăn chỉ có một bản dịch duy nhất cho mỗi ngôn ngữ. Cột status lưu trạng thái kiểm duyệt nội dung bản dịch mới hoặc chỉnh sửa theo US-13.</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dish_translations: </w:t>
      </w:r>
      <w:r>
        <w:rPr>
          <w:rFonts w:ascii="Times New Roman" w:hAnsi="Times New Roman"/>
          <w:color w:val="000000"/>
          <w:sz w:val="26"/>
        </w:rPr>
        <w:t>Lưu tên và mô tả chi tiết của từng món ăn đã được dịch sang các ngôn ngữ khác nhau theo US-07, giúp khách du lịch quốc tế đọc hiểu thực đơn dễ dàng.</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audios: </w:t>
      </w:r>
      <w:r>
        <w:rPr>
          <w:rFonts w:ascii="Times New Roman" w:hAnsi="Times New Roman"/>
          <w:color w:val="000000"/>
          <w:sz w:val="26"/>
        </w:rPr>
        <w:t>Lưu trữ các tập tin âm thanh thuyết minh đã được sinh tự động từ dịch vụ TTS theo US-06 và NFR-12. Cột file_url lưu đường dẫn tập tin âm thanh trên kho lưu trữ đám mây. Cột duration lưu thời lượng phát tính bằng giây. Cột status lưu trạng thái gồm processing, ready và failed nhằm phục vụ tiêu chí AC2 của US-06 để hiển thị trạng thái đang xử lý cho khách khi hệ thống đang sinh file mới. Việc lưu trữ tập tin âm thanh giúp hệ thống tái sử dụng ngay khi khách đến vùng kích hoạt, không cần gọi lại dịch vụ TTS bên ngoài theo NFR-12.</w:t>
      </w:r>
    </w:p>
    <w:p>
      <w:pPr>
        <w:spacing w:before="160" w:after="80"/>
        <w:jc w:val="center"/>
      </w:pPr>
      <w:r>
        <w:drawing>
          <wp:inline>
            <wp:extent cx="5577840" cy="4781006"/>
            <wp:docPr id="7" name="Picture 7"/>
            <wp:cNvGraphicFramePr>
              <a:graphicFrameLocks noChangeAspect="1"/>
            </wp:cNvGraphicFramePr>
            <a:graphic>
              <a:graphicData uri="http://schemas.openxmlformats.org/drawingml/2006/picture">
                <pic:pic>
                  <pic:nvPicPr>
                    <pic:cNvPr id="0" name="erd_phan_he_thuyet_minh.png"/>
                    <pic:cNvPicPr/>
                  </pic:nvPicPr>
                  <pic:blipFill>
                    <a:blip r:embed="rId12"/>
                    <a:stretch>
                      <a:fillRect/>
                    </a:stretch>
                  </pic:blipFill>
                  <pic:spPr>
                    <a:xfrm>
                      <a:off x="0" y="0"/>
                      <a:ext cx="5577840" cy="4781006"/>
                    </a:xfrm>
                    <a:prstGeom prst="rect"/>
                  </pic:spPr>
                </pic:pic>
              </a:graphicData>
            </a:graphic>
          </wp:inline>
        </w:drawing>
      </w:r>
    </w:p>
    <w:p>
      <w:pPr>
        <w:spacing w:before="80" w:after="200"/>
        <w:jc w:val="center"/>
      </w:pPr>
      <w:r>
        <w:rPr>
          <w:rFonts w:ascii="Times New Roman" w:hAnsi="Times New Roman"/>
          <w:b/>
          <w:color w:val="000000"/>
          <w:sz w:val="22"/>
        </w:rPr>
        <w:t>Hình 3.5. Sơ đồ ERD phân hệ đa ngôn ngữ và âm thanh thuyết minh</w:t>
      </w:r>
    </w:p>
    <w:p>
      <w:pPr>
        <w:spacing w:before="200" w:after="80" w:line="288" w:lineRule="auto"/>
      </w:pPr>
      <w:r>
        <w:rPr>
          <w:rFonts w:ascii="Times New Roman" w:hAnsi="Times New Roman"/>
          <w:b/>
          <w:color w:val="000000"/>
          <w:sz w:val="26"/>
        </w:rPr>
        <w:t>3.2.5. Phân hệ Đánh giá trải nghiệm</w:t>
      </w:r>
    </w:p>
    <w:p>
      <w:pPr>
        <w:spacing w:before="0" w:after="120" w:line="288" w:lineRule="auto"/>
        <w:jc w:val="both"/>
      </w:pPr>
      <w:r>
        <w:rPr>
          <w:rFonts w:ascii="Times New Roman" w:hAnsi="Times New Roman"/>
          <w:color w:val="000000"/>
          <w:sz w:val="26"/>
        </w:rPr>
        <w:t>Phân hệ này giải quyết User Story US-09, tiếp nhận đánh giá chất lượng từ khách du lịch sau khi trải nghiệm ẩm thực tại các quán ăn.</w:t>
      </w:r>
    </w:p>
    <w:p>
      <w:pPr>
        <w:spacing w:before="0" w:after="80" w:line="288" w:lineRule="auto"/>
        <w:ind w:left="360"/>
        <w:jc w:val="both"/>
      </w:pPr>
      <w:r>
        <w:rPr>
          <w:rFonts w:ascii="Times New Roman" w:hAnsi="Times New Roman"/>
          <w:color w:val="000000"/>
          <w:sz w:val="22"/>
        </w:rPr>
        <w:t xml:space="preserve">● </w:t>
      </w:r>
      <w:r>
        <w:rPr>
          <w:rFonts w:ascii="Times New Roman" w:hAnsi="Times New Roman"/>
          <w:b/>
          <w:color w:val="000000"/>
          <w:sz w:val="26"/>
        </w:rPr>
        <w:t xml:space="preserve">Bảng reviews: </w:t>
      </w:r>
      <w:r>
        <w:rPr>
          <w:rFonts w:ascii="Times New Roman" w:hAnsi="Times New Roman"/>
          <w:color w:val="000000"/>
          <w:sz w:val="26"/>
        </w:rPr>
        <w:t>Lưu đánh giá gắn với tài khoản khách du lịch đã đăng nhập và địa điểm ẩm thực tương ứng. Cột rating lưu số sao đánh giá từ 1 đến 5 sao theo tiêu chí AC1 của US-09. Cột comment lưu nội dung nhận xét văn bản. Cơ sở dữ liệu thiết lập ràng buộc khóa duy nhất trên cặp cột user_id và poi_id nhằm trực tiếp đảm bảo tiêu chí AC2 của US-09: mỗi khách du lịch chỉ được gửi một bản đánh giá duy nhất cho mỗi địa điểm. Khi khách muốn thay đổi ý kiến, hệ thống sẽ cập nhật bản ghi cũ thông qua cột updated_at thay vì tạo mới.</w:t>
      </w:r>
    </w:p>
    <w:p>
      <w:pPr>
        <w:spacing w:before="160" w:after="80"/>
        <w:jc w:val="center"/>
      </w:pPr>
      <w:r>
        <w:drawing>
          <wp:inline>
            <wp:extent cx="5303520" cy="2590091"/>
            <wp:docPr id="8" name="Picture 8"/>
            <wp:cNvGraphicFramePr>
              <a:graphicFrameLocks noChangeAspect="1"/>
            </wp:cNvGraphicFramePr>
            <a:graphic>
              <a:graphicData uri="http://schemas.openxmlformats.org/drawingml/2006/picture">
                <pic:pic>
                  <pic:nvPicPr>
                    <pic:cNvPr id="0" name="erd_phan_he_danh_gia.png"/>
                    <pic:cNvPicPr/>
                  </pic:nvPicPr>
                  <pic:blipFill>
                    <a:blip r:embed="rId13"/>
                    <a:stretch>
                      <a:fillRect/>
                    </a:stretch>
                  </pic:blipFill>
                  <pic:spPr>
                    <a:xfrm>
                      <a:off x="0" y="0"/>
                      <a:ext cx="5303520" cy="2590091"/>
                    </a:xfrm>
                    <a:prstGeom prst="rect"/>
                  </pic:spPr>
                </pic:pic>
              </a:graphicData>
            </a:graphic>
          </wp:inline>
        </w:drawing>
      </w:r>
    </w:p>
    <w:p>
      <w:pPr>
        <w:spacing w:before="80" w:after="200"/>
        <w:jc w:val="center"/>
      </w:pPr>
      <w:r>
        <w:rPr>
          <w:rFonts w:ascii="Times New Roman" w:hAnsi="Times New Roman"/>
          <w:b/>
          <w:color w:val="000000"/>
          <w:sz w:val="22"/>
        </w:rPr>
        <w:t>Hình 3.6. Sơ đồ ERD phân hệ đánh giá và nhận xét</w:t>
      </w:r>
    </w:p>
    <w:p>
      <w:pPr>
        <w:spacing w:before="200" w:after="80" w:line="288" w:lineRule="auto"/>
      </w:pPr>
      <w:r>
        <w:rPr>
          <w:rFonts w:ascii="Times New Roman" w:hAnsi="Times New Roman"/>
          <w:b/>
          <w:color w:val="000000"/>
          <w:sz w:val="26"/>
        </w:rPr>
        <w:t>3.2.6. Đặc tả chi tiết các bảng trong cơ sở dữ liệu</w:t>
      </w:r>
    </w:p>
    <w:p>
      <w:pPr>
        <w:spacing w:before="0" w:after="120" w:line="288" w:lineRule="auto"/>
        <w:jc w:val="both"/>
      </w:pPr>
      <w:r>
        <w:rPr>
          <w:rFonts w:ascii="Times New Roman" w:hAnsi="Times New Roman"/>
          <w:color w:val="000000"/>
          <w:sz w:val="26"/>
        </w:rPr>
        <w:t>Dưới đây là bảng đặc tả cấu trúc chi tiết của 13 bảng trong cơ sở dữ liệu, quy định rõ ràng tên thuộc tính, kiểu dữ liệu, ràng buộc khóa chính PK, khóa ngoại FK và mục đích sử dụng thực tế theo các yêu cầu của đồ án.</w:t>
      </w:r>
    </w:p>
    <w:p>
      <w:pPr>
        <w:spacing w:before="80" w:after="200"/>
        <w:jc w:val="center"/>
      </w:pPr>
      <w:r>
        <w:rPr>
          <w:rFonts w:ascii="Times New Roman" w:hAnsi="Times New Roman"/>
          <w:b/>
          <w:color w:val="000000"/>
          <w:sz w:val="22"/>
        </w:rPr>
        <w:t>Bảng 3.1. Đặc tả bảng người dùng users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user_id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tài khoản người dùng</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email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UNIQUE,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Email đăng nhập hệ thống theo US-01</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password_hash</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Mật khẩu băm an toàn theo NFR-05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full_name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Họ và tên người dùng</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phone_number</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Số điện thoại người dùng</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role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Phân quyền vai trò tourist, owner, admin theo US-03</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preferred_language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'vi'</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Ngôn ngữ ưa thích của khách theo US-01</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8</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failed_login_count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Đếm số lần đăng nhập sai theo US-01 AC3</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9</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locked_until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gian hết hạn khóa 15 phút theo US-01 AC3</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status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'active'</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Trạng thái active hoặc locked theo US-14</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tạo tài khoản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updated_at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cập nhật thông tin tài khoản</w:t>
            </w:r>
          </w:p>
        </w:tc>
      </w:tr>
    </w:tbl>
    <w:p>
      <w:pPr>
        <w:spacing w:after="80"/>
      </w:pPr>
    </w:p>
    <w:p>
      <w:pPr>
        <w:spacing w:before="80" w:after="200"/>
        <w:jc w:val="center"/>
      </w:pPr>
      <w:r>
        <w:rPr>
          <w:rFonts w:ascii="Times New Roman" w:hAnsi="Times New Roman"/>
          <w:b/>
          <w:color w:val="000000"/>
          <w:sz w:val="22"/>
        </w:rPr>
        <w:t>Bảng 3.2. Đặc tả bảng yêu cầu đăng ký chủ quán owner_requests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request_id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yêu cầu duyệt quán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user_id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users.user_id theo US-02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restaurant_name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cơ sở kinh doanh quán theo US-02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restaurant_address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Địa chỉ quán ăn theo US-02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phone_number</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Số điện thoại quán để xác thực theo US-02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status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'pending'</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Trạng thái pending, approved, rejected theo US-12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rejection_reason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Lý do từ chối của admin theo US-11 và US-12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8</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reviewed_by</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users.user_id của admin phê duyệt</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9</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gửi yêu cầu đăng ký</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updated_at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duyệt hoặc từ chối yêu cầu</w:t>
            </w:r>
          </w:p>
        </w:tc>
      </w:tr>
    </w:tbl>
    <w:p>
      <w:pPr>
        <w:spacing w:after="80"/>
      </w:pPr>
    </w:p>
    <w:p>
      <w:pPr>
        <w:spacing w:before="80" w:after="200"/>
        <w:jc w:val="center"/>
      </w:pPr>
      <w:r>
        <w:rPr>
          <w:rFonts w:ascii="Times New Roman" w:hAnsi="Times New Roman"/>
          <w:b/>
          <w:color w:val="000000"/>
          <w:sz w:val="22"/>
        </w:rPr>
        <w:t>Bảng 3.3. Đặc tả bảng nhật ký hệ thống audit_logs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log_id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BIGINT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bản ghi nhật ký</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user_id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users.user_id người thao tác</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action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hành động nghiệp vụ thực hiện theo US-15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resource_type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Loại đối tượng USER, POI, TRANSLATION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resource_id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Mã của đối tượng chịu tác động theo US-15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details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Nội dung so sánh cũ mới và chi tiết thao tác theo US-13</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ip_address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VARCHAR(45)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Địa chỉ IP thực hiện yêu cầu</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8</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ghi nhận hành động theo US-15</w:t>
            </w:r>
          </w:p>
        </w:tc>
      </w:tr>
    </w:tbl>
    <w:p>
      <w:pPr>
        <w:spacing w:after="80"/>
      </w:pPr>
    </w:p>
    <w:p>
      <w:pPr>
        <w:spacing w:before="80" w:after="200"/>
        <w:jc w:val="center"/>
      </w:pPr>
      <w:r>
        <w:rPr>
          <w:rFonts w:ascii="Times New Roman" w:hAnsi="Times New Roman"/>
          <w:b/>
          <w:color w:val="000000"/>
          <w:sz w:val="22"/>
        </w:rPr>
        <w:t>Bảng 3.4. Đặc tả bảng địa điểm ẩm thực pois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địa điểm ẩm thực</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owner_id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users.user_id chủ quán theo US-10</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gốc của địa điểm ẩm thực</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address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Địa chỉ thực tế của quán ăn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latitude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DECIMAL(10,8)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Vĩ độ GPS dùng tính khoảng cách theo US-04</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longitude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DECIMAL(11,8)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Kinh độ GPS dùng tính khoảng cách theo US-04</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trigger_radius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20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Bán kính mét kích hoạt phát thuyết minh theo US-06</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8</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opening_hours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Khung giờ mở cửa hoạt động của quán theo US-10</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9</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avatar_url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Ảnh đại diện hiển thị trong danh sách theo US-04</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status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'pending'</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Trạng thái duyệt pending, approved theo US-10, US-13</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rejection_reason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Lý do từ chối duyệt nội dung quán theo US-11</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tạo địa điểm</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updated_at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cập nhật thông tin quán</w:t>
            </w:r>
          </w:p>
        </w:tc>
      </w:tr>
    </w:tbl>
    <w:p>
      <w:pPr>
        <w:spacing w:after="80"/>
      </w:pPr>
    </w:p>
    <w:p>
      <w:pPr>
        <w:spacing w:before="80" w:after="200"/>
        <w:jc w:val="center"/>
      </w:pPr>
      <w:r>
        <w:rPr>
          <w:rFonts w:ascii="Times New Roman" w:hAnsi="Times New Roman"/>
          <w:b/>
          <w:color w:val="000000"/>
          <w:sz w:val="22"/>
        </w:rPr>
        <w:t>Bảng 3.5. Đặc tả bảng danh mục ẩm thực categories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category_id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danh mục món ăn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thể loại món ăn theo US-08</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description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Mô tả đặc trưng thể loại ẩm thực</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tạo danh mục</w:t>
            </w:r>
          </w:p>
        </w:tc>
      </w:tr>
    </w:tbl>
    <w:p>
      <w:pPr>
        <w:spacing w:after="80"/>
      </w:pPr>
    </w:p>
    <w:p>
      <w:pPr>
        <w:spacing w:before="80" w:after="200"/>
        <w:jc w:val="center"/>
      </w:pPr>
      <w:r>
        <w:rPr>
          <w:rFonts w:ascii="Times New Roman" w:hAnsi="Times New Roman"/>
          <w:b/>
          <w:color w:val="000000"/>
          <w:sz w:val="22"/>
        </w:rPr>
        <w:t>Bảng 3.6. Đặc tả bảng phân loại địa điểm poi_categories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 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pois.poi_id</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category_id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 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categories.category_id phục vụ US-08</w:t>
            </w:r>
          </w:p>
        </w:tc>
      </w:tr>
    </w:tbl>
    <w:p>
      <w:pPr>
        <w:spacing w:after="80"/>
      </w:pPr>
    </w:p>
    <w:p>
      <w:pPr>
        <w:spacing w:before="80" w:after="200"/>
        <w:jc w:val="center"/>
      </w:pPr>
      <w:r>
        <w:rPr>
          <w:rFonts w:ascii="Times New Roman" w:hAnsi="Times New Roman"/>
          <w:b/>
          <w:color w:val="000000"/>
          <w:sz w:val="22"/>
        </w:rPr>
        <w:t>Bảng 3.7. Đặc tả bảng thực đơn món ăn dishes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dish_id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món ăn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pois.poi_id phục vụ món ăn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món ăn trong thực đơn theo US-07 và US-08</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price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DECIMAL(12,2)</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Đơn giá món ăn theo US-07</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image_url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Hình ảnh món ăn thực tế</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description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Mô tả món ăn và thành phần nguyên liệu</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thêm món ăn vào thực đơn</w:t>
            </w:r>
          </w:p>
        </w:tc>
      </w:tr>
    </w:tbl>
    <w:p>
      <w:pPr>
        <w:spacing w:after="80"/>
      </w:pPr>
    </w:p>
    <w:p>
      <w:pPr>
        <w:spacing w:before="80" w:after="200"/>
        <w:jc w:val="center"/>
      </w:pPr>
      <w:r>
        <w:rPr>
          <w:rFonts w:ascii="Times New Roman" w:hAnsi="Times New Roman"/>
          <w:b/>
          <w:color w:val="000000"/>
          <w:sz w:val="22"/>
        </w:rPr>
        <w:t>Bảng 3.8. Đặc tả bảng hình ảnh địa điểm poi_images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image_id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hình ảnh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pois.poi_id của ảnh chụp</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image_url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Đường dẫn tập tin ảnh trên máy chủ theo US-07</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caption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Chú thích không gian quán hoặc món ăn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tải ảnh lên hệ thống</w:t>
            </w:r>
          </w:p>
        </w:tc>
      </w:tr>
    </w:tbl>
    <w:p>
      <w:pPr>
        <w:spacing w:after="80"/>
      </w:pPr>
    </w:p>
    <w:p>
      <w:pPr>
        <w:spacing w:before="80" w:after="200"/>
        <w:jc w:val="center"/>
      </w:pPr>
      <w:r>
        <w:rPr>
          <w:rFonts w:ascii="Times New Roman" w:hAnsi="Times New Roman"/>
          <w:b/>
          <w:color w:val="000000"/>
          <w:sz w:val="22"/>
        </w:rPr>
        <w:t>Bảng 3.9. Đặc tả bảng ngôn ngữ hệ thống languages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code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Mã ngôn ngữ chuẩn như vi, en theo US-05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ngôn ngữ Tiếng Việt, English theo US-05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is_active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TINYINT(1)</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Trạng thái sử dụng ngôn ngữ theo NFR-13</w:t>
            </w:r>
          </w:p>
        </w:tc>
      </w:tr>
    </w:tbl>
    <w:p>
      <w:pPr>
        <w:spacing w:after="80"/>
      </w:pPr>
    </w:p>
    <w:p>
      <w:pPr>
        <w:spacing w:before="80" w:after="200"/>
        <w:jc w:val="center"/>
      </w:pPr>
      <w:r>
        <w:rPr>
          <w:rFonts w:ascii="Times New Roman" w:hAnsi="Times New Roman"/>
          <w:b/>
          <w:color w:val="000000"/>
          <w:sz w:val="22"/>
        </w:rPr>
        <w:t>Bảng 3.10. Đặc tả bảng bản dịch địa điểm poi_translations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translation_id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bản dịch địa điểm</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pois.poi_id được dịch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language_code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languages.code theo US-05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địa điểm đã dịch theo ngôn ngữ tương ứng</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description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Mô tả văn hóa, câu chuyện quán đã dịch theo US-07</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audio_script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Đoạn văn bản dùng đọc thuyết minh TTS theo US-06</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status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'pending'</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Trạng thái duyệt nội dung bản dịch theo US-13</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8</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tạo bản dịch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9</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updated_at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cập nhật bản dịch</w:t>
            </w:r>
          </w:p>
        </w:tc>
      </w:tr>
    </w:tbl>
    <w:p>
      <w:pPr>
        <w:spacing w:after="80"/>
      </w:pPr>
    </w:p>
    <w:p>
      <w:pPr>
        <w:spacing w:before="80" w:after="200"/>
        <w:jc w:val="center"/>
      </w:pPr>
      <w:r>
        <w:rPr>
          <w:rFonts w:ascii="Times New Roman" w:hAnsi="Times New Roman"/>
          <w:b/>
          <w:color w:val="000000"/>
          <w:sz w:val="22"/>
        </w:rPr>
        <w:t>Bảng 3.11. Đặc tả bảng bản dịch thực đơn món ăn dish_translations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translation_id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bản dịch món ăn</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dish_id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dishes.dish_id được dịch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language_code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languages.code theo US-05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name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VARCHAR(255)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Tên món ăn đã được dịch theo US-07</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description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Mô tả món ăn đã dịch</w:t>
            </w:r>
          </w:p>
        </w:tc>
      </w:tr>
    </w:tbl>
    <w:p>
      <w:pPr>
        <w:spacing w:after="80"/>
      </w:pPr>
    </w:p>
    <w:p>
      <w:pPr>
        <w:spacing w:before="80" w:after="200"/>
        <w:jc w:val="center"/>
      </w:pPr>
      <w:r>
        <w:rPr>
          <w:rFonts w:ascii="Times New Roman" w:hAnsi="Times New Roman"/>
          <w:b/>
          <w:color w:val="000000"/>
          <w:sz w:val="22"/>
        </w:rPr>
        <w:t>Bảng 3.12. Đặc tả bảng tập tin âm thanh thuyết minh audios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audio_id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file âm thanh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pois.poi_id phát thuyết minh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language_code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VARCHAR(10)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languages.code giọng đọc theo US-05</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file_url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VARCHAR(500)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Đường dẫn file âm thanh lưu trữ theo NFR-12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duration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lượng phát âm thanh tính bằng giây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file_size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0</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Dung lượng tập tin âm thanh tính bằng bytes</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status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VARCHAR(20)</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DEFAULT 'ready'</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Trạng thái processing, ready, failed theo US-06 AC2</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8</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sinh tập tin âm thanh</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9</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updated_at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làm mới file âm thanh</w:t>
            </w:r>
          </w:p>
        </w:tc>
      </w:tr>
    </w:tbl>
    <w:p>
      <w:pPr>
        <w:spacing w:after="80"/>
      </w:pPr>
    </w:p>
    <w:p>
      <w:pPr>
        <w:spacing w:before="80" w:after="200"/>
        <w:jc w:val="center"/>
      </w:pPr>
      <w:r>
        <w:rPr>
          <w:rFonts w:ascii="Times New Roman" w:hAnsi="Times New Roman"/>
          <w:b/>
          <w:color w:val="000000"/>
          <w:sz w:val="22"/>
        </w:rPr>
        <w:t>Bảng 3.13. Đặc tả bảng đánh giá của khách du lịch reviews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STT</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Tên thuộc tính</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Kiểu dữ liệu</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Khóa</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Ràng buộc</w:t>
            </w:r>
          </w:p>
        </w:tc>
        <w:tc>
          <w:tcPr>
            <w:tcW w:type="dxa" w:w="1560"/>
            <w:tcBorders>
              <w:top w:val="single" w:sz="4" w:space="0" w:color="000000"/>
              <w:left w:val="single" w:sz="4" w:space="0" w:color="000000"/>
              <w:bottom w:val="single" w:sz="4" w:space="0" w:color="000000"/>
              <w:right w:val="single" w:sz="4" w:space="0" w:color="000000"/>
            </w:tcBorders>
            <w:shd w:fill="F2F2F2"/>
          </w:tcPr>
          <w:p>
            <w:pPr>
              <w:jc w:val="center"/>
            </w:pPr>
            <w:r>
              <w:rPr>
                <w:rFonts w:ascii="Times New Roman" w:hAnsi="Times New Roman"/>
                <w:b/>
                <w:color w:val="000000"/>
                <w:sz w:val="22"/>
              </w:rPr>
              <w:t>Mục đích sử dụng theo User Story</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1</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review_id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PK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Tự tăng, 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chính định danh bản đánh giá</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2</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user_id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users.user_id người đánh giá theo US-09</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3</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poi_id</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FK</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Khóa ngoại trỏ về pois.poi_id được đánh giá theo US-09</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4</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rating</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INT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Số sao đánh giá từ 1 đến 5 theo US-09 AC1</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5</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comment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TEXT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Bình luận nhận xét của khách theo US-09 AC1</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6</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created_at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tạo đánh giá</w:t>
            </w:r>
          </w:p>
        </w:tc>
      </w:tr>
      <w:tr>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7</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color w:val="000000"/>
                <w:sz w:val="21"/>
              </w:rPr>
              <w:t>updated_at</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t>DATETIME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color w:val="000000"/>
                <w:sz w:val="21"/>
              </w:rPr>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NOT NULL</w:t>
            </w:r>
          </w:p>
        </w:tc>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color w:val="000000"/>
                <w:sz w:val="21"/>
              </w:rPr>
              <w:t>Thời điểm cập nhật chỉnh sửa đánh giá theo US-09 AC2</w:t>
            </w:r>
          </w:p>
        </w:tc>
      </w:tr>
    </w:tbl>
    <w:p>
      <w:pPr>
        <w:spacing w:after="80"/>
      </w:pP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Caudex">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rdo">
    <w:embedRegular w:fontKey="{00000000-0000-0000-0000-000000000000}" r:id="rId7" w:subsetted="0"/>
    <w:embedBold w:fontKey="{00000000-0000-0000-0000-000000000000}" r:id="rId8" w:subsetted="0"/>
    <w:embedItalic w:fontKey="{00000000-0000-0000-0000-000000000000}" r:id="rId9" w:subsetted="0"/>
  </w:font>
  <w:font w:name="Noto Sans Symbols">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spacing w:after="0" w:line="240" w:lineRule="auto"/>
      <w:ind w:left="1004" w:hanging="359.00000000000006"/>
      <w:jc w:val="center"/>
    </w:pPr>
    <w:rPr>
      <w:rFonts w:ascii="Times New Roman" w:cs="Times New Roman" w:eastAsia="Times New Roman" w:hAnsi="Times New Roman"/>
      <w:b w:val="1"/>
      <w:bCs w:val="1"/>
      <w:color w:val="000000"/>
      <w:sz w:val="36"/>
      <w:szCs w:val="36"/>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udex-regular.ttf"/><Relationship Id="rId4" Type="http://schemas.openxmlformats.org/officeDocument/2006/relationships/font" Target="fonts/Caudex-bold.ttf"/><Relationship Id="rId11" Type="http://schemas.openxmlformats.org/officeDocument/2006/relationships/font" Target="fonts/NotoSansSymbols-bold.ttf"/><Relationship Id="rId10" Type="http://schemas.openxmlformats.org/officeDocument/2006/relationships/font" Target="fonts/NotoSansSymbols-regular.ttf"/><Relationship Id="rId9" Type="http://schemas.openxmlformats.org/officeDocument/2006/relationships/font" Target="fonts/Cardo-italic.ttf"/><Relationship Id="rId5" Type="http://schemas.openxmlformats.org/officeDocument/2006/relationships/font" Target="fonts/Caudex-italic.ttf"/><Relationship Id="rId6" Type="http://schemas.openxmlformats.org/officeDocument/2006/relationships/font" Target="fonts/Caudex-boldItalic.ttf"/><Relationship Id="rId7" Type="http://schemas.openxmlformats.org/officeDocument/2006/relationships/font" Target="fonts/Cardo-regular.ttf"/><Relationship Id="rId8" Type="http://schemas.openxmlformats.org/officeDocument/2006/relationships/font" Target="fonts/Card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