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3B" w:rsidRPr="00B8206C" w:rsidRDefault="009F395D">
      <w:pPr>
        <w:rPr>
          <w:sz w:val="24"/>
          <w:szCs w:val="24"/>
        </w:rPr>
      </w:pPr>
      <w:r w:rsidRPr="00B8206C">
        <w:rPr>
          <w:rFonts w:hint="eastAsia"/>
          <w:sz w:val="24"/>
          <w:szCs w:val="24"/>
        </w:rPr>
        <w:t>Ⅰ</w:t>
      </w:r>
      <w:r w:rsidR="00D266BF" w:rsidRPr="00B8206C">
        <w:rPr>
          <w:rFonts w:hint="eastAsia"/>
          <w:sz w:val="24"/>
          <w:szCs w:val="24"/>
        </w:rPr>
        <w:t>-</w:t>
      </w:r>
      <w:r w:rsidRPr="00B8206C">
        <w:rPr>
          <w:rFonts w:hint="eastAsia"/>
          <w:sz w:val="24"/>
          <w:szCs w:val="24"/>
        </w:rPr>
        <w:t>2</w:t>
      </w:r>
      <w:r w:rsidR="00D266BF" w:rsidRPr="00B8206C">
        <w:rPr>
          <w:rFonts w:hint="eastAsia"/>
          <w:sz w:val="24"/>
          <w:szCs w:val="24"/>
        </w:rPr>
        <w:t xml:space="preserve">　</w:t>
      </w:r>
      <w:r w:rsidRPr="00B8206C">
        <w:rPr>
          <w:rFonts w:hint="eastAsia"/>
          <w:sz w:val="24"/>
          <w:szCs w:val="24"/>
        </w:rPr>
        <w:t>外国人として生きていく</w:t>
      </w:r>
    </w:p>
    <w:p w:rsidR="009F395D" w:rsidRPr="00B8206C" w:rsidRDefault="009F395D">
      <w:pPr>
        <w:rPr>
          <w:sz w:val="24"/>
          <w:szCs w:val="24"/>
        </w:rPr>
      </w:pPr>
      <w:r w:rsidRPr="00B8206C">
        <w:rPr>
          <w:rFonts w:hint="eastAsia"/>
          <w:sz w:val="24"/>
          <w:szCs w:val="24"/>
        </w:rPr>
        <w:t>(</w:t>
      </w:r>
      <w:r w:rsidRPr="00B8206C">
        <w:rPr>
          <w:rFonts w:hint="eastAsia"/>
          <w:sz w:val="24"/>
          <w:szCs w:val="24"/>
        </w:rPr>
        <w:t>要約</w:t>
      </w:r>
      <w:r w:rsidRPr="00B8206C">
        <w:rPr>
          <w:rFonts w:hint="eastAsia"/>
          <w:sz w:val="24"/>
          <w:szCs w:val="24"/>
        </w:rPr>
        <w:t>)</w:t>
      </w:r>
    </w:p>
    <w:p w:rsidR="009F395D" w:rsidRPr="00B8206C" w:rsidRDefault="009F395D">
      <w:pPr>
        <w:rPr>
          <w:sz w:val="24"/>
          <w:szCs w:val="24"/>
        </w:rPr>
      </w:pPr>
      <w:r w:rsidRPr="00B8206C">
        <w:rPr>
          <w:rFonts w:hint="eastAsia"/>
          <w:sz w:val="24"/>
          <w:szCs w:val="24"/>
        </w:rPr>
        <w:t xml:space="preserve">　日本生まれのカンボジア人であるチャンは、小さい頃は母国語をしゃべれなく、逆に日本語に関しては日本人と変わらずにしゃべることができ、「自分は外国人」という事を気にする事はなかった。小学四年生頃に「国際教室」で母国語の勉強会に参加し、カンボジア人なのにカンボジア語ができない自分に違和感を持ち、「自分はいったい何者なんだ」「日本人ならこんなことなかったのに」という考えが生まれ、「自分嫌い」が始まった。人前で外国人として振舞う</w:t>
      </w:r>
      <w:r w:rsidR="0070467A" w:rsidRPr="00B8206C">
        <w:rPr>
          <w:rFonts w:hint="eastAsia"/>
          <w:sz w:val="24"/>
          <w:szCs w:val="24"/>
        </w:rPr>
        <w:t>のが嫌であったのだ。そのなかで中学二年生の時に「外国籍は絶対参加」の「選択国際」という授業を嫌々受けた。そこで、家族構成と親のルーツをプリントに書くときに何も書けず、母国のことも親のことも何も知らないで、それまで「外国人である自分」を否定してきたのがとんでもない事だと</w:t>
      </w:r>
      <w:r w:rsidR="00950F85" w:rsidRPr="00B8206C">
        <w:rPr>
          <w:rFonts w:hint="eastAsia"/>
          <w:sz w:val="24"/>
          <w:szCs w:val="24"/>
        </w:rPr>
        <w:t>思え、積極的に授業に参加するようになり、自分を肯定的に捉えるように変化していった。さらに、「国際スピーチ」での発表が、「外国人としての自分」を晒け出し、「カンボジア人―チャン　ソワンナリット」としての新たなスタートをさせた。</w:t>
      </w:r>
      <w:r w:rsidR="00147058" w:rsidRPr="00B8206C">
        <w:rPr>
          <w:rFonts w:hint="eastAsia"/>
          <w:sz w:val="24"/>
          <w:szCs w:val="24"/>
        </w:rPr>
        <w:t>もう、自分が嫌い、外国人は嫌だという考えはなくなっていた。すたんどばいみーのスタッフになり、今では、昔の自分を説得しているようなものになっている。</w:t>
      </w:r>
    </w:p>
    <w:p w:rsidR="00D266BF" w:rsidRPr="00B8206C" w:rsidRDefault="00D266BF">
      <w:pPr>
        <w:rPr>
          <w:sz w:val="24"/>
          <w:szCs w:val="24"/>
        </w:rPr>
      </w:pPr>
    </w:p>
    <w:p w:rsidR="00B8206C" w:rsidRPr="00B8206C" w:rsidRDefault="00B8206C">
      <w:pPr>
        <w:rPr>
          <w:rFonts w:hint="eastAsia"/>
          <w:sz w:val="24"/>
          <w:szCs w:val="24"/>
        </w:rPr>
      </w:pPr>
    </w:p>
    <w:p w:rsidR="00B8206C" w:rsidRPr="00B8206C" w:rsidRDefault="00B8206C">
      <w:pPr>
        <w:rPr>
          <w:rFonts w:hint="eastAsia"/>
          <w:sz w:val="24"/>
          <w:szCs w:val="24"/>
        </w:rPr>
      </w:pPr>
    </w:p>
    <w:p w:rsidR="00B8206C" w:rsidRPr="00B8206C" w:rsidRDefault="00B8206C">
      <w:pPr>
        <w:rPr>
          <w:rFonts w:hint="eastAsia"/>
          <w:sz w:val="24"/>
          <w:szCs w:val="24"/>
        </w:rPr>
      </w:pPr>
    </w:p>
    <w:p w:rsidR="00D266BF" w:rsidRPr="00B8206C" w:rsidRDefault="00D266BF">
      <w:pPr>
        <w:rPr>
          <w:sz w:val="24"/>
          <w:szCs w:val="24"/>
        </w:rPr>
      </w:pPr>
      <w:r w:rsidRPr="00B8206C">
        <w:rPr>
          <w:rFonts w:hint="eastAsia"/>
          <w:sz w:val="24"/>
          <w:szCs w:val="24"/>
        </w:rPr>
        <w:t>Ⅱ</w:t>
      </w:r>
      <w:r w:rsidRPr="00B8206C">
        <w:rPr>
          <w:rFonts w:hint="eastAsia"/>
          <w:sz w:val="24"/>
          <w:szCs w:val="24"/>
        </w:rPr>
        <w:t>-2</w:t>
      </w:r>
      <w:r w:rsidRPr="00B8206C">
        <w:rPr>
          <w:rFonts w:hint="eastAsia"/>
          <w:sz w:val="24"/>
          <w:szCs w:val="24"/>
        </w:rPr>
        <w:t xml:space="preserve">　外国籍の女の子の生き方について考える</w:t>
      </w:r>
    </w:p>
    <w:p w:rsidR="00D266BF" w:rsidRPr="00B8206C" w:rsidRDefault="00D266BF">
      <w:pPr>
        <w:rPr>
          <w:sz w:val="24"/>
          <w:szCs w:val="24"/>
        </w:rPr>
      </w:pPr>
      <w:r w:rsidRPr="00B8206C">
        <w:rPr>
          <w:rFonts w:hint="eastAsia"/>
          <w:sz w:val="24"/>
          <w:szCs w:val="24"/>
        </w:rPr>
        <w:t>(</w:t>
      </w:r>
      <w:r w:rsidRPr="00B8206C">
        <w:rPr>
          <w:rFonts w:hint="eastAsia"/>
          <w:sz w:val="24"/>
          <w:szCs w:val="24"/>
        </w:rPr>
        <w:t>要約</w:t>
      </w:r>
      <w:r w:rsidRPr="00B8206C">
        <w:rPr>
          <w:rFonts w:hint="eastAsia"/>
          <w:sz w:val="24"/>
          <w:szCs w:val="24"/>
        </w:rPr>
        <w:t>)</w:t>
      </w:r>
    </w:p>
    <w:p w:rsidR="00D266BF" w:rsidRPr="00B8206C" w:rsidRDefault="00D266BF">
      <w:pPr>
        <w:rPr>
          <w:sz w:val="24"/>
          <w:szCs w:val="24"/>
        </w:rPr>
      </w:pPr>
      <w:r w:rsidRPr="00B8206C">
        <w:rPr>
          <w:rFonts w:hint="eastAsia"/>
          <w:sz w:val="24"/>
          <w:szCs w:val="24"/>
        </w:rPr>
        <w:t xml:space="preserve">　外国人の女の子は、家や学校の中での生きづらさなど、外国人の女の子たちとの関わりの中で固有の大変さを抱えている。日本の学校や社会への適応を求めている親たちの要求はあるが、子どもたちが実際に生きている世界ではそううまく行かない。</w:t>
      </w:r>
      <w:r w:rsidR="00235CA2" w:rsidRPr="00B8206C">
        <w:rPr>
          <w:rFonts w:hint="eastAsia"/>
          <w:sz w:val="24"/>
          <w:szCs w:val="24"/>
        </w:rPr>
        <w:t>彼女たちは、</w:t>
      </w:r>
      <w:r w:rsidRPr="00B8206C">
        <w:rPr>
          <w:rFonts w:hint="eastAsia"/>
          <w:sz w:val="24"/>
          <w:szCs w:val="24"/>
        </w:rPr>
        <w:t>言葉の問題や</w:t>
      </w:r>
      <w:r w:rsidR="00235CA2" w:rsidRPr="00B8206C">
        <w:rPr>
          <w:rFonts w:hint="eastAsia"/>
          <w:sz w:val="24"/>
          <w:szCs w:val="24"/>
        </w:rPr>
        <w:t>環境の差異を常に感じている為、日本人よりも同じ外国人で固まることが多い。日常的に外国人に向けられている多くの目線の中で行動するプレッシャーと向き合って、親との対立を恐れずに、家や外国人同士の固まりの外での活動を続けることが大事である。</w:t>
      </w:r>
    </w:p>
    <w:p w:rsidR="006C3B85" w:rsidRPr="00B8206C" w:rsidRDefault="00AB0F68">
      <w:pPr>
        <w:rPr>
          <w:sz w:val="24"/>
          <w:szCs w:val="24"/>
        </w:rPr>
      </w:pPr>
      <w:r w:rsidRPr="00B8206C">
        <w:rPr>
          <w:rFonts w:hint="eastAsia"/>
          <w:sz w:val="24"/>
          <w:szCs w:val="24"/>
        </w:rPr>
        <w:t>彼女たちはこの先、家族と戦い、日本の学校、社会と戦う。日本社会に出て、それぞれの場所で生きる外国人の女の子のこれらの問題を日本人にも向けたい。</w:t>
      </w:r>
    </w:p>
    <w:p w:rsidR="006C3B85" w:rsidRPr="00B8206C" w:rsidRDefault="006C3B85">
      <w:pPr>
        <w:widowControl/>
        <w:jc w:val="left"/>
        <w:rPr>
          <w:rFonts w:hint="eastAsia"/>
          <w:sz w:val="24"/>
          <w:szCs w:val="24"/>
        </w:rPr>
      </w:pPr>
      <w:r w:rsidRPr="00B8206C">
        <w:rPr>
          <w:sz w:val="24"/>
          <w:szCs w:val="24"/>
        </w:rPr>
        <w:br w:type="page"/>
      </w:r>
      <w:r w:rsidR="00AB0F68" w:rsidRPr="00B8206C">
        <w:rPr>
          <w:rFonts w:hint="eastAsia"/>
          <w:sz w:val="24"/>
          <w:szCs w:val="24"/>
        </w:rPr>
        <w:lastRenderedPageBreak/>
        <w:t>Ⅲ</w:t>
      </w:r>
      <w:r w:rsidR="00AB0F68" w:rsidRPr="00B8206C">
        <w:rPr>
          <w:rFonts w:hint="eastAsia"/>
          <w:sz w:val="24"/>
          <w:szCs w:val="24"/>
        </w:rPr>
        <w:t>-1</w:t>
      </w:r>
      <w:r w:rsidR="00AB0F68" w:rsidRPr="00B8206C">
        <w:rPr>
          <w:rFonts w:hint="eastAsia"/>
          <w:sz w:val="24"/>
          <w:szCs w:val="24"/>
        </w:rPr>
        <w:t xml:space="preserve">　新たな“展開”と“可能性”に期待して・・・</w:t>
      </w:r>
    </w:p>
    <w:p w:rsidR="00AB0F68" w:rsidRPr="00B8206C" w:rsidRDefault="00AB0F68">
      <w:pPr>
        <w:widowControl/>
        <w:jc w:val="left"/>
        <w:rPr>
          <w:rFonts w:hint="eastAsia"/>
          <w:sz w:val="24"/>
          <w:szCs w:val="24"/>
        </w:rPr>
      </w:pPr>
      <w:r w:rsidRPr="00B8206C">
        <w:rPr>
          <w:rFonts w:hint="eastAsia"/>
          <w:sz w:val="24"/>
          <w:szCs w:val="24"/>
        </w:rPr>
        <w:t>(</w:t>
      </w:r>
      <w:r w:rsidRPr="00B8206C">
        <w:rPr>
          <w:rFonts w:hint="eastAsia"/>
          <w:sz w:val="24"/>
          <w:szCs w:val="24"/>
        </w:rPr>
        <w:t>感想</w:t>
      </w:r>
      <w:r w:rsidRPr="00B8206C">
        <w:rPr>
          <w:rFonts w:hint="eastAsia"/>
          <w:sz w:val="24"/>
          <w:szCs w:val="24"/>
        </w:rPr>
        <w:t>)</w:t>
      </w:r>
    </w:p>
    <w:p w:rsidR="00084392" w:rsidRPr="00B8206C" w:rsidRDefault="00AB0F68">
      <w:pPr>
        <w:widowControl/>
        <w:jc w:val="left"/>
        <w:rPr>
          <w:rFonts w:hint="eastAsia"/>
          <w:sz w:val="24"/>
          <w:szCs w:val="24"/>
        </w:rPr>
      </w:pPr>
      <w:r w:rsidRPr="00B8206C">
        <w:rPr>
          <w:rFonts w:hint="eastAsia"/>
          <w:sz w:val="24"/>
          <w:szCs w:val="24"/>
        </w:rPr>
        <w:t xml:space="preserve">　ベトナムでの話を読んで驚いたのは、ベトナム人の中には「越人」、「越僑」、「外国人」の三種類のカゴテリーがあるということだった。純粋な</w:t>
      </w:r>
      <w:r w:rsidR="00084392" w:rsidRPr="00B8206C">
        <w:rPr>
          <w:rFonts w:hint="eastAsia"/>
          <w:sz w:val="24"/>
          <w:szCs w:val="24"/>
        </w:rPr>
        <w:t>ベトナム人</w:t>
      </w:r>
      <w:r w:rsidR="00084392" w:rsidRPr="00B8206C">
        <w:rPr>
          <w:rFonts w:hint="eastAsia"/>
          <w:sz w:val="24"/>
          <w:szCs w:val="24"/>
        </w:rPr>
        <w:t>(</w:t>
      </w:r>
      <w:r w:rsidR="00084392" w:rsidRPr="00B8206C">
        <w:rPr>
          <w:rFonts w:hint="eastAsia"/>
          <w:sz w:val="24"/>
          <w:szCs w:val="24"/>
        </w:rPr>
        <w:t>越人</w:t>
      </w:r>
      <w:r w:rsidR="00084392" w:rsidRPr="00B8206C">
        <w:rPr>
          <w:rFonts w:hint="eastAsia"/>
          <w:sz w:val="24"/>
          <w:szCs w:val="24"/>
        </w:rPr>
        <w:t>)</w:t>
      </w:r>
      <w:r w:rsidR="00084392" w:rsidRPr="00B8206C">
        <w:rPr>
          <w:rFonts w:hint="eastAsia"/>
          <w:sz w:val="24"/>
          <w:szCs w:val="24"/>
        </w:rPr>
        <w:t>は海外から帰ってきたベトナム人（越僑）とは一線を引くのである。この章の著者であるグエンは同じ越僑の人たちが尊重し付き合ってくれた為、自分に自信が持てるようになったと述べているが、日本にいた時とあまり変わらない状況ではないかと思った。ベトナム人なのに、ベトナムで外国人のように見られているのが驚いた。グエンは越人として生きていこうとは思わなかったと述べているが、その時の心境はどうだったのかが気になった。</w:t>
      </w:r>
      <w:r w:rsidR="007A62A3" w:rsidRPr="00B8206C">
        <w:rPr>
          <w:rFonts w:hint="eastAsia"/>
          <w:sz w:val="24"/>
          <w:szCs w:val="24"/>
        </w:rPr>
        <w:t>そして、その後の</w:t>
      </w:r>
      <w:r w:rsidR="007A62A3" w:rsidRPr="00B8206C">
        <w:rPr>
          <w:rFonts w:hint="eastAsia"/>
          <w:sz w:val="24"/>
          <w:szCs w:val="24"/>
        </w:rPr>
        <w:t>Chi</w:t>
      </w:r>
      <w:r w:rsidR="007A62A3" w:rsidRPr="00B8206C">
        <w:rPr>
          <w:rFonts w:hint="eastAsia"/>
          <w:sz w:val="24"/>
          <w:szCs w:val="24"/>
        </w:rPr>
        <w:t>さんとの会話の中の“私たち</w:t>
      </w:r>
      <w:r w:rsidR="007A62A3" w:rsidRPr="00B8206C">
        <w:rPr>
          <w:rFonts w:hint="eastAsia"/>
          <w:sz w:val="24"/>
          <w:szCs w:val="24"/>
        </w:rPr>
        <w:t xml:space="preserve">Viet </w:t>
      </w:r>
      <w:proofErr w:type="spellStart"/>
      <w:r w:rsidR="007A62A3" w:rsidRPr="00B8206C">
        <w:rPr>
          <w:rFonts w:hint="eastAsia"/>
          <w:sz w:val="24"/>
          <w:szCs w:val="24"/>
        </w:rPr>
        <w:t>Kieu</w:t>
      </w:r>
      <w:proofErr w:type="spellEnd"/>
      <w:r w:rsidR="007A62A3" w:rsidRPr="00B8206C">
        <w:rPr>
          <w:rFonts w:hint="eastAsia"/>
          <w:sz w:val="24"/>
          <w:szCs w:val="24"/>
        </w:rPr>
        <w:t xml:space="preserve"> </w:t>
      </w:r>
      <w:r w:rsidR="007A62A3" w:rsidRPr="00B8206C">
        <w:rPr>
          <w:rFonts w:hint="eastAsia"/>
          <w:sz w:val="24"/>
          <w:szCs w:val="24"/>
        </w:rPr>
        <w:t>同士、お互いに支え合うのよ・・・”という言葉が越僑の人たちが越人として受け入れられない辛さを表しているではないかと感じた。</w:t>
      </w:r>
    </w:p>
    <w:p w:rsidR="00FD293C" w:rsidRDefault="007A62A3">
      <w:pPr>
        <w:widowControl/>
        <w:jc w:val="left"/>
        <w:rPr>
          <w:sz w:val="24"/>
          <w:szCs w:val="24"/>
        </w:rPr>
      </w:pPr>
      <w:r w:rsidRPr="00B8206C">
        <w:rPr>
          <w:rFonts w:hint="eastAsia"/>
          <w:sz w:val="24"/>
          <w:szCs w:val="24"/>
        </w:rPr>
        <w:t xml:space="preserve">　次に、日本人の取組や活動が、実は、日本社会のために展開されたものであるという話を読んで、日本人は彼ら外国人の心と向き合っていないことに気づかされた。特に、「“語れば”利用され、“語らなければ”相手にされない。」の一文には、確かにそうだと思った。日本人は彼らが語れば、それを解決しようとするが、語らなければ</w:t>
      </w:r>
      <w:r w:rsidR="00E13E98" w:rsidRPr="00B8206C">
        <w:rPr>
          <w:rFonts w:hint="eastAsia"/>
          <w:sz w:val="24"/>
          <w:szCs w:val="24"/>
        </w:rPr>
        <w:t>、困ったことはないとみなす。実際は語りたくても語れない人達もいるのだが、彼らのことは困ってない人達だとみなしていたのだということを感じた。本当に外国人を支援したいならば、支援の取組や活動を計画する時点から彼らと共に歩んで行くことが必要なのだと思った。</w:t>
      </w:r>
    </w:p>
    <w:p w:rsidR="00FD293C" w:rsidRDefault="00FD293C">
      <w:pPr>
        <w:widowControl/>
        <w:jc w:val="left"/>
        <w:rPr>
          <w:sz w:val="24"/>
          <w:szCs w:val="24"/>
        </w:rPr>
      </w:pPr>
      <w:r>
        <w:rPr>
          <w:sz w:val="24"/>
          <w:szCs w:val="24"/>
        </w:rPr>
        <w:br w:type="page"/>
      </w:r>
    </w:p>
    <w:p w:rsidR="007A62A3" w:rsidRDefault="008D2B7C">
      <w:pPr>
        <w:widowControl/>
        <w:jc w:val="left"/>
        <w:rPr>
          <w:rFonts w:hint="eastAsia"/>
          <w:sz w:val="24"/>
          <w:szCs w:val="24"/>
        </w:rPr>
      </w:pPr>
      <w:r>
        <w:rPr>
          <w:rFonts w:hint="eastAsia"/>
          <w:sz w:val="24"/>
          <w:szCs w:val="24"/>
        </w:rPr>
        <w:lastRenderedPageBreak/>
        <w:t>「隠れ外国人」と「すたんどばいみー」</w:t>
      </w:r>
    </w:p>
    <w:p w:rsidR="008D2B7C" w:rsidRDefault="008D2B7C">
      <w:pPr>
        <w:widowControl/>
        <w:jc w:val="left"/>
        <w:rPr>
          <w:rFonts w:hint="eastAsia"/>
          <w:sz w:val="24"/>
          <w:szCs w:val="24"/>
        </w:rPr>
      </w:pPr>
      <w:r>
        <w:rPr>
          <w:rFonts w:hint="eastAsia"/>
          <w:sz w:val="24"/>
          <w:szCs w:val="24"/>
        </w:rPr>
        <w:t>(</w:t>
      </w:r>
      <w:r>
        <w:rPr>
          <w:rFonts w:hint="eastAsia"/>
          <w:sz w:val="24"/>
          <w:szCs w:val="24"/>
        </w:rPr>
        <w:t>感想</w:t>
      </w:r>
      <w:r>
        <w:rPr>
          <w:rFonts w:hint="eastAsia"/>
          <w:sz w:val="24"/>
          <w:szCs w:val="24"/>
        </w:rPr>
        <w:t>)</w:t>
      </w:r>
    </w:p>
    <w:p w:rsidR="008D2B7C" w:rsidRPr="00B8206C" w:rsidRDefault="008D2B7C">
      <w:pPr>
        <w:widowControl/>
        <w:jc w:val="left"/>
        <w:rPr>
          <w:sz w:val="24"/>
          <w:szCs w:val="24"/>
        </w:rPr>
      </w:pPr>
      <w:r>
        <w:rPr>
          <w:rFonts w:hint="eastAsia"/>
          <w:sz w:val="24"/>
          <w:szCs w:val="24"/>
        </w:rPr>
        <w:t xml:space="preserve">　</w:t>
      </w:r>
      <w:r w:rsidR="00375933">
        <w:rPr>
          <w:rFonts w:hint="eastAsia"/>
          <w:sz w:val="24"/>
          <w:szCs w:val="24"/>
        </w:rPr>
        <w:t>今の学校は「個への専門的な支援」という「課題の個別化・特化」を求めた結果、重層構造になってしまった、つまり、子どもたちが抱える課題を個人が抱える問題とし、課題を持つ子供を特別学級といったもので棲み分</w:t>
      </w:r>
      <w:r w:rsidR="008D1328">
        <w:rPr>
          <w:rFonts w:hint="eastAsia"/>
          <w:sz w:val="24"/>
          <w:szCs w:val="24"/>
        </w:rPr>
        <w:t>けし、表舞台である学級は「課題を持たないで済む者たちがいる場所」としているのである。ゆえに、外国人生徒たち表の舞台にいるために「カタカナの名前」を隠し、「日本名」を使うのであるということを読んだときに、今の学校が抱えている問題は、常識でなければいけない、常識から外れた子供たちは常識の中に戻るように強制し、できなければ隔離するといったところにあるのだと思った。学校では多様性を持てと教えられているのに、その学校</w:t>
      </w:r>
      <w:r w:rsidR="00EB5CE8">
        <w:rPr>
          <w:rFonts w:hint="eastAsia"/>
          <w:sz w:val="24"/>
          <w:szCs w:val="24"/>
        </w:rPr>
        <w:t>で</w:t>
      </w:r>
      <w:r w:rsidR="008D1328">
        <w:rPr>
          <w:rFonts w:hint="eastAsia"/>
          <w:sz w:val="24"/>
          <w:szCs w:val="24"/>
        </w:rPr>
        <w:t>皆が同じことを考え、思う様に指導していたのはおかしいと感じた。</w:t>
      </w:r>
      <w:r w:rsidR="00EB5CE8">
        <w:rPr>
          <w:rFonts w:hint="eastAsia"/>
          <w:sz w:val="24"/>
          <w:szCs w:val="24"/>
        </w:rPr>
        <w:t>そして、これらの解決には、「争い」ではない「対立・批判」が必要であるということを読み、その通りだと思った。「対立・批判」をし合う</w:t>
      </w:r>
      <w:bookmarkStart w:id="0" w:name="_GoBack"/>
      <w:bookmarkEnd w:id="0"/>
      <w:r w:rsidR="00EB5CE8">
        <w:rPr>
          <w:rFonts w:hint="eastAsia"/>
          <w:sz w:val="24"/>
          <w:szCs w:val="24"/>
        </w:rPr>
        <w:t>ことは、お互いの心を理解するためには必要だし、今ある常識の中に子どもたちを押しこめるのではなく、子どもたちが「対立・批判」をした結果できた常識（ルール）を尊重することが彼らの成長につながるのではないかと感じた。</w:t>
      </w:r>
    </w:p>
    <w:sectPr w:rsidR="008D2B7C" w:rsidRPr="00B820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53E03"/>
    <w:multiLevelType w:val="hybridMultilevel"/>
    <w:tmpl w:val="96D62FC2"/>
    <w:lvl w:ilvl="0" w:tplc="65AC12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C3B02ED"/>
    <w:multiLevelType w:val="hybridMultilevel"/>
    <w:tmpl w:val="4C98DAEC"/>
    <w:lvl w:ilvl="0" w:tplc="1666A0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5D"/>
    <w:rsid w:val="00084392"/>
    <w:rsid w:val="00147058"/>
    <w:rsid w:val="00235CA2"/>
    <w:rsid w:val="00375933"/>
    <w:rsid w:val="006C3B85"/>
    <w:rsid w:val="0070467A"/>
    <w:rsid w:val="007A62A3"/>
    <w:rsid w:val="008D1328"/>
    <w:rsid w:val="008D2B7C"/>
    <w:rsid w:val="00950F85"/>
    <w:rsid w:val="009F395D"/>
    <w:rsid w:val="00AB0F68"/>
    <w:rsid w:val="00B8206C"/>
    <w:rsid w:val="00C3573B"/>
    <w:rsid w:val="00CE394C"/>
    <w:rsid w:val="00D10BFE"/>
    <w:rsid w:val="00D266BF"/>
    <w:rsid w:val="00E13E98"/>
    <w:rsid w:val="00E71F88"/>
    <w:rsid w:val="00EB5CE8"/>
    <w:rsid w:val="00FD2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B8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B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315</Words>
  <Characters>1802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Kazuki</dc:creator>
  <cp:lastModifiedBy>Kazuki</cp:lastModifiedBy>
  <cp:revision>10</cp:revision>
  <dcterms:created xsi:type="dcterms:W3CDTF">2012-11-26T13:26:00Z</dcterms:created>
  <dcterms:modified xsi:type="dcterms:W3CDTF">2012-12-02T16:53:00Z</dcterms:modified>
</cp:coreProperties>
</file>