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898790" w14:textId="5948C60D" w:rsidR="009E2B7B" w:rsidRPr="00B9249D" w:rsidRDefault="00AB36B0" w:rsidP="009E2B7B">
      <w:pPr>
        <w:jc w:val="center"/>
        <w:rPr>
          <w:sz w:val="32"/>
        </w:rPr>
      </w:pPr>
      <w:r>
        <w:rPr>
          <w:rFonts w:hint="eastAsia"/>
          <w:sz w:val="32"/>
        </w:rPr>
        <w:t>電子回路実習</w:t>
      </w:r>
      <w:r w:rsidR="009E2B7B" w:rsidRPr="00B9249D">
        <w:rPr>
          <w:sz w:val="32"/>
        </w:rPr>
        <w:t xml:space="preserve">　レポート表紙</w:t>
      </w:r>
    </w:p>
    <w:p w14:paraId="762282BD" w14:textId="77777777" w:rsidR="009E2B7B" w:rsidRDefault="009E2B7B" w:rsidP="009E2B7B"/>
    <w:p w14:paraId="24FE8E4A" w14:textId="4332764E" w:rsidR="009E2B7B" w:rsidRPr="00B9249D" w:rsidRDefault="009E2B7B" w:rsidP="009E2B7B">
      <w:pPr>
        <w:ind w:left="1680"/>
        <w:jc w:val="left"/>
        <w:rPr>
          <w:sz w:val="44"/>
          <w:u w:val="single"/>
        </w:rPr>
      </w:pPr>
      <w:r>
        <w:rPr>
          <w:rFonts w:hint="eastAsia"/>
          <w:sz w:val="32"/>
          <w:u w:val="single"/>
        </w:rPr>
        <w:t>実験</w:t>
      </w:r>
      <w:r w:rsidRPr="00B9249D">
        <w:rPr>
          <w:sz w:val="32"/>
          <w:u w:val="single"/>
        </w:rPr>
        <w:t>番号</w:t>
      </w:r>
      <w:r>
        <w:rPr>
          <w:sz w:val="32"/>
          <w:u w:val="single"/>
        </w:rPr>
        <w:t xml:space="preserve">　</w:t>
      </w:r>
      <w:r w:rsidR="004A2DE6">
        <w:rPr>
          <w:rFonts w:hint="eastAsia"/>
          <w:sz w:val="32"/>
          <w:u w:val="single"/>
        </w:rPr>
        <w:t xml:space="preserve">　</w:t>
      </w:r>
      <w:r w:rsidR="00A468F5">
        <w:rPr>
          <w:rFonts w:hint="eastAsia"/>
          <w:sz w:val="32"/>
          <w:u w:val="single"/>
        </w:rPr>
        <w:t>１</w:t>
      </w:r>
      <w:r w:rsidR="004A2DE6">
        <w:rPr>
          <w:rFonts w:hint="eastAsia"/>
          <w:sz w:val="32"/>
          <w:u w:val="single"/>
        </w:rPr>
        <w:t>－</w:t>
      </w:r>
      <w:r w:rsidR="00A468F5">
        <w:rPr>
          <w:rFonts w:hint="eastAsia"/>
          <w:sz w:val="32"/>
          <w:u w:val="single"/>
        </w:rPr>
        <w:t>１</w:t>
      </w:r>
      <w:r>
        <w:rPr>
          <w:sz w:val="32"/>
          <w:u w:val="single"/>
        </w:rPr>
        <w:t xml:space="preserve">　</w:t>
      </w:r>
      <w:r>
        <w:rPr>
          <w:sz w:val="32"/>
          <w:u w:val="single"/>
        </w:rPr>
        <w:tab/>
      </w:r>
      <w:r w:rsidR="00457E89">
        <w:rPr>
          <w:rFonts w:hint="eastAsia"/>
          <w:sz w:val="32"/>
          <w:u w:val="single"/>
        </w:rPr>
        <w:t>抵抗と分圧</w:t>
      </w:r>
      <w:r>
        <w:rPr>
          <w:sz w:val="32"/>
          <w:u w:val="single"/>
        </w:rPr>
        <w:tab/>
        <w:t xml:space="preserve">　　　</w:t>
      </w:r>
    </w:p>
    <w:p w14:paraId="54A569A6" w14:textId="77777777" w:rsidR="009E2B7B" w:rsidRDefault="009E2B7B" w:rsidP="009E2B7B"/>
    <w:p w14:paraId="68D2EB0E" w14:textId="45C4E0BE" w:rsidR="009E2B7B" w:rsidRDefault="009E2B7B" w:rsidP="009E2B7B">
      <w:pPr>
        <w:rPr>
          <w:u w:val="single"/>
        </w:rPr>
      </w:pPr>
      <w:r w:rsidRPr="00C634F8">
        <w:rPr>
          <w:rFonts w:hint="eastAsia"/>
          <w:u w:val="single"/>
        </w:rPr>
        <w:t xml:space="preserve">クラス　</w:t>
      </w:r>
      <w:r w:rsidR="00A468F5">
        <w:rPr>
          <w:rFonts w:hint="eastAsia"/>
          <w:u w:val="single"/>
        </w:rPr>
        <w:t>２―C</w:t>
      </w:r>
      <w:r>
        <w:rPr>
          <w:rFonts w:hint="eastAsia"/>
          <w:u w:val="single"/>
        </w:rPr>
        <w:t xml:space="preserve">　　</w:t>
      </w:r>
      <w:r w:rsidRPr="00C634F8">
        <w:rPr>
          <w:rFonts w:hint="eastAsia"/>
          <w:u w:val="single"/>
        </w:rPr>
        <w:t>出席番号</w:t>
      </w:r>
      <w:r w:rsidR="00A468F5">
        <w:rPr>
          <w:rFonts w:hint="eastAsia"/>
          <w:u w:val="single"/>
        </w:rPr>
        <w:t xml:space="preserve">　　８　　</w:t>
      </w:r>
      <w:r w:rsidRPr="00C634F8">
        <w:rPr>
          <w:rFonts w:hint="eastAsia"/>
          <w:u w:val="single"/>
        </w:rPr>
        <w:t>学籍番号　B</w:t>
      </w:r>
      <w:r w:rsidR="00A468F5">
        <w:rPr>
          <w:rFonts w:hint="eastAsia"/>
          <w:u w:val="single"/>
        </w:rPr>
        <w:t>2190290</w:t>
      </w:r>
      <w:r>
        <w:rPr>
          <w:rFonts w:hint="eastAsia"/>
          <w:u w:val="single"/>
        </w:rPr>
        <w:t xml:space="preserve">　　　　　　　　</w:t>
      </w:r>
    </w:p>
    <w:p w14:paraId="7E906B8C" w14:textId="77777777" w:rsidR="009E2B7B" w:rsidRPr="00C634F8" w:rsidRDefault="009E2B7B" w:rsidP="009E2B7B">
      <w:pPr>
        <w:rPr>
          <w:u w:val="single"/>
        </w:rPr>
      </w:pPr>
    </w:p>
    <w:p w14:paraId="057AD68B" w14:textId="1069C680" w:rsidR="009E2B7B" w:rsidRPr="00C634F8" w:rsidRDefault="009E2B7B" w:rsidP="009E2B7B">
      <w:pPr>
        <w:rPr>
          <w:u w:val="single"/>
        </w:rPr>
      </w:pPr>
      <w:r>
        <w:rPr>
          <w:rFonts w:hint="eastAsia"/>
          <w:u w:val="single"/>
        </w:rPr>
        <w:t xml:space="preserve">班番号　　　　　</w:t>
      </w:r>
      <w:r w:rsidR="00AD0896">
        <w:rPr>
          <w:rFonts w:hint="eastAsia"/>
          <w:u w:val="single"/>
        </w:rPr>
        <w:t>A班</w:t>
      </w:r>
      <w:r>
        <w:rPr>
          <w:rFonts w:hint="eastAsia"/>
          <w:u w:val="single"/>
        </w:rPr>
        <w:t xml:space="preserve">　　　　　　氏名　　　</w:t>
      </w:r>
      <w:r w:rsidR="00A468F5">
        <w:rPr>
          <w:rFonts w:hint="eastAsia"/>
          <w:u w:val="single"/>
        </w:rPr>
        <w:t>大友</w:t>
      </w:r>
      <w:r>
        <w:rPr>
          <w:rFonts w:hint="eastAsia"/>
          <w:u w:val="single"/>
        </w:rPr>
        <w:t xml:space="preserve">　</w:t>
      </w:r>
      <w:r w:rsidR="00A468F5">
        <w:rPr>
          <w:rFonts w:hint="eastAsia"/>
          <w:u w:val="single"/>
        </w:rPr>
        <w:t>一樹</w:t>
      </w:r>
      <w:r>
        <w:rPr>
          <w:rFonts w:hint="eastAsia"/>
          <w:u w:val="single"/>
        </w:rPr>
        <w:t xml:space="preserve">　　　　　　　　　　　　　　　</w:t>
      </w:r>
    </w:p>
    <w:p w14:paraId="54854F90" w14:textId="77777777" w:rsidR="009E2B7B" w:rsidRDefault="009E2B7B" w:rsidP="009E2B7B"/>
    <w:p w14:paraId="19D53B6C" w14:textId="77777777" w:rsidR="009E2B7B" w:rsidRDefault="009E2B7B" w:rsidP="009E2B7B"/>
    <w:p w14:paraId="24554D37" w14:textId="26E68118" w:rsidR="009E2B7B" w:rsidRPr="00C634F8" w:rsidRDefault="009E2B7B" w:rsidP="009E2B7B">
      <w:pPr>
        <w:rPr>
          <w:u w:val="single"/>
        </w:rPr>
      </w:pPr>
      <w:r>
        <w:rPr>
          <w:rFonts w:hint="eastAsia"/>
          <w:u w:val="single"/>
        </w:rPr>
        <w:t xml:space="preserve">担当教員　　　　　　</w:t>
      </w:r>
      <w:r w:rsidR="00A468F5">
        <w:rPr>
          <w:rFonts w:hint="eastAsia"/>
          <w:u w:val="single"/>
        </w:rPr>
        <w:t>福田</w:t>
      </w:r>
      <w:r>
        <w:rPr>
          <w:rFonts w:hint="eastAsia"/>
          <w:u w:val="single"/>
        </w:rPr>
        <w:t xml:space="preserve">　</w:t>
      </w:r>
      <w:r w:rsidR="00A468F5">
        <w:rPr>
          <w:rFonts w:hint="eastAsia"/>
          <w:u w:val="single"/>
        </w:rPr>
        <w:t>浩</w:t>
      </w:r>
      <w:r>
        <w:rPr>
          <w:rFonts w:hint="eastAsia"/>
          <w:u w:val="single"/>
        </w:rPr>
        <w:t xml:space="preserve">　</w:t>
      </w:r>
      <w:r w:rsidR="00A468F5">
        <w:rPr>
          <w:rFonts w:hint="eastAsia"/>
          <w:u w:val="single"/>
        </w:rPr>
        <w:t>先生</w:t>
      </w:r>
      <w:r>
        <w:rPr>
          <w:rFonts w:hint="eastAsia"/>
          <w:u w:val="single"/>
        </w:rPr>
        <w:t xml:space="preserve">　　　　　　　　　　　　　　　　　　　　　　　　　　</w:t>
      </w:r>
    </w:p>
    <w:p w14:paraId="77800C8C" w14:textId="77777777" w:rsidR="009E2B7B" w:rsidRDefault="009E2B7B" w:rsidP="009E2B7B"/>
    <w:p w14:paraId="066E4156" w14:textId="77777777" w:rsidR="009E2B7B" w:rsidRPr="00B9249D" w:rsidRDefault="009E2B7B" w:rsidP="009E2B7B"/>
    <w:tbl>
      <w:tblPr>
        <w:tblStyle w:val="a3"/>
        <w:tblpPr w:leftFromText="142" w:rightFromText="142" w:vertAnchor="text" w:horzAnchor="margin" w:tblpY="52"/>
        <w:tblW w:w="0" w:type="auto"/>
        <w:tblLook w:val="04A0" w:firstRow="1" w:lastRow="0" w:firstColumn="1" w:lastColumn="0" w:noHBand="0" w:noVBand="1"/>
      </w:tblPr>
      <w:tblGrid>
        <w:gridCol w:w="1980"/>
        <w:gridCol w:w="4394"/>
        <w:gridCol w:w="2120"/>
      </w:tblGrid>
      <w:tr w:rsidR="009E2B7B" w14:paraId="308929F5" w14:textId="77777777" w:rsidTr="00972675">
        <w:trPr>
          <w:trHeight w:val="431"/>
        </w:trPr>
        <w:tc>
          <w:tcPr>
            <w:tcW w:w="1980" w:type="dxa"/>
          </w:tcPr>
          <w:p w14:paraId="4ECD3810" w14:textId="5E1F47B6" w:rsidR="009E2B7B" w:rsidRDefault="001E1E70" w:rsidP="00972675">
            <w:r>
              <w:rPr>
                <w:rFonts w:hint="eastAsia"/>
              </w:rPr>
              <w:t>実習</w:t>
            </w:r>
            <w:r w:rsidR="009E2B7B">
              <w:rPr>
                <w:rFonts w:hint="eastAsia"/>
              </w:rPr>
              <w:t>日</w:t>
            </w:r>
          </w:p>
        </w:tc>
        <w:tc>
          <w:tcPr>
            <w:tcW w:w="4394" w:type="dxa"/>
          </w:tcPr>
          <w:p w14:paraId="31ECA404" w14:textId="7DC9B5CD" w:rsidR="009E2B7B" w:rsidRDefault="009E2B7B" w:rsidP="00972675">
            <w:r>
              <w:rPr>
                <w:rFonts w:hint="eastAsia"/>
              </w:rPr>
              <w:t xml:space="preserve">　</w:t>
            </w:r>
            <w:r w:rsidR="00A468F5">
              <w:rPr>
                <w:rFonts w:hint="eastAsia"/>
              </w:rPr>
              <w:t>令和２年９</w:t>
            </w:r>
            <w:r>
              <w:rPr>
                <w:rFonts w:hint="eastAsia"/>
              </w:rPr>
              <w:t>月</w:t>
            </w:r>
            <w:r w:rsidR="00A468F5">
              <w:rPr>
                <w:rFonts w:hint="eastAsia"/>
              </w:rPr>
              <w:t>14</w:t>
            </w:r>
            <w:r>
              <w:rPr>
                <w:rFonts w:hint="eastAsia"/>
              </w:rPr>
              <w:t>日</w:t>
            </w:r>
          </w:p>
        </w:tc>
        <w:tc>
          <w:tcPr>
            <w:tcW w:w="2120" w:type="dxa"/>
            <w:tcBorders>
              <w:tr2bl w:val="single" w:sz="4" w:space="0" w:color="auto"/>
            </w:tcBorders>
          </w:tcPr>
          <w:p w14:paraId="5E5CFE00" w14:textId="77777777" w:rsidR="009E2B7B" w:rsidRDefault="009E2B7B" w:rsidP="00972675"/>
        </w:tc>
      </w:tr>
      <w:tr w:rsidR="009E2B7B" w14:paraId="79486109" w14:textId="77777777" w:rsidTr="00972675">
        <w:trPr>
          <w:trHeight w:val="414"/>
        </w:trPr>
        <w:tc>
          <w:tcPr>
            <w:tcW w:w="1980" w:type="dxa"/>
          </w:tcPr>
          <w:p w14:paraId="191B5B52" w14:textId="77777777" w:rsidR="009E2B7B" w:rsidRDefault="009E2B7B" w:rsidP="00972675">
            <w:r>
              <w:rPr>
                <w:rFonts w:hint="eastAsia"/>
              </w:rPr>
              <w:t>レポート提出日</w:t>
            </w:r>
          </w:p>
        </w:tc>
        <w:tc>
          <w:tcPr>
            <w:tcW w:w="4394" w:type="dxa"/>
          </w:tcPr>
          <w:p w14:paraId="498B1EEC" w14:textId="218A212A" w:rsidR="009E2B7B" w:rsidRDefault="009E2B7B" w:rsidP="00972675">
            <w:r>
              <w:rPr>
                <w:rFonts w:hint="eastAsia"/>
              </w:rPr>
              <w:t xml:space="preserve">　　　</w:t>
            </w:r>
            <w:r w:rsidR="00CB12C4">
              <w:rPr>
                <w:rFonts w:hint="eastAsia"/>
              </w:rPr>
              <w:t>令和２</w:t>
            </w:r>
            <w:r>
              <w:rPr>
                <w:rFonts w:hint="eastAsia"/>
              </w:rPr>
              <w:t xml:space="preserve">年　　　</w:t>
            </w:r>
            <w:r w:rsidR="008E6D19">
              <w:rPr>
                <w:rFonts w:hint="eastAsia"/>
              </w:rPr>
              <w:t>９</w:t>
            </w:r>
            <w:r>
              <w:rPr>
                <w:rFonts w:hint="eastAsia"/>
              </w:rPr>
              <w:t xml:space="preserve">　月　</w:t>
            </w:r>
            <w:r w:rsidR="008E6D19">
              <w:rPr>
                <w:rFonts w:hint="eastAsia"/>
              </w:rPr>
              <w:t>1</w:t>
            </w:r>
            <w:r w:rsidR="008177DD">
              <w:rPr>
                <w:rFonts w:hint="eastAsia"/>
              </w:rPr>
              <w:t>7</w:t>
            </w:r>
            <w:r>
              <w:rPr>
                <w:rFonts w:hint="eastAsia"/>
              </w:rPr>
              <w:t xml:space="preserve">　日</w:t>
            </w:r>
          </w:p>
        </w:tc>
        <w:tc>
          <w:tcPr>
            <w:tcW w:w="2120" w:type="dxa"/>
          </w:tcPr>
          <w:p w14:paraId="792E1E2B" w14:textId="77777777" w:rsidR="009E2B7B" w:rsidRDefault="009E2B7B" w:rsidP="00972675">
            <w:r>
              <w:rPr>
                <w:rFonts w:hint="eastAsia"/>
              </w:rPr>
              <w:t>提出遅れ　　　　週</w:t>
            </w:r>
          </w:p>
        </w:tc>
      </w:tr>
      <w:tr w:rsidR="009E2B7B" w14:paraId="0FC06BA5" w14:textId="77777777" w:rsidTr="00972675">
        <w:trPr>
          <w:trHeight w:val="431"/>
        </w:trPr>
        <w:tc>
          <w:tcPr>
            <w:tcW w:w="1980" w:type="dxa"/>
          </w:tcPr>
          <w:p w14:paraId="68BF9B91" w14:textId="60A36BBE" w:rsidR="009E2B7B" w:rsidRDefault="001E1E70" w:rsidP="00972675">
            <w:r>
              <w:rPr>
                <w:rFonts w:hint="eastAsia"/>
              </w:rPr>
              <w:t>（</w:t>
            </w:r>
            <w:r w:rsidR="009E2B7B">
              <w:rPr>
                <w:rFonts w:hint="eastAsia"/>
              </w:rPr>
              <w:t>再提出日</w:t>
            </w:r>
            <w:r>
              <w:rPr>
                <w:rFonts w:hint="eastAsia"/>
              </w:rPr>
              <w:t>）</w:t>
            </w:r>
          </w:p>
        </w:tc>
        <w:tc>
          <w:tcPr>
            <w:tcW w:w="4394" w:type="dxa"/>
          </w:tcPr>
          <w:p w14:paraId="19BFE8EA" w14:textId="0E340848" w:rsidR="009E2B7B" w:rsidRDefault="009E2B7B" w:rsidP="00972675">
            <w:r>
              <w:rPr>
                <w:rFonts w:hint="eastAsia"/>
              </w:rPr>
              <w:t xml:space="preserve">　　　</w:t>
            </w:r>
            <w:r w:rsidR="004929C6">
              <w:rPr>
                <w:rFonts w:hint="eastAsia"/>
              </w:rPr>
              <w:t>令和２</w:t>
            </w:r>
            <w:r>
              <w:rPr>
                <w:rFonts w:hint="eastAsia"/>
              </w:rPr>
              <w:t xml:space="preserve">年　　　</w:t>
            </w:r>
            <w:r w:rsidR="004929C6">
              <w:rPr>
                <w:rFonts w:hint="eastAsia"/>
              </w:rPr>
              <w:t>９</w:t>
            </w:r>
            <w:r>
              <w:rPr>
                <w:rFonts w:hint="eastAsia"/>
              </w:rPr>
              <w:t xml:space="preserve">　月　　　　　日</w:t>
            </w:r>
          </w:p>
        </w:tc>
        <w:tc>
          <w:tcPr>
            <w:tcW w:w="2120" w:type="dxa"/>
          </w:tcPr>
          <w:p w14:paraId="72570750" w14:textId="77777777" w:rsidR="009E2B7B" w:rsidRDefault="009E2B7B" w:rsidP="00972675">
            <w:r>
              <w:rPr>
                <w:rFonts w:hint="eastAsia"/>
              </w:rPr>
              <w:t>提出遅れ　　　　週</w:t>
            </w:r>
          </w:p>
        </w:tc>
      </w:tr>
    </w:tbl>
    <w:p w14:paraId="63EE5BDA" w14:textId="78693B86" w:rsidR="009E2B7B" w:rsidRDefault="009E2B7B" w:rsidP="009E2B7B"/>
    <w:p w14:paraId="781D8C45" w14:textId="209B385E" w:rsidR="001E1E70" w:rsidRDefault="001E1E70" w:rsidP="009E2B7B"/>
    <w:p w14:paraId="7DCE2704" w14:textId="77777777" w:rsidR="001E1E70" w:rsidRDefault="001E1E70" w:rsidP="009E2B7B"/>
    <w:tbl>
      <w:tblPr>
        <w:tblStyle w:val="a3"/>
        <w:tblpPr w:leftFromText="142" w:rightFromText="142" w:vertAnchor="text" w:horzAnchor="page" w:tblpX="2202" w:tblpY="179"/>
        <w:tblW w:w="0" w:type="auto"/>
        <w:tblLook w:val="04A0" w:firstRow="1" w:lastRow="0" w:firstColumn="1" w:lastColumn="0" w:noHBand="0" w:noVBand="1"/>
      </w:tblPr>
      <w:tblGrid>
        <w:gridCol w:w="2489"/>
      </w:tblGrid>
      <w:tr w:rsidR="009E2B7B" w14:paraId="11D7C15E" w14:textId="77777777" w:rsidTr="00972675">
        <w:trPr>
          <w:trHeight w:val="430"/>
        </w:trPr>
        <w:tc>
          <w:tcPr>
            <w:tcW w:w="2489" w:type="dxa"/>
          </w:tcPr>
          <w:p w14:paraId="4A469BE7" w14:textId="77777777" w:rsidR="009E2B7B" w:rsidRDefault="009E2B7B" w:rsidP="00972675">
            <w:r>
              <w:t>レポート受付</w:t>
            </w:r>
          </w:p>
        </w:tc>
      </w:tr>
      <w:tr w:rsidR="009E2B7B" w14:paraId="36ED0D11" w14:textId="77777777" w:rsidTr="00972675">
        <w:trPr>
          <w:trHeight w:val="1997"/>
        </w:trPr>
        <w:tc>
          <w:tcPr>
            <w:tcW w:w="2489" w:type="dxa"/>
          </w:tcPr>
          <w:p w14:paraId="1D21DB76" w14:textId="77777777" w:rsidR="009E2B7B" w:rsidRDefault="009E2B7B" w:rsidP="00972675"/>
        </w:tc>
      </w:tr>
    </w:tbl>
    <w:tbl>
      <w:tblPr>
        <w:tblStyle w:val="a3"/>
        <w:tblpPr w:leftFromText="142" w:rightFromText="142" w:vertAnchor="text" w:horzAnchor="page" w:tblpX="5068" w:tblpY="192"/>
        <w:tblW w:w="0" w:type="auto"/>
        <w:tblLook w:val="04A0" w:firstRow="1" w:lastRow="0" w:firstColumn="1" w:lastColumn="0" w:noHBand="0" w:noVBand="1"/>
      </w:tblPr>
      <w:tblGrid>
        <w:gridCol w:w="5388"/>
      </w:tblGrid>
      <w:tr w:rsidR="009E2B7B" w14:paraId="0E790E84" w14:textId="77777777" w:rsidTr="00972675">
        <w:trPr>
          <w:trHeight w:val="292"/>
        </w:trPr>
        <w:tc>
          <w:tcPr>
            <w:tcW w:w="5388" w:type="dxa"/>
          </w:tcPr>
          <w:p w14:paraId="3F1B1ECA" w14:textId="617D0896" w:rsidR="009E2B7B" w:rsidRDefault="009E2B7B" w:rsidP="00972675">
            <w:pPr>
              <w:jc w:val="center"/>
            </w:pPr>
            <w:r>
              <w:rPr>
                <w:rFonts w:hint="eastAsia"/>
              </w:rPr>
              <w:t>再提出</w:t>
            </w:r>
            <w:r w:rsidR="001E1E70">
              <w:rPr>
                <w:rFonts w:hint="eastAsia"/>
              </w:rPr>
              <w:t>合</w:t>
            </w:r>
            <w:r>
              <w:rPr>
                <w:rFonts w:hint="eastAsia"/>
              </w:rPr>
              <w:t>否</w:t>
            </w:r>
          </w:p>
        </w:tc>
      </w:tr>
      <w:tr w:rsidR="009E2B7B" w14:paraId="78570611" w14:textId="77777777" w:rsidTr="00972675">
        <w:trPr>
          <w:trHeight w:val="653"/>
        </w:trPr>
        <w:tc>
          <w:tcPr>
            <w:tcW w:w="5388" w:type="dxa"/>
          </w:tcPr>
          <w:p w14:paraId="552E9D57" w14:textId="6B7FF656" w:rsidR="009E2B7B" w:rsidRDefault="001E1E70" w:rsidP="00972675">
            <w:pPr>
              <w:jc w:val="center"/>
            </w:pPr>
            <w:r>
              <w:rPr>
                <w:rFonts w:hint="eastAsia"/>
                <w:sz w:val="36"/>
              </w:rPr>
              <w:t>合</w:t>
            </w:r>
            <w:r w:rsidR="009E2B7B" w:rsidRPr="003C18E5">
              <w:rPr>
                <w:rFonts w:hint="eastAsia"/>
                <w:sz w:val="36"/>
              </w:rPr>
              <w:t xml:space="preserve">　否</w:t>
            </w:r>
          </w:p>
        </w:tc>
      </w:tr>
      <w:tr w:rsidR="009E2B7B" w14:paraId="73C3D2FC" w14:textId="77777777" w:rsidTr="00972675">
        <w:trPr>
          <w:trHeight w:val="4276"/>
        </w:trPr>
        <w:tc>
          <w:tcPr>
            <w:tcW w:w="5388" w:type="dxa"/>
          </w:tcPr>
          <w:p w14:paraId="3D90B6DB" w14:textId="10D2F272" w:rsidR="009E2B7B" w:rsidRDefault="001E1E70" w:rsidP="00972675">
            <w:r>
              <w:rPr>
                <w:rFonts w:hint="eastAsia"/>
              </w:rPr>
              <w:t>備考、</w:t>
            </w:r>
            <w:r w:rsidR="009E2B7B">
              <w:rPr>
                <w:rFonts w:hint="eastAsia"/>
              </w:rPr>
              <w:t>コメント</w:t>
            </w:r>
          </w:p>
        </w:tc>
      </w:tr>
    </w:tbl>
    <w:p w14:paraId="3A820F2C" w14:textId="77777777" w:rsidR="009E2B7B" w:rsidRDefault="009E2B7B" w:rsidP="009E2B7B">
      <w:r>
        <w:rPr>
          <w:rFonts w:hint="eastAsia"/>
        </w:rPr>
        <w:t xml:space="preserve">　</w:t>
      </w:r>
    </w:p>
    <w:tbl>
      <w:tblPr>
        <w:tblStyle w:val="a3"/>
        <w:tblpPr w:leftFromText="142" w:rightFromText="142" w:vertAnchor="text" w:horzAnchor="page" w:tblpX="2202" w:tblpY="179"/>
        <w:tblW w:w="0" w:type="auto"/>
        <w:tblLook w:val="04A0" w:firstRow="1" w:lastRow="0" w:firstColumn="1" w:lastColumn="0" w:noHBand="0" w:noVBand="1"/>
      </w:tblPr>
      <w:tblGrid>
        <w:gridCol w:w="2503"/>
      </w:tblGrid>
      <w:tr w:rsidR="009E2B7B" w14:paraId="7B97B449" w14:textId="77777777" w:rsidTr="00972675">
        <w:trPr>
          <w:trHeight w:val="418"/>
        </w:trPr>
        <w:tc>
          <w:tcPr>
            <w:tcW w:w="2503" w:type="dxa"/>
          </w:tcPr>
          <w:p w14:paraId="2A8CEE1E" w14:textId="77777777" w:rsidR="009E2B7B" w:rsidRDefault="009E2B7B" w:rsidP="00972675">
            <w:r>
              <w:t>レポート</w:t>
            </w:r>
            <w:r>
              <w:rPr>
                <w:rFonts w:hint="eastAsia"/>
              </w:rPr>
              <w:t>受理</w:t>
            </w:r>
          </w:p>
        </w:tc>
      </w:tr>
      <w:tr w:rsidR="009E2B7B" w14:paraId="549264F0" w14:textId="77777777" w:rsidTr="00972675">
        <w:trPr>
          <w:trHeight w:val="1941"/>
        </w:trPr>
        <w:tc>
          <w:tcPr>
            <w:tcW w:w="2503" w:type="dxa"/>
          </w:tcPr>
          <w:p w14:paraId="05EC47FD" w14:textId="77777777" w:rsidR="009E2B7B" w:rsidRDefault="009E2B7B" w:rsidP="00972675"/>
        </w:tc>
      </w:tr>
    </w:tbl>
    <w:p w14:paraId="349F177B" w14:textId="215E6F5C" w:rsidR="00534FE7" w:rsidRDefault="00A468F5" w:rsidP="00920754">
      <w:pPr>
        <w:rPr>
          <w:sz w:val="28"/>
          <w:szCs w:val="28"/>
          <w:u w:val="single"/>
        </w:rPr>
      </w:pPr>
      <w:r w:rsidRPr="00A468F5">
        <w:rPr>
          <w:rFonts w:hint="eastAsia"/>
          <w:sz w:val="28"/>
          <w:szCs w:val="28"/>
          <w:u w:val="single"/>
        </w:rPr>
        <w:lastRenderedPageBreak/>
        <w:t>実験１－１　単体抵抗の測定</w:t>
      </w:r>
    </w:p>
    <w:p w14:paraId="7872AA25" w14:textId="1D5CC6E0" w:rsidR="00A468F5" w:rsidRDefault="00A468F5" w:rsidP="00920754">
      <w:pPr>
        <w:rPr>
          <w:szCs w:val="21"/>
          <w:u w:val="single"/>
        </w:rPr>
      </w:pPr>
    </w:p>
    <w:p w14:paraId="0B462FB5" w14:textId="6E655665" w:rsidR="00A468F5" w:rsidRDefault="00A468F5" w:rsidP="00920754">
      <w:pPr>
        <w:rPr>
          <w:sz w:val="24"/>
          <w:szCs w:val="24"/>
          <w:u w:val="single"/>
        </w:rPr>
      </w:pPr>
      <w:r>
        <w:rPr>
          <w:rFonts w:hint="eastAsia"/>
          <w:sz w:val="24"/>
          <w:szCs w:val="24"/>
          <w:u w:val="single"/>
        </w:rPr>
        <w:t>実験目的</w:t>
      </w:r>
    </w:p>
    <w:p w14:paraId="40B046AB" w14:textId="1934A234" w:rsidR="00A468F5" w:rsidRDefault="00A468F5" w:rsidP="00920754">
      <w:pPr>
        <w:rPr>
          <w:szCs w:val="21"/>
        </w:rPr>
      </w:pPr>
      <w:r>
        <w:rPr>
          <w:rFonts w:hint="eastAsia"/>
          <w:szCs w:val="21"/>
        </w:rPr>
        <w:t>①、</w:t>
      </w:r>
      <w:r w:rsidR="002446DC">
        <w:rPr>
          <w:rFonts w:hint="eastAsia"/>
          <w:szCs w:val="21"/>
        </w:rPr>
        <w:t>固定抵抗を流れる電流と電圧は比例関係にあることを測定により確認</w:t>
      </w:r>
      <w:r w:rsidR="00A326DE">
        <w:rPr>
          <w:rFonts w:hint="eastAsia"/>
          <w:szCs w:val="21"/>
        </w:rPr>
        <w:t>した</w:t>
      </w:r>
      <w:r w:rsidR="002446DC">
        <w:rPr>
          <w:rFonts w:hint="eastAsia"/>
          <w:szCs w:val="21"/>
        </w:rPr>
        <w:t>。</w:t>
      </w:r>
    </w:p>
    <w:p w14:paraId="035DCDBA" w14:textId="3D8792D2" w:rsidR="002446DC" w:rsidRDefault="002446DC" w:rsidP="00920754">
      <w:pPr>
        <w:rPr>
          <w:szCs w:val="21"/>
        </w:rPr>
      </w:pPr>
      <w:r>
        <w:rPr>
          <w:rFonts w:hint="eastAsia"/>
          <w:szCs w:val="21"/>
        </w:rPr>
        <w:t>②、並列回路による分流、直列回路による分圧の関係が成立していることを確認</w:t>
      </w:r>
      <w:r w:rsidR="00A326DE">
        <w:rPr>
          <w:rFonts w:hint="eastAsia"/>
          <w:szCs w:val="21"/>
        </w:rPr>
        <w:t>した</w:t>
      </w:r>
      <w:r>
        <w:rPr>
          <w:rFonts w:hint="eastAsia"/>
          <w:szCs w:val="21"/>
        </w:rPr>
        <w:t>。</w:t>
      </w:r>
    </w:p>
    <w:p w14:paraId="7A89A1EF" w14:textId="32219D93" w:rsidR="002446DC" w:rsidRDefault="002446DC" w:rsidP="00920754">
      <w:pPr>
        <w:rPr>
          <w:szCs w:val="21"/>
        </w:rPr>
      </w:pPr>
      <w:r>
        <w:rPr>
          <w:rFonts w:hint="eastAsia"/>
          <w:szCs w:val="21"/>
        </w:rPr>
        <w:t>③、並列回路及び直列回路の合成抵抗の理論式が正しいことを、測定で確認</w:t>
      </w:r>
      <w:r w:rsidR="00A326DE">
        <w:rPr>
          <w:rFonts w:hint="eastAsia"/>
          <w:szCs w:val="21"/>
        </w:rPr>
        <w:t>した</w:t>
      </w:r>
      <w:r>
        <w:rPr>
          <w:rFonts w:hint="eastAsia"/>
          <w:szCs w:val="21"/>
        </w:rPr>
        <w:t>。</w:t>
      </w:r>
    </w:p>
    <w:p w14:paraId="5E10234F" w14:textId="2C277A7E" w:rsidR="002446DC" w:rsidRDefault="002446DC" w:rsidP="00920754">
      <w:pPr>
        <w:rPr>
          <w:szCs w:val="21"/>
        </w:rPr>
      </w:pPr>
    </w:p>
    <w:p w14:paraId="6581E4BF" w14:textId="00EC5387" w:rsidR="002446DC" w:rsidRDefault="002446DC" w:rsidP="00920754">
      <w:pPr>
        <w:rPr>
          <w:szCs w:val="21"/>
        </w:rPr>
      </w:pPr>
      <w:r w:rsidRPr="002446DC">
        <w:rPr>
          <w:rFonts w:hint="eastAsia"/>
          <w:sz w:val="24"/>
          <w:szCs w:val="24"/>
          <w:u w:val="single"/>
        </w:rPr>
        <w:t>測定１－１－１　抵抗値による測定</w:t>
      </w:r>
    </w:p>
    <w:p w14:paraId="054D0470" w14:textId="06D35BC2" w:rsidR="002446DC" w:rsidRDefault="002446DC" w:rsidP="00920754">
      <w:pPr>
        <w:rPr>
          <w:szCs w:val="21"/>
        </w:rPr>
      </w:pPr>
      <w:r>
        <w:rPr>
          <w:rFonts w:hint="eastAsia"/>
          <w:szCs w:val="21"/>
        </w:rPr>
        <w:t>１、実験方法</w:t>
      </w:r>
    </w:p>
    <w:p w14:paraId="7573E270" w14:textId="4A3EB596" w:rsidR="002446DC" w:rsidRDefault="002446DC" w:rsidP="00920754">
      <w:pPr>
        <w:rPr>
          <w:szCs w:val="21"/>
        </w:rPr>
      </w:pPr>
      <w:r>
        <w:rPr>
          <w:szCs w:val="21"/>
        </w:rPr>
        <w:tab/>
      </w:r>
      <w:r>
        <w:rPr>
          <w:rFonts w:hint="eastAsia"/>
          <w:szCs w:val="21"/>
        </w:rPr>
        <w:t>任意の固定抵抗２本を選択し、図1に示すようにディジタルマルチメータの</w:t>
      </w:r>
    </w:p>
    <w:p w14:paraId="3F496651" w14:textId="6BA26B42" w:rsidR="002446DC" w:rsidRDefault="002446DC" w:rsidP="00920754">
      <w:pPr>
        <w:rPr>
          <w:szCs w:val="21"/>
        </w:rPr>
      </w:pPr>
      <w:r>
        <w:rPr>
          <w:szCs w:val="21"/>
        </w:rPr>
        <w:tab/>
      </w:r>
      <w:r>
        <w:rPr>
          <w:rFonts w:hint="eastAsia"/>
          <w:szCs w:val="21"/>
        </w:rPr>
        <w:t>抵抗測定機能を用いて、その抵抗値を測定</w:t>
      </w:r>
      <w:r w:rsidR="00A326DE">
        <w:rPr>
          <w:rFonts w:hint="eastAsia"/>
          <w:szCs w:val="21"/>
        </w:rPr>
        <w:t>した</w:t>
      </w:r>
      <w:r>
        <w:rPr>
          <w:rFonts w:hint="eastAsia"/>
          <w:szCs w:val="21"/>
        </w:rPr>
        <w:t>。</w:t>
      </w:r>
    </w:p>
    <w:p w14:paraId="50561EEE" w14:textId="77777777" w:rsidR="00D976A4" w:rsidRDefault="00D976A4" w:rsidP="00920754">
      <w:pPr>
        <w:rPr>
          <w:szCs w:val="21"/>
        </w:rPr>
      </w:pPr>
    </w:p>
    <w:p w14:paraId="7424C3B2" w14:textId="77777777" w:rsidR="002446DC" w:rsidRDefault="002446DC" w:rsidP="002446DC">
      <w:pPr>
        <w:keepNext/>
      </w:pPr>
      <w:r>
        <w:rPr>
          <w:noProof/>
          <w:szCs w:val="21"/>
        </w:rPr>
        <w:drawing>
          <wp:inline distT="0" distB="0" distL="0" distR="0" wp14:anchorId="057A276C" wp14:editId="4843FFB8">
            <wp:extent cx="4590415" cy="2365375"/>
            <wp:effectExtent l="0" t="0" r="635"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0415" cy="2365375"/>
                    </a:xfrm>
                    <a:prstGeom prst="rect">
                      <a:avLst/>
                    </a:prstGeom>
                    <a:noFill/>
                    <a:ln>
                      <a:noFill/>
                    </a:ln>
                  </pic:spPr>
                </pic:pic>
              </a:graphicData>
            </a:graphic>
          </wp:inline>
        </w:drawing>
      </w:r>
    </w:p>
    <w:p w14:paraId="62C92A4F" w14:textId="70B1536A" w:rsidR="002446DC" w:rsidRDefault="00306B5F" w:rsidP="002446DC">
      <w:pPr>
        <w:pStyle w:val="ab"/>
        <w:jc w:val="center"/>
      </w:pPr>
      <w:r>
        <w:rPr>
          <w:rFonts w:hint="eastAsia"/>
        </w:rPr>
        <w:t>図</w:t>
      </w:r>
      <w:fldSimple w:instr=" SEQ Figure \* ARABIC ">
        <w:r w:rsidR="00836814">
          <w:rPr>
            <w:noProof/>
          </w:rPr>
          <w:t>1</w:t>
        </w:r>
      </w:fldSimple>
      <w:r w:rsidR="002446DC">
        <w:rPr>
          <w:rFonts w:hint="eastAsia"/>
        </w:rPr>
        <w:t xml:space="preserve">　</w:t>
      </w:r>
      <w:r w:rsidR="000E115D">
        <w:rPr>
          <w:rFonts w:hint="eastAsia"/>
        </w:rPr>
        <w:t>ディジタルマルチメータによる抵抗値の</w:t>
      </w:r>
      <w:r w:rsidR="002446DC">
        <w:rPr>
          <w:rFonts w:hint="eastAsia"/>
        </w:rPr>
        <w:t>測定方法</w:t>
      </w:r>
    </w:p>
    <w:p w14:paraId="7995B6D4" w14:textId="7F93E0F7" w:rsidR="000E115D" w:rsidRDefault="000E115D" w:rsidP="000E115D"/>
    <w:p w14:paraId="672A70F8" w14:textId="42133198" w:rsidR="000E115D" w:rsidRDefault="000E115D" w:rsidP="000E115D">
      <w:r>
        <w:rPr>
          <w:rFonts w:hint="eastAsia"/>
        </w:rPr>
        <w:t>２、実験結果</w:t>
      </w:r>
    </w:p>
    <w:p w14:paraId="1F3CB41B" w14:textId="1336751D" w:rsidR="004426FA" w:rsidRDefault="000E115D" w:rsidP="004426FA">
      <w:r>
        <w:tab/>
      </w:r>
      <w:r>
        <w:rPr>
          <w:rFonts w:hint="eastAsia"/>
        </w:rPr>
        <w:t>2個の異なる値の固定抵抗を選択し、上記の方法によって測定した結果を、表1に</w:t>
      </w:r>
      <w:r>
        <w:tab/>
      </w:r>
      <w:r>
        <w:rPr>
          <w:rFonts w:hint="eastAsia"/>
        </w:rPr>
        <w:t>示す。表中のカラーコード表示の欄は、テキストに記載のカラーコード表から求め</w:t>
      </w:r>
      <w:r w:rsidR="004426FA">
        <w:tab/>
      </w:r>
      <w:r>
        <w:rPr>
          <w:rFonts w:hint="eastAsia"/>
        </w:rPr>
        <w:t>た</w:t>
      </w:r>
      <w:r w:rsidR="004426FA">
        <w:rPr>
          <w:rFonts w:hint="eastAsia"/>
        </w:rPr>
        <w:t>抵抗値である。</w:t>
      </w:r>
    </w:p>
    <w:p w14:paraId="3C4D2E86" w14:textId="77777777" w:rsidR="00306B5F" w:rsidRDefault="00306B5F" w:rsidP="004426FA">
      <w:pPr>
        <w:pStyle w:val="ab"/>
        <w:keepNext/>
        <w:jc w:val="center"/>
      </w:pPr>
    </w:p>
    <w:p w14:paraId="6F0D9FD9" w14:textId="273440EE" w:rsidR="004426FA" w:rsidRDefault="00EF6108" w:rsidP="004426FA">
      <w:pPr>
        <w:pStyle w:val="ab"/>
        <w:keepNext/>
        <w:jc w:val="center"/>
      </w:pPr>
      <w:r>
        <w:rPr>
          <w:rFonts w:hint="eastAsia"/>
        </w:rPr>
        <w:t>表１</w:t>
      </w:r>
      <w:r w:rsidR="004426FA">
        <w:rPr>
          <w:rFonts w:hint="eastAsia"/>
        </w:rPr>
        <w:t xml:space="preserve">　抵抗測定結果及び、カラーコード表示値</w:t>
      </w:r>
    </w:p>
    <w:p w14:paraId="3EE25523" w14:textId="12ED6535" w:rsidR="004426FA" w:rsidRDefault="004426FA" w:rsidP="004426FA">
      <w:pPr>
        <w:jc w:val="center"/>
      </w:pPr>
      <w:r w:rsidRPr="004426FA">
        <w:rPr>
          <w:rFonts w:hint="eastAsia"/>
          <w:noProof/>
        </w:rPr>
        <w:drawing>
          <wp:inline distT="0" distB="0" distL="0" distR="0" wp14:anchorId="6A4C060C" wp14:editId="31F041CD">
            <wp:extent cx="2997200" cy="69215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7200" cy="692150"/>
                    </a:xfrm>
                    <a:prstGeom prst="rect">
                      <a:avLst/>
                    </a:prstGeom>
                    <a:noFill/>
                    <a:ln>
                      <a:noFill/>
                    </a:ln>
                  </pic:spPr>
                </pic:pic>
              </a:graphicData>
            </a:graphic>
          </wp:inline>
        </w:drawing>
      </w:r>
    </w:p>
    <w:p w14:paraId="38506670" w14:textId="77777777" w:rsidR="00D976A4" w:rsidRDefault="00D976A4" w:rsidP="004426FA">
      <w:pPr>
        <w:jc w:val="center"/>
      </w:pPr>
    </w:p>
    <w:p w14:paraId="5A8A9E22" w14:textId="3B70D4B5" w:rsidR="004426FA" w:rsidRDefault="004426FA" w:rsidP="004426FA">
      <w:pPr>
        <w:jc w:val="left"/>
      </w:pPr>
      <w:r>
        <w:tab/>
      </w:r>
      <w:r>
        <w:rPr>
          <w:rFonts w:hint="eastAsia"/>
        </w:rPr>
        <w:t>この結果から、ディジタルマルチメータによって測定された値は、カラーコード</w:t>
      </w:r>
      <w:r>
        <w:tab/>
      </w:r>
      <w:r>
        <w:rPr>
          <w:rFonts w:hint="eastAsia"/>
        </w:rPr>
        <w:t>によって表示されている抵抗値に近い値を示していることが分かった。</w:t>
      </w:r>
    </w:p>
    <w:p w14:paraId="729CEB88" w14:textId="6B2A851F" w:rsidR="004426FA" w:rsidRDefault="004426FA" w:rsidP="004426FA">
      <w:pPr>
        <w:jc w:val="left"/>
      </w:pPr>
      <w:r>
        <w:rPr>
          <w:rFonts w:hint="eastAsia"/>
        </w:rPr>
        <w:t>３、考察</w:t>
      </w:r>
    </w:p>
    <w:p w14:paraId="2DF5C476" w14:textId="77777777" w:rsidR="008E1D5E" w:rsidRDefault="004426FA" w:rsidP="004426FA">
      <w:pPr>
        <w:jc w:val="left"/>
      </w:pPr>
      <w:r>
        <w:tab/>
      </w:r>
      <w:r>
        <w:rPr>
          <w:rFonts w:hint="eastAsia"/>
        </w:rPr>
        <w:t>実験結果から、抵抗に表示されている抵抗値(カラーコード)と、実際に抵抗計(デ</w:t>
      </w:r>
      <w:r>
        <w:tab/>
      </w:r>
      <w:r>
        <w:rPr>
          <w:rFonts w:hint="eastAsia"/>
        </w:rPr>
        <w:t>ィジタルマルチメータ)で測定した値はほぼ等しい値であるが、厳密には一致して</w:t>
      </w:r>
      <w:r>
        <w:tab/>
      </w:r>
      <w:r>
        <w:rPr>
          <w:rFonts w:hint="eastAsia"/>
        </w:rPr>
        <w:t>いない。この差は、R₁では表示値の約±1</w:t>
      </w:r>
      <w:r>
        <w:t>%</w:t>
      </w:r>
      <w:r>
        <w:rPr>
          <w:rFonts w:hint="eastAsia"/>
        </w:rPr>
        <w:t>、R₂では±2</w:t>
      </w:r>
      <w:r>
        <w:t>%</w:t>
      </w:r>
      <w:r>
        <w:rPr>
          <w:rFonts w:hint="eastAsia"/>
        </w:rPr>
        <w:t>であった。実際に使用</w:t>
      </w:r>
      <w:r>
        <w:tab/>
      </w:r>
      <w:r>
        <w:rPr>
          <w:rFonts w:hint="eastAsia"/>
        </w:rPr>
        <w:t>した抵抗の種類は、金属皮膜抵抗</w:t>
      </w:r>
      <w:r w:rsidR="008E1D5E">
        <w:rPr>
          <w:rFonts w:hint="eastAsia"/>
        </w:rPr>
        <w:t>で、抵抗値の精度(許容差)は、規定により</w:t>
      </w:r>
    </w:p>
    <w:p w14:paraId="5941F68A" w14:textId="311CB2FF" w:rsidR="009B1458" w:rsidRDefault="008E1D5E" w:rsidP="004426FA">
      <w:pPr>
        <w:jc w:val="left"/>
      </w:pPr>
      <w:r>
        <w:tab/>
      </w:r>
      <w:r>
        <w:rPr>
          <w:rFonts w:hint="eastAsia"/>
        </w:rPr>
        <w:t>±0</w:t>
      </w:r>
      <w:r>
        <w:t>.5%</w:t>
      </w:r>
      <w:r>
        <w:rPr>
          <w:rFonts w:hint="eastAsia"/>
        </w:rPr>
        <w:t>～±</w:t>
      </w:r>
      <w:r>
        <w:t>2%</w:t>
      </w:r>
      <w:r>
        <w:rPr>
          <w:rFonts w:hint="eastAsia"/>
        </w:rPr>
        <w:t>とされている。これを考慮すると、測定結果は</w:t>
      </w:r>
      <w:r w:rsidR="009B1458">
        <w:rPr>
          <w:rFonts w:hint="eastAsia"/>
        </w:rPr>
        <w:t>精度(許容差)の範</w:t>
      </w:r>
      <w:r w:rsidR="009B1458">
        <w:tab/>
      </w:r>
      <w:r w:rsidR="009B1458">
        <w:rPr>
          <w:rFonts w:hint="eastAsia"/>
        </w:rPr>
        <w:t>囲に収まっており、実験結果は正しい値であると考えられる。</w:t>
      </w:r>
      <w:r w:rsidR="009B1458">
        <w:br w:type="page"/>
      </w:r>
    </w:p>
    <w:p w14:paraId="211A8676" w14:textId="5A571E34" w:rsidR="004426FA" w:rsidRDefault="009B1458" w:rsidP="004426FA">
      <w:pPr>
        <w:jc w:val="left"/>
        <w:rPr>
          <w:szCs w:val="21"/>
          <w:u w:val="single"/>
        </w:rPr>
      </w:pPr>
      <w:r w:rsidRPr="009B1458">
        <w:rPr>
          <w:rFonts w:hint="eastAsia"/>
          <w:sz w:val="24"/>
          <w:szCs w:val="24"/>
          <w:u w:val="single"/>
        </w:rPr>
        <w:lastRenderedPageBreak/>
        <w:t>測定１－１－２　電流―電圧測定</w:t>
      </w:r>
    </w:p>
    <w:p w14:paraId="5B2EA28E" w14:textId="271F107B" w:rsidR="009B1458" w:rsidRDefault="009B1458" w:rsidP="004426FA">
      <w:pPr>
        <w:jc w:val="left"/>
        <w:rPr>
          <w:szCs w:val="21"/>
          <w:u w:val="single"/>
        </w:rPr>
      </w:pPr>
    </w:p>
    <w:p w14:paraId="54CCF4C4" w14:textId="68AC2CA1" w:rsidR="009B1458" w:rsidRDefault="009B1458" w:rsidP="004426FA">
      <w:pPr>
        <w:jc w:val="left"/>
        <w:rPr>
          <w:szCs w:val="21"/>
        </w:rPr>
      </w:pPr>
      <w:r>
        <w:rPr>
          <w:rFonts w:hint="eastAsia"/>
          <w:szCs w:val="21"/>
        </w:rPr>
        <w:t>１、実験方法</w:t>
      </w:r>
    </w:p>
    <w:p w14:paraId="30391580" w14:textId="373E1753" w:rsidR="009B1458" w:rsidRDefault="009B1458" w:rsidP="004426FA">
      <w:pPr>
        <w:jc w:val="left"/>
        <w:rPr>
          <w:szCs w:val="21"/>
        </w:rPr>
      </w:pPr>
      <w:r>
        <w:rPr>
          <w:szCs w:val="21"/>
        </w:rPr>
        <w:tab/>
      </w:r>
      <w:r w:rsidR="00B24826">
        <w:rPr>
          <w:rFonts w:hint="eastAsia"/>
          <w:szCs w:val="21"/>
        </w:rPr>
        <w:t>測定1-1-1で用いた固定抵抗を使い、図２に示した回路を構成し、電源電圧を0V</w:t>
      </w:r>
      <w:r w:rsidR="00B24826">
        <w:rPr>
          <w:szCs w:val="21"/>
        </w:rPr>
        <w:tab/>
      </w:r>
      <w:r w:rsidR="00B24826">
        <w:rPr>
          <w:rFonts w:hint="eastAsia"/>
          <w:szCs w:val="21"/>
        </w:rPr>
        <w:t>から変化させながら、抵抗に流れる電流Iと抵抗の両端の電圧Vを測定</w:t>
      </w:r>
      <w:r w:rsidR="00A326DE">
        <w:rPr>
          <w:rFonts w:hint="eastAsia"/>
          <w:szCs w:val="21"/>
        </w:rPr>
        <w:t>した</w:t>
      </w:r>
      <w:r w:rsidR="00B24826">
        <w:rPr>
          <w:rFonts w:hint="eastAsia"/>
          <w:szCs w:val="21"/>
        </w:rPr>
        <w:t>。</w:t>
      </w:r>
    </w:p>
    <w:p w14:paraId="3FE5D289" w14:textId="0BEF8DE0" w:rsidR="00B24826" w:rsidRDefault="00B24826" w:rsidP="004426FA">
      <w:pPr>
        <w:jc w:val="left"/>
        <w:rPr>
          <w:szCs w:val="21"/>
        </w:rPr>
      </w:pPr>
      <w:r>
        <w:rPr>
          <w:szCs w:val="21"/>
        </w:rPr>
        <w:tab/>
      </w:r>
      <w:r>
        <w:rPr>
          <w:rFonts w:hint="eastAsia"/>
          <w:szCs w:val="21"/>
        </w:rPr>
        <w:t>電流及び電圧の測定には、それぞれ別々のディジタルマルチメータを用い</w:t>
      </w:r>
      <w:r w:rsidR="00A326DE">
        <w:rPr>
          <w:rFonts w:hint="eastAsia"/>
          <w:szCs w:val="21"/>
        </w:rPr>
        <w:t>た</w:t>
      </w:r>
      <w:r>
        <w:rPr>
          <w:rFonts w:hint="eastAsia"/>
          <w:szCs w:val="21"/>
        </w:rPr>
        <w:t>。</w:t>
      </w:r>
    </w:p>
    <w:p w14:paraId="678AA53E" w14:textId="0147DC2B" w:rsidR="00B24826" w:rsidRDefault="00B24826" w:rsidP="004426FA">
      <w:pPr>
        <w:jc w:val="left"/>
        <w:rPr>
          <w:szCs w:val="21"/>
        </w:rPr>
      </w:pPr>
      <w:r>
        <w:rPr>
          <w:szCs w:val="21"/>
        </w:rPr>
        <w:tab/>
      </w:r>
      <w:r>
        <w:rPr>
          <w:rFonts w:hint="eastAsia"/>
          <w:szCs w:val="21"/>
        </w:rPr>
        <w:t>また、測定結果から各測定点の消費電力Pを求め</w:t>
      </w:r>
      <w:r w:rsidR="00A326DE">
        <w:rPr>
          <w:rFonts w:hint="eastAsia"/>
          <w:szCs w:val="21"/>
        </w:rPr>
        <w:t>た</w:t>
      </w:r>
      <w:r>
        <w:rPr>
          <w:rFonts w:hint="eastAsia"/>
          <w:szCs w:val="21"/>
        </w:rPr>
        <w:t>。</w:t>
      </w:r>
    </w:p>
    <w:p w14:paraId="5BCA51EC" w14:textId="77777777" w:rsidR="00D976A4" w:rsidRDefault="00D976A4" w:rsidP="004426FA">
      <w:pPr>
        <w:jc w:val="left"/>
        <w:rPr>
          <w:szCs w:val="21"/>
        </w:rPr>
      </w:pPr>
    </w:p>
    <w:p w14:paraId="19BF1176" w14:textId="77777777" w:rsidR="00B24826" w:rsidRDefault="00B24826" w:rsidP="00B24826">
      <w:pPr>
        <w:keepNext/>
        <w:jc w:val="center"/>
      </w:pPr>
      <w:r>
        <w:rPr>
          <w:noProof/>
          <w:szCs w:val="21"/>
        </w:rPr>
        <w:drawing>
          <wp:inline distT="0" distB="0" distL="0" distR="0" wp14:anchorId="7DB8DB96" wp14:editId="4E0B6B70">
            <wp:extent cx="3914140" cy="186563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4140" cy="1865630"/>
                    </a:xfrm>
                    <a:prstGeom prst="rect">
                      <a:avLst/>
                    </a:prstGeom>
                    <a:noFill/>
                    <a:ln>
                      <a:noFill/>
                    </a:ln>
                  </pic:spPr>
                </pic:pic>
              </a:graphicData>
            </a:graphic>
          </wp:inline>
        </w:drawing>
      </w:r>
    </w:p>
    <w:p w14:paraId="73CAB4BB" w14:textId="1A63944F" w:rsidR="00B24826" w:rsidRDefault="00EF6108" w:rsidP="00B24826">
      <w:pPr>
        <w:pStyle w:val="ab"/>
        <w:jc w:val="center"/>
      </w:pPr>
      <w:r>
        <w:rPr>
          <w:rFonts w:hint="eastAsia"/>
        </w:rPr>
        <w:t>図</w:t>
      </w:r>
      <w:r w:rsidR="00B24826">
        <w:t xml:space="preserve"> </w:t>
      </w:r>
      <w:r w:rsidR="00850357">
        <w:fldChar w:fldCharType="begin"/>
      </w:r>
      <w:r w:rsidR="00850357">
        <w:instrText xml:space="preserve"> SEQ Figure \* ARABIC </w:instrText>
      </w:r>
      <w:r w:rsidR="00850357">
        <w:fldChar w:fldCharType="separate"/>
      </w:r>
      <w:r w:rsidR="00836814">
        <w:rPr>
          <w:noProof/>
        </w:rPr>
        <w:t>2</w:t>
      </w:r>
      <w:r w:rsidR="00850357">
        <w:rPr>
          <w:noProof/>
        </w:rPr>
        <w:fldChar w:fldCharType="end"/>
      </w:r>
      <w:r w:rsidR="00B24826">
        <w:rPr>
          <w:rFonts w:hint="eastAsia"/>
        </w:rPr>
        <w:t xml:space="preserve">　電流―電圧特性測定回路</w:t>
      </w:r>
    </w:p>
    <w:p w14:paraId="05A7C859" w14:textId="77777777" w:rsidR="00D976A4" w:rsidRPr="00D976A4" w:rsidRDefault="00D976A4" w:rsidP="00D976A4"/>
    <w:p w14:paraId="0B70CB24" w14:textId="25D18DAF" w:rsidR="00B24826" w:rsidRDefault="009C72D8" w:rsidP="00B24826">
      <w:r>
        <w:rPr>
          <w:rFonts w:hint="eastAsia"/>
        </w:rPr>
        <w:t>２、実験結果</w:t>
      </w:r>
    </w:p>
    <w:p w14:paraId="73352F90" w14:textId="72965827" w:rsidR="009C72D8" w:rsidRDefault="009C72D8" w:rsidP="00B24826">
      <w:r>
        <w:tab/>
      </w:r>
      <w:r>
        <w:rPr>
          <w:rFonts w:hint="eastAsia"/>
        </w:rPr>
        <w:t>実験1-1-1で使用した2つの固定抵抗について、上記の方法によって測定した結</w:t>
      </w:r>
      <w:r>
        <w:tab/>
      </w:r>
      <w:r>
        <w:rPr>
          <w:rFonts w:hint="eastAsia"/>
        </w:rPr>
        <w:t>果を、表２、表3に示す。</w:t>
      </w:r>
    </w:p>
    <w:p w14:paraId="0CC0C86E" w14:textId="77777777" w:rsidR="00D976A4" w:rsidRDefault="00D976A4" w:rsidP="00B24826"/>
    <w:p w14:paraId="2DE20CDA" w14:textId="6F278F32" w:rsidR="009C72D8" w:rsidRPr="009C72D8" w:rsidRDefault="00EF6108" w:rsidP="009C72D8">
      <w:pPr>
        <w:pStyle w:val="ab"/>
        <w:keepNext/>
        <w:jc w:val="center"/>
      </w:pPr>
      <w:r>
        <w:rPr>
          <w:rFonts w:hint="eastAsia"/>
        </w:rPr>
        <w:t>表</w:t>
      </w:r>
      <w:r w:rsidR="009C72D8">
        <w:t xml:space="preserve"> </w:t>
      </w:r>
      <w:r w:rsidR="00850357">
        <w:fldChar w:fldCharType="begin"/>
      </w:r>
      <w:r w:rsidR="00850357">
        <w:instrText xml:space="preserve"> SEQ Table \* ARABIC </w:instrText>
      </w:r>
      <w:r w:rsidR="00850357">
        <w:fldChar w:fldCharType="separate"/>
      </w:r>
      <w:r w:rsidR="00836814">
        <w:rPr>
          <w:noProof/>
        </w:rPr>
        <w:t>1</w:t>
      </w:r>
      <w:r w:rsidR="00850357">
        <w:rPr>
          <w:noProof/>
        </w:rPr>
        <w:fldChar w:fldCharType="end"/>
      </w:r>
      <w:r w:rsidR="009C72D8">
        <w:rPr>
          <w:rFonts w:hint="eastAsia"/>
        </w:rPr>
        <w:t xml:space="preserve">　電流―電圧特性測定結果(抵抗R₁)</w:t>
      </w:r>
    </w:p>
    <w:p w14:paraId="6CB99581" w14:textId="1ACD7993" w:rsidR="009C72D8" w:rsidRDefault="00CA2599" w:rsidP="009C72D8">
      <w:pPr>
        <w:jc w:val="center"/>
      </w:pPr>
      <w:r w:rsidRPr="00CA2599">
        <w:rPr>
          <w:noProof/>
        </w:rPr>
        <w:drawing>
          <wp:inline distT="0" distB="0" distL="0" distR="0" wp14:anchorId="6A0AE391" wp14:editId="034F7879">
            <wp:extent cx="3803650" cy="1377950"/>
            <wp:effectExtent l="0" t="0" r="635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3650" cy="1377950"/>
                    </a:xfrm>
                    <a:prstGeom prst="rect">
                      <a:avLst/>
                    </a:prstGeom>
                    <a:noFill/>
                    <a:ln>
                      <a:noFill/>
                    </a:ln>
                  </pic:spPr>
                </pic:pic>
              </a:graphicData>
            </a:graphic>
          </wp:inline>
        </w:drawing>
      </w:r>
    </w:p>
    <w:p w14:paraId="74A9FA34" w14:textId="18E60020" w:rsidR="009C72D8" w:rsidRDefault="00EF6108" w:rsidP="009C72D8">
      <w:pPr>
        <w:pStyle w:val="ab"/>
        <w:keepNext/>
        <w:jc w:val="center"/>
      </w:pPr>
      <w:r>
        <w:rPr>
          <w:rFonts w:hint="eastAsia"/>
        </w:rPr>
        <w:lastRenderedPageBreak/>
        <w:t>表</w:t>
      </w:r>
      <w:r w:rsidR="009C72D8">
        <w:t xml:space="preserve"> </w:t>
      </w:r>
      <w:r w:rsidR="00850357">
        <w:fldChar w:fldCharType="begin"/>
      </w:r>
      <w:r w:rsidR="00850357">
        <w:instrText xml:space="preserve"> SEQ Table \* ARABIC </w:instrText>
      </w:r>
      <w:r w:rsidR="00850357">
        <w:fldChar w:fldCharType="separate"/>
      </w:r>
      <w:r w:rsidR="00836814">
        <w:rPr>
          <w:noProof/>
        </w:rPr>
        <w:t>2</w:t>
      </w:r>
      <w:r w:rsidR="00850357">
        <w:rPr>
          <w:noProof/>
        </w:rPr>
        <w:fldChar w:fldCharType="end"/>
      </w:r>
      <w:r w:rsidR="009C72D8">
        <w:rPr>
          <w:rFonts w:hint="eastAsia"/>
        </w:rPr>
        <w:t xml:space="preserve">　電流ー電圧特性測定結果(抵抗R₂）</w:t>
      </w:r>
    </w:p>
    <w:p w14:paraId="30914247" w14:textId="6FF5DABC" w:rsidR="009C72D8" w:rsidRDefault="00CA2599" w:rsidP="009C72D8">
      <w:pPr>
        <w:jc w:val="center"/>
      </w:pPr>
      <w:r w:rsidRPr="00CA2599">
        <w:rPr>
          <w:noProof/>
        </w:rPr>
        <w:drawing>
          <wp:inline distT="0" distB="0" distL="0" distR="0" wp14:anchorId="1AE5F9F6" wp14:editId="71128E9C">
            <wp:extent cx="3778250" cy="1377950"/>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8250" cy="1377950"/>
                    </a:xfrm>
                    <a:prstGeom prst="rect">
                      <a:avLst/>
                    </a:prstGeom>
                    <a:noFill/>
                    <a:ln>
                      <a:noFill/>
                    </a:ln>
                  </pic:spPr>
                </pic:pic>
              </a:graphicData>
            </a:graphic>
          </wp:inline>
        </w:drawing>
      </w:r>
    </w:p>
    <w:p w14:paraId="090E2952" w14:textId="77777777" w:rsidR="00D976A4" w:rsidRDefault="00D976A4" w:rsidP="009C72D8">
      <w:pPr>
        <w:jc w:val="center"/>
      </w:pPr>
    </w:p>
    <w:p w14:paraId="398150FA" w14:textId="075D88AA" w:rsidR="009C72D8" w:rsidRDefault="00D976A4" w:rsidP="00D976A4">
      <w:r>
        <w:rPr>
          <w:rFonts w:hint="eastAsia"/>
        </w:rPr>
        <w:t>これらR₁、R₂の測定結果(表2及び表3)をグラフに示すと、図３のようになる。</w:t>
      </w:r>
    </w:p>
    <w:p w14:paraId="2A50A352" w14:textId="77777777" w:rsidR="00D976A4" w:rsidRDefault="00D976A4" w:rsidP="00D976A4"/>
    <w:p w14:paraId="3E96B168" w14:textId="560859E9" w:rsidR="00D976A4" w:rsidRDefault="00CA2599" w:rsidP="00D976A4">
      <w:pPr>
        <w:keepNext/>
        <w:jc w:val="left"/>
      </w:pPr>
      <w:r>
        <w:rPr>
          <w:noProof/>
        </w:rPr>
        <w:drawing>
          <wp:inline distT="0" distB="0" distL="0" distR="0" wp14:anchorId="32986D34" wp14:editId="6D93B15E">
            <wp:extent cx="5108575" cy="320040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8575" cy="3200400"/>
                    </a:xfrm>
                    <a:prstGeom prst="rect">
                      <a:avLst/>
                    </a:prstGeom>
                    <a:noFill/>
                    <a:ln>
                      <a:noFill/>
                    </a:ln>
                  </pic:spPr>
                </pic:pic>
              </a:graphicData>
            </a:graphic>
          </wp:inline>
        </w:drawing>
      </w:r>
    </w:p>
    <w:p w14:paraId="54F10E8B" w14:textId="31E1FB09" w:rsidR="00D976A4" w:rsidRDefault="00EF6108" w:rsidP="00D976A4">
      <w:pPr>
        <w:pStyle w:val="ab"/>
        <w:jc w:val="center"/>
      </w:pPr>
      <w:r>
        <w:rPr>
          <w:rFonts w:hint="eastAsia"/>
        </w:rPr>
        <w:t>図</w:t>
      </w:r>
      <w:r w:rsidR="00D976A4">
        <w:t xml:space="preserve"> </w:t>
      </w:r>
      <w:r w:rsidR="00850357">
        <w:fldChar w:fldCharType="begin"/>
      </w:r>
      <w:r w:rsidR="00850357">
        <w:instrText xml:space="preserve"> SEQ Figure \* ARABIC </w:instrText>
      </w:r>
      <w:r w:rsidR="00850357">
        <w:fldChar w:fldCharType="separate"/>
      </w:r>
      <w:r w:rsidR="00836814">
        <w:rPr>
          <w:noProof/>
        </w:rPr>
        <w:t>3</w:t>
      </w:r>
      <w:r w:rsidR="00850357">
        <w:rPr>
          <w:noProof/>
        </w:rPr>
        <w:fldChar w:fldCharType="end"/>
      </w:r>
      <w:r w:rsidR="00D976A4">
        <w:rPr>
          <w:rFonts w:hint="eastAsia"/>
        </w:rPr>
        <w:t xml:space="preserve">　R₁及びR₂の電流―電圧特性測定結果</w:t>
      </w:r>
    </w:p>
    <w:p w14:paraId="6006CE6F" w14:textId="002A6640" w:rsidR="00D976A4" w:rsidRDefault="00D976A4" w:rsidP="00D976A4"/>
    <w:p w14:paraId="75A14444" w14:textId="3E654B17" w:rsidR="00D976A4" w:rsidRDefault="00D976A4" w:rsidP="00D976A4">
      <w:r>
        <w:rPr>
          <w:rFonts w:hint="eastAsia"/>
        </w:rPr>
        <w:t>この結果から、R₁R₂ともに電流と電圧は、I=</w:t>
      </w:r>
      <w:proofErr w:type="spellStart"/>
      <w:r>
        <w:rPr>
          <w:rFonts w:hint="eastAsia"/>
        </w:rPr>
        <w:t>a</w:t>
      </w:r>
      <w:r>
        <w:t>V</w:t>
      </w:r>
      <w:proofErr w:type="spellEnd"/>
      <w:r>
        <w:rPr>
          <w:rFonts w:hint="eastAsia"/>
        </w:rPr>
        <w:t>(</w:t>
      </w:r>
      <w:r>
        <w:t>a</w:t>
      </w:r>
      <w:r>
        <w:rPr>
          <w:rFonts w:hint="eastAsia"/>
        </w:rPr>
        <w:t>は比例定数)の関係にあることが分かる。</w:t>
      </w:r>
    </w:p>
    <w:p w14:paraId="2EA9F7F7" w14:textId="77777777" w:rsidR="003531C4" w:rsidRDefault="00D976A4" w:rsidP="00D976A4">
      <w:r>
        <w:rPr>
          <w:rFonts w:hint="eastAsia"/>
        </w:rPr>
        <w:t>それぞれの近似直線の傾きから、計算により抵抗値を求めると、R₁＝</w:t>
      </w:r>
      <w:r w:rsidR="00BB0506">
        <w:rPr>
          <w:rFonts w:hint="eastAsia"/>
        </w:rPr>
        <w:t>10.09</w:t>
      </w:r>
      <w:r w:rsidR="00BB0506">
        <w:t>k</w:t>
      </w:r>
      <w:r w:rsidR="00BB0506">
        <w:rPr>
          <w:rFonts w:hint="eastAsia"/>
        </w:rPr>
        <w:t>Ω、</w:t>
      </w:r>
    </w:p>
    <w:p w14:paraId="59085CE0" w14:textId="45D4BDBD" w:rsidR="003531C4" w:rsidRDefault="00BB0506" w:rsidP="00D976A4">
      <w:r>
        <w:rPr>
          <w:rFonts w:hint="eastAsia"/>
        </w:rPr>
        <w:t>R₂</w:t>
      </w:r>
      <w:r>
        <w:t>=</w:t>
      </w:r>
      <w:r w:rsidR="003531C4">
        <w:t>329.8k</w:t>
      </w:r>
      <w:r w:rsidR="003531C4">
        <w:rPr>
          <w:rFonts w:hint="eastAsia"/>
        </w:rPr>
        <w:t>Ωとなり、実験1-1-1の測定結果とほぼ一致する。この結果を整理したのが表</w:t>
      </w:r>
      <w:r w:rsidR="00D2771C">
        <w:rPr>
          <w:rFonts w:hint="eastAsia"/>
        </w:rPr>
        <w:t>4</w:t>
      </w:r>
      <w:r w:rsidR="003531C4">
        <w:rPr>
          <w:rFonts w:hint="eastAsia"/>
        </w:rPr>
        <w:t>である。</w:t>
      </w:r>
    </w:p>
    <w:p w14:paraId="5CD18250" w14:textId="6C812F18" w:rsidR="003531C4" w:rsidRDefault="003531C4" w:rsidP="00D976A4"/>
    <w:p w14:paraId="48C200C2" w14:textId="21C1E9C8" w:rsidR="00D2771C" w:rsidRDefault="00EF6108" w:rsidP="00D2771C">
      <w:pPr>
        <w:pStyle w:val="ab"/>
        <w:keepNext/>
        <w:jc w:val="center"/>
      </w:pPr>
      <w:r>
        <w:rPr>
          <w:rFonts w:hint="eastAsia"/>
        </w:rPr>
        <w:lastRenderedPageBreak/>
        <w:t>表</w:t>
      </w:r>
      <w:r w:rsidR="00D2771C">
        <w:t xml:space="preserve"> </w:t>
      </w:r>
      <w:r w:rsidR="00850357">
        <w:fldChar w:fldCharType="begin"/>
      </w:r>
      <w:r w:rsidR="00850357">
        <w:instrText xml:space="preserve"> SEQ Table \* ARABIC </w:instrText>
      </w:r>
      <w:r w:rsidR="00850357">
        <w:fldChar w:fldCharType="separate"/>
      </w:r>
      <w:r w:rsidR="00836814">
        <w:rPr>
          <w:noProof/>
        </w:rPr>
        <w:t>3</w:t>
      </w:r>
      <w:r w:rsidR="00850357">
        <w:rPr>
          <w:noProof/>
        </w:rPr>
        <w:fldChar w:fldCharType="end"/>
      </w:r>
      <w:r w:rsidR="00D2771C">
        <w:rPr>
          <w:rFonts w:hint="eastAsia"/>
        </w:rPr>
        <w:t xml:space="preserve">　測定結果から算出したR₁及びR₂の抵抗値</w:t>
      </w:r>
    </w:p>
    <w:p w14:paraId="32F8AB79" w14:textId="42AFAF06" w:rsidR="003531C4" w:rsidRDefault="00D2771C" w:rsidP="00D2771C">
      <w:pPr>
        <w:jc w:val="center"/>
      </w:pPr>
      <w:r w:rsidRPr="00D2771C">
        <w:rPr>
          <w:rFonts w:hint="eastAsia"/>
          <w:noProof/>
        </w:rPr>
        <w:drawing>
          <wp:inline distT="0" distB="0" distL="0" distR="0" wp14:anchorId="1D31E25B" wp14:editId="0ACD14F6">
            <wp:extent cx="2857500" cy="920750"/>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920750"/>
                    </a:xfrm>
                    <a:prstGeom prst="rect">
                      <a:avLst/>
                    </a:prstGeom>
                    <a:noFill/>
                    <a:ln>
                      <a:noFill/>
                    </a:ln>
                  </pic:spPr>
                </pic:pic>
              </a:graphicData>
            </a:graphic>
          </wp:inline>
        </w:drawing>
      </w:r>
    </w:p>
    <w:p w14:paraId="68DA6260" w14:textId="1CFCFDFB" w:rsidR="00D2771C" w:rsidRDefault="00D2771C" w:rsidP="00D2771C">
      <w:pPr>
        <w:jc w:val="left"/>
      </w:pPr>
    </w:p>
    <w:p w14:paraId="30A83863" w14:textId="2D3188B9" w:rsidR="00D2771C" w:rsidRDefault="00D2771C" w:rsidP="00D2771C">
      <w:pPr>
        <w:jc w:val="left"/>
      </w:pPr>
      <w:r>
        <w:rPr>
          <w:rFonts w:hint="eastAsia"/>
        </w:rPr>
        <w:t>３、考察</w:t>
      </w:r>
    </w:p>
    <w:p w14:paraId="6056F487" w14:textId="1C0645F4" w:rsidR="00D2771C" w:rsidRDefault="00D2771C" w:rsidP="00D2771C">
      <w:pPr>
        <w:jc w:val="left"/>
      </w:pPr>
      <w:r>
        <w:tab/>
      </w:r>
      <w:r w:rsidR="00AD0896">
        <w:rPr>
          <w:rFonts w:hint="eastAsia"/>
        </w:rPr>
        <w:t>上記の図3より、電圧と電流の間には正比例の関係が見られ、オームの法則がな</w:t>
      </w:r>
      <w:r w:rsidR="00AD0896">
        <w:tab/>
      </w:r>
      <w:r w:rsidR="00AD0896">
        <w:rPr>
          <w:rFonts w:hint="eastAsia"/>
        </w:rPr>
        <w:t>り立っていることが測定でも明らかになった。</w:t>
      </w:r>
      <w:r w:rsidR="003B1DD0">
        <w:rPr>
          <w:rFonts w:hint="eastAsia"/>
        </w:rPr>
        <w:t>その中で、表4でグラフの傾きか</w:t>
      </w:r>
      <w:r w:rsidR="003B1DD0">
        <w:tab/>
      </w:r>
      <w:r w:rsidR="003B1DD0">
        <w:rPr>
          <w:rFonts w:hint="eastAsia"/>
        </w:rPr>
        <w:t>ら求めた抵抗値と測定した抵抗値の間に差が見られるが、これは振動などによる</w:t>
      </w:r>
    </w:p>
    <w:p w14:paraId="37B655F1" w14:textId="4164469B" w:rsidR="00A326DE" w:rsidRDefault="003B1DD0" w:rsidP="00D2771C">
      <w:pPr>
        <w:jc w:val="left"/>
      </w:pPr>
      <w:r>
        <w:tab/>
      </w:r>
      <w:r>
        <w:rPr>
          <w:rFonts w:hint="eastAsia"/>
        </w:rPr>
        <w:t>測定誤差によるものだと考えられる。</w:t>
      </w:r>
      <w:r w:rsidR="00A326DE">
        <w:br w:type="page"/>
      </w:r>
    </w:p>
    <w:p w14:paraId="3EF58346" w14:textId="763A87A7" w:rsidR="003B1DD0" w:rsidRDefault="00A326DE" w:rsidP="00D2771C">
      <w:pPr>
        <w:jc w:val="left"/>
        <w:rPr>
          <w:szCs w:val="21"/>
          <w:u w:val="single"/>
        </w:rPr>
      </w:pPr>
      <w:r>
        <w:rPr>
          <w:rFonts w:hint="eastAsia"/>
          <w:sz w:val="24"/>
          <w:szCs w:val="24"/>
          <w:u w:val="single"/>
        </w:rPr>
        <w:lastRenderedPageBreak/>
        <w:t>実験１－２　合成抵抗の測定と分圧</w:t>
      </w:r>
      <w:r w:rsidR="004929C6">
        <w:rPr>
          <w:rFonts w:hint="eastAsia"/>
          <w:sz w:val="24"/>
          <w:szCs w:val="24"/>
          <w:u w:val="single"/>
        </w:rPr>
        <w:t>、</w:t>
      </w:r>
      <w:r>
        <w:rPr>
          <w:rFonts w:hint="eastAsia"/>
          <w:sz w:val="24"/>
          <w:szCs w:val="24"/>
          <w:u w:val="single"/>
        </w:rPr>
        <w:t>分流回路</w:t>
      </w:r>
    </w:p>
    <w:p w14:paraId="56E94CE4" w14:textId="70E7F2F8" w:rsidR="00A326DE" w:rsidRDefault="00A326DE" w:rsidP="00D2771C">
      <w:pPr>
        <w:jc w:val="left"/>
        <w:rPr>
          <w:szCs w:val="21"/>
          <w:u w:val="single"/>
        </w:rPr>
      </w:pPr>
      <w:r>
        <w:rPr>
          <w:rFonts w:hint="eastAsia"/>
          <w:szCs w:val="21"/>
          <w:u w:val="single"/>
        </w:rPr>
        <w:t>実験の目的</w:t>
      </w:r>
    </w:p>
    <w:p w14:paraId="0D60F4D4" w14:textId="4553FACB" w:rsidR="00A326DE" w:rsidRDefault="00A326DE" w:rsidP="00D2771C">
      <w:pPr>
        <w:jc w:val="left"/>
        <w:rPr>
          <w:szCs w:val="21"/>
        </w:rPr>
      </w:pPr>
      <w:r>
        <w:rPr>
          <w:rFonts w:hint="eastAsia"/>
          <w:szCs w:val="21"/>
        </w:rPr>
        <w:t>①、抵抗器の直列回路が電圧の分圧になる回路になっていることを確かめた</w:t>
      </w:r>
    </w:p>
    <w:p w14:paraId="3EDBA43F" w14:textId="50F9B697" w:rsidR="00A326DE" w:rsidRDefault="00A326DE" w:rsidP="00D2771C">
      <w:pPr>
        <w:jc w:val="left"/>
        <w:rPr>
          <w:szCs w:val="21"/>
        </w:rPr>
      </w:pPr>
      <w:r>
        <w:rPr>
          <w:rFonts w:hint="eastAsia"/>
          <w:szCs w:val="21"/>
        </w:rPr>
        <w:t>②、抵抗器の並列回路が電流の分流になる回路になっていることを確かめた</w:t>
      </w:r>
    </w:p>
    <w:p w14:paraId="16DEA330" w14:textId="7611D817" w:rsidR="00A326DE" w:rsidRDefault="00A326DE" w:rsidP="00D2771C">
      <w:pPr>
        <w:jc w:val="left"/>
        <w:rPr>
          <w:sz w:val="22"/>
          <w:u w:val="single"/>
        </w:rPr>
      </w:pPr>
      <w:r>
        <w:rPr>
          <w:rFonts w:hint="eastAsia"/>
          <w:sz w:val="22"/>
          <w:u w:val="single"/>
        </w:rPr>
        <w:t>測定１－２－１　直列回路と分圧</w:t>
      </w:r>
    </w:p>
    <w:p w14:paraId="10303101" w14:textId="725142D0" w:rsidR="00A326DE" w:rsidRDefault="00A326DE" w:rsidP="00D2771C">
      <w:pPr>
        <w:jc w:val="left"/>
        <w:rPr>
          <w:szCs w:val="21"/>
        </w:rPr>
      </w:pPr>
      <w:r>
        <w:rPr>
          <w:szCs w:val="21"/>
        </w:rPr>
        <w:t>1</w:t>
      </w:r>
      <w:r w:rsidR="00CC7E60">
        <w:rPr>
          <w:rFonts w:hint="eastAsia"/>
          <w:szCs w:val="21"/>
        </w:rPr>
        <w:t>、</w:t>
      </w:r>
      <w:r>
        <w:rPr>
          <w:rFonts w:hint="eastAsia"/>
          <w:szCs w:val="21"/>
        </w:rPr>
        <w:t>実験方法</w:t>
      </w:r>
    </w:p>
    <w:p w14:paraId="018405BA" w14:textId="667F9D1B" w:rsidR="00A326DE" w:rsidRDefault="00A326DE" w:rsidP="00D2771C">
      <w:pPr>
        <w:jc w:val="left"/>
        <w:rPr>
          <w:szCs w:val="21"/>
        </w:rPr>
      </w:pPr>
      <w:r>
        <w:rPr>
          <w:szCs w:val="21"/>
        </w:rPr>
        <w:tab/>
      </w:r>
      <w:r w:rsidR="00306B5F">
        <w:rPr>
          <w:rFonts w:hint="eastAsia"/>
          <w:szCs w:val="21"/>
        </w:rPr>
        <w:t>・</w:t>
      </w:r>
      <w:r>
        <w:rPr>
          <w:rFonts w:hint="eastAsia"/>
          <w:szCs w:val="21"/>
        </w:rPr>
        <w:t>表1に</w:t>
      </w:r>
      <w:r w:rsidR="005547BB">
        <w:rPr>
          <w:rFonts w:hint="eastAsia"/>
          <w:szCs w:val="21"/>
        </w:rPr>
        <w:t>示</w:t>
      </w:r>
      <w:r>
        <w:rPr>
          <w:rFonts w:hint="eastAsia"/>
          <w:szCs w:val="21"/>
        </w:rPr>
        <w:t>される、2つの固定抵抗を用いて、</w:t>
      </w:r>
      <w:r w:rsidR="00FE76A8">
        <w:rPr>
          <w:rFonts w:hint="eastAsia"/>
          <w:szCs w:val="21"/>
        </w:rPr>
        <w:t>直列</w:t>
      </w:r>
      <w:r>
        <w:rPr>
          <w:rFonts w:hint="eastAsia"/>
          <w:szCs w:val="21"/>
        </w:rPr>
        <w:t>に接続した回路を構成した。</w:t>
      </w:r>
    </w:p>
    <w:p w14:paraId="45C4E186" w14:textId="0DA17412" w:rsidR="00306B5F" w:rsidRDefault="00306B5F" w:rsidP="00D2771C">
      <w:pPr>
        <w:jc w:val="left"/>
        <w:rPr>
          <w:szCs w:val="21"/>
        </w:rPr>
      </w:pPr>
      <w:r>
        <w:rPr>
          <w:szCs w:val="21"/>
        </w:rPr>
        <w:tab/>
      </w:r>
      <w:r>
        <w:rPr>
          <w:rFonts w:hint="eastAsia"/>
          <w:szCs w:val="21"/>
        </w:rPr>
        <w:t>・直列に接続した抵抗の合成抵抗値をマルチメータの抵抗計で測定した。</w:t>
      </w:r>
    </w:p>
    <w:p w14:paraId="7DBFF13E" w14:textId="55F495ED" w:rsidR="002637D4" w:rsidRDefault="00306B5F" w:rsidP="00D2771C">
      <w:pPr>
        <w:jc w:val="left"/>
        <w:rPr>
          <w:szCs w:val="21"/>
        </w:rPr>
      </w:pPr>
      <w:r>
        <w:rPr>
          <w:szCs w:val="21"/>
        </w:rPr>
        <w:tab/>
      </w:r>
      <w:r>
        <w:rPr>
          <w:rFonts w:hint="eastAsia"/>
          <w:szCs w:val="21"/>
        </w:rPr>
        <w:t>・直列合成抵抗の計算値と測定した抵抗値を比較した。</w:t>
      </w:r>
    </w:p>
    <w:p w14:paraId="6E565F0A" w14:textId="77777777" w:rsidR="00EF6108" w:rsidRDefault="00EF6108" w:rsidP="00D2771C">
      <w:pPr>
        <w:jc w:val="left"/>
        <w:rPr>
          <w:szCs w:val="21"/>
        </w:rPr>
      </w:pPr>
    </w:p>
    <w:p w14:paraId="5061E761" w14:textId="1CB6053D" w:rsidR="00EF6108" w:rsidRDefault="00EF6108" w:rsidP="00EF6108">
      <w:pPr>
        <w:pStyle w:val="ab"/>
        <w:keepNext/>
        <w:jc w:val="center"/>
      </w:pPr>
      <w:r>
        <w:t xml:space="preserve">表 </w:t>
      </w:r>
      <w:r>
        <w:rPr>
          <w:rFonts w:hint="eastAsia"/>
        </w:rPr>
        <w:t>5　直流抵抗回路の合成抵抗</w:t>
      </w:r>
    </w:p>
    <w:p w14:paraId="5A269F2C" w14:textId="0DF3AC89" w:rsidR="00306B5F" w:rsidRDefault="00306B5F" w:rsidP="00306B5F">
      <w:pPr>
        <w:jc w:val="center"/>
        <w:rPr>
          <w:szCs w:val="21"/>
        </w:rPr>
      </w:pPr>
      <w:r w:rsidRPr="00306B5F">
        <w:rPr>
          <w:rFonts w:hint="eastAsia"/>
          <w:noProof/>
        </w:rPr>
        <w:drawing>
          <wp:inline distT="0" distB="0" distL="0" distR="0" wp14:anchorId="60987D30" wp14:editId="7F143569">
            <wp:extent cx="3454400" cy="4635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4400" cy="463550"/>
                    </a:xfrm>
                    <a:prstGeom prst="rect">
                      <a:avLst/>
                    </a:prstGeom>
                    <a:noFill/>
                    <a:ln>
                      <a:noFill/>
                    </a:ln>
                  </pic:spPr>
                </pic:pic>
              </a:graphicData>
            </a:graphic>
          </wp:inline>
        </w:drawing>
      </w:r>
    </w:p>
    <w:p w14:paraId="582EC029" w14:textId="7DEB39A6" w:rsidR="00EF6108" w:rsidRDefault="00EF6108" w:rsidP="00306B5F">
      <w:pPr>
        <w:jc w:val="center"/>
        <w:rPr>
          <w:szCs w:val="21"/>
        </w:rPr>
      </w:pPr>
    </w:p>
    <w:p w14:paraId="440F84DF" w14:textId="3B46AFA7" w:rsidR="002637D4" w:rsidRDefault="002637D4" w:rsidP="002637D4">
      <w:pPr>
        <w:jc w:val="left"/>
        <w:rPr>
          <w:szCs w:val="21"/>
        </w:rPr>
      </w:pPr>
      <w:r>
        <w:rPr>
          <w:rFonts w:hint="eastAsia"/>
          <w:szCs w:val="21"/>
        </w:rPr>
        <w:t>２、実験結果</w:t>
      </w:r>
    </w:p>
    <w:p w14:paraId="21CD7C33" w14:textId="07694C9B" w:rsidR="002637D4" w:rsidRDefault="002637D4" w:rsidP="002637D4">
      <w:pPr>
        <w:jc w:val="left"/>
        <w:rPr>
          <w:szCs w:val="21"/>
        </w:rPr>
      </w:pPr>
      <w:r>
        <w:rPr>
          <w:szCs w:val="21"/>
        </w:rPr>
        <w:tab/>
      </w:r>
      <w:r>
        <w:rPr>
          <w:rFonts w:hint="eastAsia"/>
          <w:szCs w:val="21"/>
        </w:rPr>
        <w:t>測定の結果、表6に示される結果が得られた。</w:t>
      </w:r>
    </w:p>
    <w:p w14:paraId="6DAC9DB6" w14:textId="193A747B" w:rsidR="0076607F" w:rsidRDefault="0076607F" w:rsidP="002637D4">
      <w:pPr>
        <w:jc w:val="left"/>
        <w:rPr>
          <w:szCs w:val="21"/>
        </w:rPr>
      </w:pPr>
      <w:r>
        <w:rPr>
          <w:szCs w:val="21"/>
        </w:rPr>
        <w:tab/>
      </w:r>
      <w:r>
        <w:rPr>
          <w:rFonts w:hint="eastAsia"/>
          <w:szCs w:val="21"/>
        </w:rPr>
        <w:t>印加する電圧Vと合成抵抗Rに流れる電流Iと</w:t>
      </w:r>
      <w:r w:rsidR="00F876E7">
        <w:rPr>
          <w:rFonts w:hint="eastAsia"/>
          <w:szCs w:val="21"/>
        </w:rPr>
        <w:t>の関係を、図4に示す。</w:t>
      </w:r>
    </w:p>
    <w:p w14:paraId="285012CA" w14:textId="793528C0" w:rsidR="008177DD" w:rsidRDefault="002637D4" w:rsidP="002637D4">
      <w:pPr>
        <w:jc w:val="left"/>
        <w:rPr>
          <w:szCs w:val="21"/>
        </w:rPr>
      </w:pPr>
      <w:r>
        <w:rPr>
          <w:szCs w:val="21"/>
        </w:rPr>
        <w:tab/>
      </w:r>
      <w:r w:rsidR="008177DD">
        <w:rPr>
          <w:rFonts w:hint="eastAsia"/>
          <w:szCs w:val="21"/>
        </w:rPr>
        <w:t>V1＋V2＝2</w:t>
      </w:r>
      <w:r w:rsidR="008177DD">
        <w:rPr>
          <w:szCs w:val="21"/>
        </w:rPr>
        <w:t>.049V</w:t>
      </w:r>
      <m:oMath>
        <m:r>
          <w:rPr>
            <w:rFonts w:ascii="Cambria Math" w:hAnsi="Cambria Math"/>
            <w:szCs w:val="21"/>
          </w:rPr>
          <m:t>≈</m:t>
        </m:r>
      </m:oMath>
      <w:r w:rsidR="008177DD">
        <w:rPr>
          <w:rFonts w:hint="eastAsia"/>
          <w:szCs w:val="21"/>
        </w:rPr>
        <w:t>Vというように、</w:t>
      </w:r>
      <w:r w:rsidR="0076607F">
        <w:rPr>
          <w:rFonts w:hint="eastAsia"/>
          <w:szCs w:val="21"/>
        </w:rPr>
        <w:t>それぞれの抵抗の両端電圧の和が、電源電圧</w:t>
      </w:r>
      <w:r w:rsidR="0076607F">
        <w:rPr>
          <w:szCs w:val="21"/>
        </w:rPr>
        <w:tab/>
      </w:r>
      <w:r w:rsidR="0076607F">
        <w:rPr>
          <w:rFonts w:hint="eastAsia"/>
          <w:szCs w:val="21"/>
        </w:rPr>
        <w:t>に等しいという（V=V1+V2）関係が読み取れた。</w:t>
      </w:r>
    </w:p>
    <w:p w14:paraId="0C06BFAA" w14:textId="4B54AC35" w:rsidR="0076607F" w:rsidRDefault="0076607F" w:rsidP="002637D4">
      <w:pPr>
        <w:jc w:val="left"/>
        <w:rPr>
          <w:szCs w:val="21"/>
        </w:rPr>
      </w:pPr>
    </w:p>
    <w:p w14:paraId="6169F723" w14:textId="3F2918AE" w:rsidR="00F876E7" w:rsidRDefault="00F876E7" w:rsidP="00F876E7">
      <w:pPr>
        <w:keepNext/>
        <w:jc w:val="center"/>
      </w:pPr>
      <w:r>
        <w:rPr>
          <w:noProof/>
        </w:rPr>
        <w:lastRenderedPageBreak/>
        <w:drawing>
          <wp:inline distT="0" distB="0" distL="0" distR="0" wp14:anchorId="08E9B1D3" wp14:editId="5FFB1A34">
            <wp:extent cx="4584700" cy="2755900"/>
            <wp:effectExtent l="0" t="0" r="6350" b="635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a:ln>
                      <a:noFill/>
                    </a:ln>
                  </pic:spPr>
                </pic:pic>
              </a:graphicData>
            </a:graphic>
          </wp:inline>
        </w:drawing>
      </w:r>
    </w:p>
    <w:p w14:paraId="16030F90" w14:textId="386858AC" w:rsidR="00F876E7" w:rsidRDefault="00F876E7" w:rsidP="00F876E7">
      <w:pPr>
        <w:pStyle w:val="ab"/>
        <w:jc w:val="center"/>
      </w:pPr>
      <w:r>
        <w:t xml:space="preserve">図 </w:t>
      </w:r>
      <w:r>
        <w:rPr>
          <w:rFonts w:hint="eastAsia"/>
        </w:rPr>
        <w:t>4　印加電圧と電流の関係</w:t>
      </w:r>
    </w:p>
    <w:p w14:paraId="21739E07" w14:textId="77777777" w:rsidR="00F876E7" w:rsidRPr="00F876E7" w:rsidRDefault="00F876E7" w:rsidP="00F876E7"/>
    <w:p w14:paraId="17EE72A7" w14:textId="05D90F6B" w:rsidR="00CC7E60" w:rsidRDefault="00CC7E60" w:rsidP="00CC7E60">
      <w:pPr>
        <w:pStyle w:val="ab"/>
        <w:keepNext/>
        <w:jc w:val="center"/>
      </w:pPr>
      <w:r>
        <w:t xml:space="preserve">表 </w:t>
      </w:r>
      <w:r>
        <w:rPr>
          <w:rFonts w:hint="eastAsia"/>
        </w:rPr>
        <w:t>6　直流抵抗回路の測定結果</w:t>
      </w:r>
    </w:p>
    <w:p w14:paraId="45882954" w14:textId="0A5F4F0A" w:rsidR="00EF6108" w:rsidRDefault="00CC7E60" w:rsidP="00CC7E60">
      <w:pPr>
        <w:jc w:val="center"/>
        <w:rPr>
          <w:szCs w:val="21"/>
        </w:rPr>
      </w:pPr>
      <w:r w:rsidRPr="00CC7E60">
        <w:rPr>
          <w:rFonts w:hint="eastAsia"/>
          <w:noProof/>
        </w:rPr>
        <w:drawing>
          <wp:inline distT="0" distB="0" distL="0" distR="0" wp14:anchorId="79B1DEC0" wp14:editId="5E99A19A">
            <wp:extent cx="2844800" cy="160655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4800" cy="1606550"/>
                    </a:xfrm>
                    <a:prstGeom prst="rect">
                      <a:avLst/>
                    </a:prstGeom>
                    <a:noFill/>
                    <a:ln>
                      <a:noFill/>
                    </a:ln>
                  </pic:spPr>
                </pic:pic>
              </a:graphicData>
            </a:graphic>
          </wp:inline>
        </w:drawing>
      </w:r>
    </w:p>
    <w:p w14:paraId="0567E7B0" w14:textId="40C5DFB4" w:rsidR="00394940" w:rsidRDefault="00394940" w:rsidP="00394940">
      <w:pPr>
        <w:jc w:val="left"/>
        <w:rPr>
          <w:szCs w:val="21"/>
        </w:rPr>
      </w:pPr>
      <w:r>
        <w:rPr>
          <w:rFonts w:hint="eastAsia"/>
          <w:szCs w:val="21"/>
        </w:rPr>
        <w:t>３、考察</w:t>
      </w:r>
    </w:p>
    <w:p w14:paraId="0D8681D1" w14:textId="5D2B84A8" w:rsidR="00FE76A8" w:rsidRDefault="004929C6" w:rsidP="00394940">
      <w:pPr>
        <w:jc w:val="left"/>
        <w:rPr>
          <w:szCs w:val="21"/>
        </w:rPr>
      </w:pPr>
      <w:r>
        <w:rPr>
          <w:szCs w:val="21"/>
        </w:rPr>
        <w:tab/>
      </w:r>
      <w:r w:rsidR="00FE76A8">
        <w:rPr>
          <w:szCs w:val="21"/>
        </w:rPr>
        <w:br w:type="page"/>
      </w:r>
    </w:p>
    <w:p w14:paraId="14B4C8E4" w14:textId="65C2AA0C" w:rsidR="00FE76A8" w:rsidRDefault="00FE76A8" w:rsidP="00394940">
      <w:pPr>
        <w:jc w:val="left"/>
        <w:rPr>
          <w:sz w:val="24"/>
          <w:szCs w:val="24"/>
          <w:u w:val="single"/>
        </w:rPr>
      </w:pPr>
      <w:r w:rsidRPr="00FE76A8">
        <w:rPr>
          <w:rFonts w:hint="eastAsia"/>
          <w:sz w:val="24"/>
          <w:szCs w:val="24"/>
          <w:u w:val="single"/>
        </w:rPr>
        <w:lastRenderedPageBreak/>
        <w:t>測定　１－２－２　並列回路と分流</w:t>
      </w:r>
    </w:p>
    <w:p w14:paraId="3474E10D" w14:textId="78027C20" w:rsidR="00FE76A8" w:rsidRDefault="00FE76A8" w:rsidP="00394940">
      <w:pPr>
        <w:jc w:val="left"/>
        <w:rPr>
          <w:szCs w:val="21"/>
        </w:rPr>
      </w:pPr>
      <w:r>
        <w:rPr>
          <w:rFonts w:hint="eastAsia"/>
          <w:szCs w:val="21"/>
        </w:rPr>
        <w:t>１、実験方法</w:t>
      </w:r>
    </w:p>
    <w:p w14:paraId="1260DBCD" w14:textId="0E471AF1" w:rsidR="00FE76A8" w:rsidRDefault="00FE76A8" w:rsidP="00394940">
      <w:pPr>
        <w:jc w:val="left"/>
        <w:rPr>
          <w:szCs w:val="21"/>
        </w:rPr>
      </w:pPr>
      <w:r>
        <w:rPr>
          <w:szCs w:val="21"/>
        </w:rPr>
        <w:tab/>
      </w:r>
      <w:r w:rsidR="005547BB">
        <w:rPr>
          <w:rFonts w:hint="eastAsia"/>
          <w:szCs w:val="21"/>
        </w:rPr>
        <w:t>・表1の2つの抵抗を用いて、並列回路を構成した。</w:t>
      </w:r>
    </w:p>
    <w:p w14:paraId="58E142BA" w14:textId="51BABFD8" w:rsidR="005547BB" w:rsidRDefault="005547BB" w:rsidP="00394940">
      <w:pPr>
        <w:jc w:val="left"/>
        <w:rPr>
          <w:szCs w:val="21"/>
        </w:rPr>
      </w:pPr>
      <w:r>
        <w:rPr>
          <w:szCs w:val="21"/>
        </w:rPr>
        <w:tab/>
      </w:r>
      <w:r>
        <w:rPr>
          <w:rFonts w:hint="eastAsia"/>
          <w:szCs w:val="21"/>
        </w:rPr>
        <w:t>・並列に接続した抵抗の合成抵抗値をディジタルマルチメータで測定した。</w:t>
      </w:r>
    </w:p>
    <w:p w14:paraId="045EA6DA" w14:textId="1E12407F" w:rsidR="005547BB" w:rsidRDefault="005547BB" w:rsidP="00394940">
      <w:pPr>
        <w:jc w:val="left"/>
        <w:rPr>
          <w:szCs w:val="21"/>
        </w:rPr>
      </w:pPr>
      <w:r>
        <w:rPr>
          <w:szCs w:val="21"/>
        </w:rPr>
        <w:tab/>
      </w:r>
      <w:r>
        <w:rPr>
          <w:rFonts w:hint="eastAsia"/>
          <w:szCs w:val="21"/>
        </w:rPr>
        <w:t>・並列合成抵抗の計算値と、測定値を比較した。</w:t>
      </w:r>
    </w:p>
    <w:p w14:paraId="3D40FB9D" w14:textId="010187B6" w:rsidR="0011646B" w:rsidRDefault="0011646B" w:rsidP="00394940">
      <w:pPr>
        <w:jc w:val="left"/>
        <w:rPr>
          <w:szCs w:val="21"/>
        </w:rPr>
      </w:pPr>
    </w:p>
    <w:p w14:paraId="03CA3292" w14:textId="1D8D0761" w:rsidR="0011646B" w:rsidRDefault="0011646B" w:rsidP="0011646B">
      <w:pPr>
        <w:pStyle w:val="ab"/>
        <w:keepNext/>
        <w:jc w:val="center"/>
      </w:pPr>
      <w:r>
        <w:t xml:space="preserve">表 </w:t>
      </w:r>
      <w:r>
        <w:rPr>
          <w:rFonts w:hint="eastAsia"/>
        </w:rPr>
        <w:t>7　並列合成回路の合成抵抗</w:t>
      </w:r>
    </w:p>
    <w:p w14:paraId="32C00425" w14:textId="4660D08E" w:rsidR="0011646B" w:rsidRDefault="0011646B" w:rsidP="0011646B">
      <w:pPr>
        <w:jc w:val="center"/>
        <w:rPr>
          <w:szCs w:val="21"/>
        </w:rPr>
      </w:pPr>
      <w:r w:rsidRPr="0011646B">
        <w:rPr>
          <w:rFonts w:hint="eastAsia"/>
          <w:noProof/>
        </w:rPr>
        <w:drawing>
          <wp:inline distT="0" distB="0" distL="0" distR="0" wp14:anchorId="29A73B7C" wp14:editId="587C9540">
            <wp:extent cx="3454400" cy="463550"/>
            <wp:effectExtent l="0" t="0" r="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4400" cy="463550"/>
                    </a:xfrm>
                    <a:prstGeom prst="rect">
                      <a:avLst/>
                    </a:prstGeom>
                    <a:noFill/>
                    <a:ln>
                      <a:noFill/>
                    </a:ln>
                  </pic:spPr>
                </pic:pic>
              </a:graphicData>
            </a:graphic>
          </wp:inline>
        </w:drawing>
      </w:r>
    </w:p>
    <w:p w14:paraId="0B2DB9E5" w14:textId="77777777" w:rsidR="0011646B" w:rsidRDefault="0011646B" w:rsidP="0011646B">
      <w:pPr>
        <w:jc w:val="center"/>
        <w:rPr>
          <w:szCs w:val="21"/>
        </w:rPr>
      </w:pPr>
    </w:p>
    <w:p w14:paraId="60969C09" w14:textId="0C92CA0B" w:rsidR="005547BB" w:rsidRDefault="005547BB" w:rsidP="00394940">
      <w:pPr>
        <w:jc w:val="left"/>
        <w:rPr>
          <w:szCs w:val="21"/>
        </w:rPr>
      </w:pPr>
      <w:r>
        <w:rPr>
          <w:rFonts w:hint="eastAsia"/>
          <w:szCs w:val="21"/>
        </w:rPr>
        <w:t>２、実験結果</w:t>
      </w:r>
    </w:p>
    <w:p w14:paraId="765DC7E8" w14:textId="1EFEC834" w:rsidR="0011646B" w:rsidRDefault="0011646B" w:rsidP="00394940">
      <w:pPr>
        <w:jc w:val="left"/>
        <w:rPr>
          <w:szCs w:val="21"/>
        </w:rPr>
      </w:pPr>
      <w:r>
        <w:rPr>
          <w:szCs w:val="21"/>
        </w:rPr>
        <w:tab/>
      </w:r>
      <w:r>
        <w:rPr>
          <w:rFonts w:hint="eastAsia"/>
          <w:szCs w:val="21"/>
        </w:rPr>
        <w:t>測定によって、表8の結果が得られた。</w:t>
      </w:r>
    </w:p>
    <w:p w14:paraId="2F53435D" w14:textId="5EF78F0A" w:rsidR="0011646B" w:rsidRDefault="0011646B" w:rsidP="00394940">
      <w:pPr>
        <w:jc w:val="left"/>
        <w:rPr>
          <w:szCs w:val="21"/>
        </w:rPr>
      </w:pPr>
      <w:r>
        <w:rPr>
          <w:szCs w:val="21"/>
        </w:rPr>
        <w:tab/>
      </w:r>
      <w:r>
        <w:rPr>
          <w:rFonts w:hint="eastAsia"/>
          <w:szCs w:val="21"/>
        </w:rPr>
        <w:t>I1＋I2＝0.005A</w:t>
      </w:r>
      <m:oMath>
        <m:r>
          <w:rPr>
            <w:rFonts w:ascii="Cambria Math" w:hAnsi="Cambria Math"/>
            <w:szCs w:val="21"/>
          </w:rPr>
          <m:t>≈</m:t>
        </m:r>
      </m:oMath>
      <w:r>
        <w:rPr>
          <w:rFonts w:hint="eastAsia"/>
          <w:szCs w:val="21"/>
        </w:rPr>
        <w:t>Iというように、分流</w:t>
      </w:r>
      <w:r w:rsidR="00381FFE">
        <w:rPr>
          <w:rFonts w:hint="eastAsia"/>
          <w:szCs w:val="21"/>
        </w:rPr>
        <w:t>電流の和が、回路全体に流れる電流に</w:t>
      </w:r>
    </w:p>
    <w:p w14:paraId="5A3750BE" w14:textId="4F01B636" w:rsidR="00381FFE" w:rsidRDefault="00381FFE" w:rsidP="00394940">
      <w:pPr>
        <w:jc w:val="left"/>
        <w:rPr>
          <w:szCs w:val="21"/>
        </w:rPr>
      </w:pPr>
      <w:r>
        <w:rPr>
          <w:szCs w:val="21"/>
        </w:rPr>
        <w:tab/>
      </w:r>
      <w:r>
        <w:rPr>
          <w:rFonts w:hint="eastAsia"/>
          <w:szCs w:val="21"/>
        </w:rPr>
        <w:t>等しいという関係が読み取れた。</w:t>
      </w:r>
    </w:p>
    <w:p w14:paraId="2FCC4FC4" w14:textId="77777777" w:rsidR="00381FFE" w:rsidRDefault="00381FFE" w:rsidP="00394940">
      <w:pPr>
        <w:jc w:val="left"/>
        <w:rPr>
          <w:szCs w:val="21"/>
        </w:rPr>
      </w:pPr>
    </w:p>
    <w:p w14:paraId="4933B2BC" w14:textId="3F7521A6" w:rsidR="0011646B" w:rsidRDefault="0011646B" w:rsidP="0011646B">
      <w:pPr>
        <w:pStyle w:val="ab"/>
        <w:keepNext/>
        <w:jc w:val="center"/>
      </w:pPr>
      <w:r>
        <w:t xml:space="preserve">表 </w:t>
      </w:r>
      <w:r>
        <w:rPr>
          <w:rFonts w:hint="eastAsia"/>
        </w:rPr>
        <w:t>8　並列合成回路の測定結果</w:t>
      </w:r>
    </w:p>
    <w:p w14:paraId="5BBB9F1F" w14:textId="0FB80DBC" w:rsidR="0011646B" w:rsidRDefault="0011646B" w:rsidP="0011646B">
      <w:pPr>
        <w:jc w:val="center"/>
        <w:rPr>
          <w:szCs w:val="21"/>
        </w:rPr>
      </w:pPr>
      <w:r w:rsidRPr="0011646B">
        <w:rPr>
          <w:noProof/>
        </w:rPr>
        <w:drawing>
          <wp:inline distT="0" distB="0" distL="0" distR="0" wp14:anchorId="52F376E5" wp14:editId="5E1A48C1">
            <wp:extent cx="2844800" cy="160655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4800" cy="1606550"/>
                    </a:xfrm>
                    <a:prstGeom prst="rect">
                      <a:avLst/>
                    </a:prstGeom>
                    <a:noFill/>
                    <a:ln>
                      <a:noFill/>
                    </a:ln>
                  </pic:spPr>
                </pic:pic>
              </a:graphicData>
            </a:graphic>
          </wp:inline>
        </w:drawing>
      </w:r>
    </w:p>
    <w:p w14:paraId="5E6CBC38" w14:textId="0C7DA6CF" w:rsidR="00381FFE" w:rsidRDefault="00381FFE" w:rsidP="0011646B">
      <w:pPr>
        <w:jc w:val="center"/>
        <w:rPr>
          <w:szCs w:val="21"/>
        </w:rPr>
      </w:pPr>
    </w:p>
    <w:p w14:paraId="4B750D58" w14:textId="30DD7BA5" w:rsidR="00381FFE" w:rsidRDefault="00381FFE" w:rsidP="00381FFE">
      <w:pPr>
        <w:jc w:val="left"/>
        <w:rPr>
          <w:szCs w:val="21"/>
        </w:rPr>
      </w:pPr>
      <w:r>
        <w:rPr>
          <w:rFonts w:hint="eastAsia"/>
          <w:szCs w:val="21"/>
        </w:rPr>
        <w:t>３、考察</w:t>
      </w:r>
    </w:p>
    <w:p w14:paraId="1F4CBC69" w14:textId="63750CAB" w:rsidR="00381FFE" w:rsidRDefault="004929C6" w:rsidP="00381FFE">
      <w:pPr>
        <w:jc w:val="left"/>
        <w:rPr>
          <w:szCs w:val="21"/>
        </w:rPr>
      </w:pPr>
      <w:r>
        <w:rPr>
          <w:szCs w:val="21"/>
        </w:rPr>
        <w:tab/>
      </w:r>
    </w:p>
    <w:p w14:paraId="1C73F236" w14:textId="77777777" w:rsidR="004929C6" w:rsidRDefault="004929C6" w:rsidP="00381FFE">
      <w:pPr>
        <w:jc w:val="left"/>
        <w:rPr>
          <w:rFonts w:hint="eastAsia"/>
          <w:szCs w:val="21"/>
        </w:rPr>
      </w:pPr>
    </w:p>
    <w:p w14:paraId="5AD416BD" w14:textId="0B98EC34" w:rsidR="00381FFE" w:rsidRDefault="00381FFE" w:rsidP="00381FFE">
      <w:pPr>
        <w:jc w:val="left"/>
        <w:rPr>
          <w:szCs w:val="21"/>
        </w:rPr>
      </w:pPr>
      <w:r>
        <w:rPr>
          <w:rFonts w:hint="eastAsia"/>
          <w:szCs w:val="21"/>
        </w:rPr>
        <w:t>〇固定抵抗の系列</w:t>
      </w:r>
    </w:p>
    <w:p w14:paraId="059F6EB2" w14:textId="77B65E98" w:rsidR="00381FFE" w:rsidRDefault="00381FFE" w:rsidP="00381FFE">
      <w:pPr>
        <w:jc w:val="left"/>
        <w:rPr>
          <w:szCs w:val="21"/>
        </w:rPr>
      </w:pPr>
      <w:r>
        <w:rPr>
          <w:szCs w:val="21"/>
        </w:rPr>
        <w:tab/>
      </w:r>
      <w:r>
        <w:rPr>
          <w:rFonts w:hint="eastAsia"/>
          <w:szCs w:val="21"/>
        </w:rPr>
        <w:t>①、1.5Ωの抵抗を</w:t>
      </w:r>
      <w:r w:rsidR="00DE431A">
        <w:rPr>
          <w:rFonts w:hint="eastAsia"/>
          <w:szCs w:val="21"/>
        </w:rPr>
        <w:t>5個直列につなぐことで、7.5Ωの合成抵抗が得られる。</w:t>
      </w:r>
    </w:p>
    <w:p w14:paraId="5493373E" w14:textId="5610FE60" w:rsidR="00DE431A" w:rsidRPr="00FE76A8" w:rsidRDefault="00DE431A" w:rsidP="00381FFE">
      <w:pPr>
        <w:jc w:val="left"/>
        <w:rPr>
          <w:szCs w:val="21"/>
        </w:rPr>
      </w:pPr>
      <w:r>
        <w:rPr>
          <w:szCs w:val="21"/>
        </w:rPr>
        <w:tab/>
      </w:r>
      <w:r>
        <w:rPr>
          <w:rFonts w:hint="eastAsia"/>
          <w:szCs w:val="21"/>
        </w:rPr>
        <w:t>②、1</w:t>
      </w:r>
      <w:r>
        <w:rPr>
          <w:szCs w:val="21"/>
        </w:rPr>
        <w:t>0</w:t>
      </w:r>
      <w:r>
        <w:rPr>
          <w:rFonts w:hint="eastAsia"/>
          <w:szCs w:val="21"/>
        </w:rPr>
        <w:t>Ωと1</w:t>
      </w:r>
      <w:r>
        <w:rPr>
          <w:szCs w:val="21"/>
        </w:rPr>
        <w:t>5</w:t>
      </w:r>
      <w:r>
        <w:rPr>
          <w:rFonts w:hint="eastAsia"/>
          <w:szCs w:val="21"/>
        </w:rPr>
        <w:t>Ωの抵抗を並列接続することで、6</w:t>
      </w:r>
      <w:r>
        <w:rPr>
          <w:szCs w:val="21"/>
        </w:rPr>
        <w:t>.0</w:t>
      </w:r>
      <w:r>
        <w:rPr>
          <w:rFonts w:hint="eastAsia"/>
          <w:szCs w:val="21"/>
        </w:rPr>
        <w:t>Ωの合成抵抗が得られる。</w:t>
      </w:r>
    </w:p>
    <w:sectPr w:rsidR="00DE431A" w:rsidRPr="00FE76A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F3E8CB" w14:textId="77777777" w:rsidR="00850357" w:rsidRDefault="00850357" w:rsidP="009E2B7B">
      <w:r>
        <w:separator/>
      </w:r>
    </w:p>
  </w:endnote>
  <w:endnote w:type="continuationSeparator" w:id="0">
    <w:p w14:paraId="3320BD56" w14:textId="77777777" w:rsidR="00850357" w:rsidRDefault="00850357" w:rsidP="009E2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8D6399" w14:textId="77777777" w:rsidR="00850357" w:rsidRDefault="00850357" w:rsidP="009E2B7B">
      <w:r>
        <w:separator/>
      </w:r>
    </w:p>
  </w:footnote>
  <w:footnote w:type="continuationSeparator" w:id="0">
    <w:p w14:paraId="56EAF975" w14:textId="77777777" w:rsidR="00850357" w:rsidRDefault="00850357" w:rsidP="009E2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750D19"/>
    <w:multiLevelType w:val="hybridMultilevel"/>
    <w:tmpl w:val="833AB75A"/>
    <w:lvl w:ilvl="0" w:tplc="E432E4C2">
      <w:start w:val="1"/>
      <w:numFmt w:val="upperRoman"/>
      <w:lvlText w:val="%1．"/>
      <w:lvlJc w:val="left"/>
      <w:pPr>
        <w:ind w:left="1140" w:hanging="7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FA"/>
    <w:rsid w:val="000112C1"/>
    <w:rsid w:val="0002734F"/>
    <w:rsid w:val="000E115D"/>
    <w:rsid w:val="000E7795"/>
    <w:rsid w:val="000F3552"/>
    <w:rsid w:val="0010092B"/>
    <w:rsid w:val="00110A86"/>
    <w:rsid w:val="0011646B"/>
    <w:rsid w:val="001E1E70"/>
    <w:rsid w:val="002446DC"/>
    <w:rsid w:val="002637D4"/>
    <w:rsid w:val="002A0DFC"/>
    <w:rsid w:val="00306B5F"/>
    <w:rsid w:val="003531C4"/>
    <w:rsid w:val="0036057F"/>
    <w:rsid w:val="00381FFE"/>
    <w:rsid w:val="00385348"/>
    <w:rsid w:val="00394940"/>
    <w:rsid w:val="003B1DD0"/>
    <w:rsid w:val="00412BEC"/>
    <w:rsid w:val="00413563"/>
    <w:rsid w:val="00437734"/>
    <w:rsid w:val="004426FA"/>
    <w:rsid w:val="00457E89"/>
    <w:rsid w:val="004929C6"/>
    <w:rsid w:val="004A2DE6"/>
    <w:rsid w:val="004C3E70"/>
    <w:rsid w:val="00534FE7"/>
    <w:rsid w:val="005547BB"/>
    <w:rsid w:val="00562F98"/>
    <w:rsid w:val="005C3FC0"/>
    <w:rsid w:val="00600589"/>
    <w:rsid w:val="006762FA"/>
    <w:rsid w:val="00687554"/>
    <w:rsid w:val="00695FEF"/>
    <w:rsid w:val="0070025B"/>
    <w:rsid w:val="0070500F"/>
    <w:rsid w:val="007338BD"/>
    <w:rsid w:val="007604D7"/>
    <w:rsid w:val="0076607F"/>
    <w:rsid w:val="00802F51"/>
    <w:rsid w:val="008177DD"/>
    <w:rsid w:val="00836814"/>
    <w:rsid w:val="00850357"/>
    <w:rsid w:val="0089246A"/>
    <w:rsid w:val="008D413C"/>
    <w:rsid w:val="008E1D5E"/>
    <w:rsid w:val="008E6D19"/>
    <w:rsid w:val="008F02CE"/>
    <w:rsid w:val="00906773"/>
    <w:rsid w:val="00920754"/>
    <w:rsid w:val="00950EF7"/>
    <w:rsid w:val="00972675"/>
    <w:rsid w:val="009B1458"/>
    <w:rsid w:val="009C72D8"/>
    <w:rsid w:val="009E2B7B"/>
    <w:rsid w:val="00A2226F"/>
    <w:rsid w:val="00A326DE"/>
    <w:rsid w:val="00A468F5"/>
    <w:rsid w:val="00AB36B0"/>
    <w:rsid w:val="00AC7F5D"/>
    <w:rsid w:val="00AD0896"/>
    <w:rsid w:val="00AD4017"/>
    <w:rsid w:val="00B060EB"/>
    <w:rsid w:val="00B13922"/>
    <w:rsid w:val="00B139C7"/>
    <w:rsid w:val="00B24826"/>
    <w:rsid w:val="00BB0506"/>
    <w:rsid w:val="00BC3A3F"/>
    <w:rsid w:val="00CA2599"/>
    <w:rsid w:val="00CB12C4"/>
    <w:rsid w:val="00CC7E60"/>
    <w:rsid w:val="00CF642D"/>
    <w:rsid w:val="00D2771C"/>
    <w:rsid w:val="00D4677B"/>
    <w:rsid w:val="00D976A4"/>
    <w:rsid w:val="00DB109F"/>
    <w:rsid w:val="00DE431A"/>
    <w:rsid w:val="00DE587B"/>
    <w:rsid w:val="00E43F05"/>
    <w:rsid w:val="00E46A9D"/>
    <w:rsid w:val="00EE7572"/>
    <w:rsid w:val="00EF6108"/>
    <w:rsid w:val="00F61473"/>
    <w:rsid w:val="00F876E7"/>
    <w:rsid w:val="00FE1D6F"/>
    <w:rsid w:val="00FE76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78F233D"/>
  <w15:chartTrackingRefBased/>
  <w15:docId w15:val="{D3120E7A-2601-49C2-8416-D0EC89BC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2B7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762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E2B7B"/>
    <w:pPr>
      <w:tabs>
        <w:tab w:val="center" w:pos="4252"/>
        <w:tab w:val="right" w:pos="8504"/>
      </w:tabs>
      <w:snapToGrid w:val="0"/>
    </w:pPr>
  </w:style>
  <w:style w:type="character" w:customStyle="1" w:styleId="a5">
    <w:name w:val="ヘッダー (文字)"/>
    <w:basedOn w:val="a0"/>
    <w:link w:val="a4"/>
    <w:uiPriority w:val="99"/>
    <w:rsid w:val="009E2B7B"/>
  </w:style>
  <w:style w:type="paragraph" w:styleId="a6">
    <w:name w:val="footer"/>
    <w:basedOn w:val="a"/>
    <w:link w:val="a7"/>
    <w:uiPriority w:val="99"/>
    <w:unhideWhenUsed/>
    <w:rsid w:val="009E2B7B"/>
    <w:pPr>
      <w:tabs>
        <w:tab w:val="center" w:pos="4252"/>
        <w:tab w:val="right" w:pos="8504"/>
      </w:tabs>
      <w:snapToGrid w:val="0"/>
    </w:pPr>
  </w:style>
  <w:style w:type="character" w:customStyle="1" w:styleId="a7">
    <w:name w:val="フッター (文字)"/>
    <w:basedOn w:val="a0"/>
    <w:link w:val="a6"/>
    <w:uiPriority w:val="99"/>
    <w:rsid w:val="009E2B7B"/>
  </w:style>
  <w:style w:type="paragraph" w:styleId="a8">
    <w:name w:val="List Paragraph"/>
    <w:basedOn w:val="a"/>
    <w:uiPriority w:val="34"/>
    <w:qFormat/>
    <w:rsid w:val="00920754"/>
    <w:pPr>
      <w:ind w:leftChars="400" w:left="840"/>
    </w:pPr>
  </w:style>
  <w:style w:type="paragraph" w:styleId="a9">
    <w:name w:val="Balloon Text"/>
    <w:basedOn w:val="a"/>
    <w:link w:val="aa"/>
    <w:uiPriority w:val="99"/>
    <w:semiHidden/>
    <w:unhideWhenUsed/>
    <w:rsid w:val="0036057F"/>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6057F"/>
    <w:rPr>
      <w:rFonts w:asciiTheme="majorHAnsi" w:eastAsiaTheme="majorEastAsia" w:hAnsiTheme="majorHAnsi" w:cstheme="majorBidi"/>
      <w:sz w:val="18"/>
      <w:szCs w:val="18"/>
    </w:rPr>
  </w:style>
  <w:style w:type="paragraph" w:styleId="ab">
    <w:name w:val="caption"/>
    <w:basedOn w:val="a"/>
    <w:next w:val="a"/>
    <w:uiPriority w:val="35"/>
    <w:unhideWhenUsed/>
    <w:qFormat/>
    <w:rsid w:val="002446DC"/>
    <w:rPr>
      <w:b/>
      <w:bCs/>
      <w:szCs w:val="21"/>
    </w:rPr>
  </w:style>
  <w:style w:type="character" w:styleId="ac">
    <w:name w:val="Placeholder Text"/>
    <w:basedOn w:val="a0"/>
    <w:uiPriority w:val="99"/>
    <w:semiHidden/>
    <w:rsid w:val="008177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9470879">
      <w:bodyDiv w:val="1"/>
      <w:marLeft w:val="0"/>
      <w:marRight w:val="0"/>
      <w:marTop w:val="0"/>
      <w:marBottom w:val="0"/>
      <w:divBdr>
        <w:top w:val="none" w:sz="0" w:space="0" w:color="auto"/>
        <w:left w:val="none" w:sz="0" w:space="0" w:color="auto"/>
        <w:bottom w:val="none" w:sz="0" w:space="0" w:color="auto"/>
        <w:right w:val="none" w:sz="0" w:space="0" w:color="auto"/>
      </w:divBdr>
    </w:div>
    <w:div w:id="91810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F814AD38-3FFB-4E92-917C-14473B92B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9</Pages>
  <Words>379</Words>
  <Characters>2163</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 三澤</dc:creator>
  <cp:keywords/>
  <dc:description/>
  <cp:lastModifiedBy>大友 一樹</cp:lastModifiedBy>
  <cp:revision>11</cp:revision>
  <cp:lastPrinted>2020-09-16T15:53:00Z</cp:lastPrinted>
  <dcterms:created xsi:type="dcterms:W3CDTF">2020-09-14T14:50:00Z</dcterms:created>
  <dcterms:modified xsi:type="dcterms:W3CDTF">2020-09-21T02:24:00Z</dcterms:modified>
</cp:coreProperties>
</file>