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6A4C" w14:textId="40BD90D4" w:rsidR="006E0FC4" w:rsidRDefault="006E0FC4" w:rsidP="006E0FC4">
      <w:pPr>
        <w:pStyle w:val="Lijstalinea"/>
        <w:numPr>
          <w:ilvl w:val="0"/>
          <w:numId w:val="2"/>
        </w:numPr>
      </w:pPr>
      <w:r>
        <w:t xml:space="preserve">Standard[int, string , bool etc]  variable doen we in camel casing </w:t>
      </w:r>
    </w:p>
    <w:p w14:paraId="40FC5353" w14:textId="44A5A614" w:rsidR="006E0FC4" w:rsidRDefault="006E0FC4" w:rsidP="006E0FC4">
      <w:pPr>
        <w:pStyle w:val="Lijstalinea"/>
        <w:numPr>
          <w:ilvl w:val="0"/>
          <w:numId w:val="2"/>
        </w:numPr>
      </w:pPr>
      <w:r>
        <w:t>Alle local variabels krijgen een underscore bv _enemy;</w:t>
      </w:r>
    </w:p>
    <w:p w14:paraId="29FCFA7D" w14:textId="530B4D13" w:rsidR="006E0FC4" w:rsidRDefault="006E0FC4" w:rsidP="006E0FC4">
      <w:pPr>
        <w:pStyle w:val="Lijstalinea"/>
        <w:numPr>
          <w:ilvl w:val="0"/>
          <w:numId w:val="2"/>
        </w:numPr>
      </w:pPr>
      <w:r>
        <w:t xml:space="preserve">Funcions krijgen pascal casing </w:t>
      </w:r>
    </w:p>
    <w:p w14:paraId="426070F0" w14:textId="77777777" w:rsidR="006E0FC4" w:rsidRDefault="006E0FC4" w:rsidP="006E0FC4">
      <w:pPr>
        <w:pStyle w:val="Lijstalinea"/>
        <w:numPr>
          <w:ilvl w:val="0"/>
          <w:numId w:val="2"/>
        </w:numPr>
      </w:pPr>
      <w:r>
        <w:t>Class krijgen ook pascal casing</w:t>
      </w:r>
    </w:p>
    <w:p w14:paraId="4ADC528C" w14:textId="77777777" w:rsidR="006E0FC4" w:rsidRDefault="006E0FC4" w:rsidP="006E0FC4">
      <w:pPr>
        <w:pStyle w:val="Lijstalinea"/>
        <w:numPr>
          <w:ilvl w:val="0"/>
          <w:numId w:val="2"/>
        </w:numPr>
      </w:pPr>
      <w:r>
        <w:t>Alle variabels, classes en functions moeten in het engels zijn.</w:t>
      </w:r>
    </w:p>
    <w:p w14:paraId="4DD7CA2A" w14:textId="5C510FEF" w:rsidR="006E0FC4" w:rsidRDefault="006E0FC4" w:rsidP="006E0FC4">
      <w:pPr>
        <w:pStyle w:val="Lijstalinea"/>
        <w:numPr>
          <w:ilvl w:val="0"/>
          <w:numId w:val="2"/>
        </w:numPr>
      </w:pPr>
      <w:r>
        <w:t>Als een variabel niet gebruikt hoeft te worden in andere scripts maak het private.</w:t>
      </w:r>
    </w:p>
    <w:p w14:paraId="3B15456E" w14:textId="4AA0998D" w:rsidR="006E0FC4" w:rsidRDefault="006E0FC4" w:rsidP="006E0FC4">
      <w:pPr>
        <w:pStyle w:val="Lijstalinea"/>
        <w:numPr>
          <w:ilvl w:val="0"/>
          <w:numId w:val="2"/>
        </w:numPr>
      </w:pPr>
      <w:r>
        <w:t>Ongebruikte publics worden gehide in editor</w:t>
      </w:r>
    </w:p>
    <w:p w14:paraId="2CDD265B" w14:textId="14F37E47" w:rsidR="006E0FC4" w:rsidRDefault="006E0FC4" w:rsidP="006E0FC4">
      <w:pPr>
        <w:pStyle w:val="Lijstalinea"/>
        <w:numPr>
          <w:ilvl w:val="0"/>
          <w:numId w:val="2"/>
        </w:numPr>
      </w:pPr>
      <w:r>
        <w:t>Als een variabel private is en in de inspector aangepast moet worden zet [serializedfield]</w:t>
      </w:r>
    </w:p>
    <w:p w14:paraId="22D23030" w14:textId="2E9D4C32" w:rsidR="006E0FC4" w:rsidRDefault="006E0FC4" w:rsidP="006E0FC4">
      <w:pPr>
        <w:pStyle w:val="Lijstalinea"/>
        <w:numPr>
          <w:ilvl w:val="0"/>
          <w:numId w:val="2"/>
        </w:numPr>
      </w:pPr>
      <w:r>
        <w:t>Bij overerven worden overgeervte variablen protected</w:t>
      </w:r>
    </w:p>
    <w:p w14:paraId="5FA94517" w14:textId="3DEE9D19" w:rsidR="006E0FC4" w:rsidRDefault="006E0FC4" w:rsidP="006E0FC4">
      <w:pPr>
        <w:pStyle w:val="Lijstalinea"/>
        <w:numPr>
          <w:ilvl w:val="0"/>
          <w:numId w:val="2"/>
        </w:numPr>
      </w:pPr>
      <w:r>
        <w:t>Bij afkortingen in</w:t>
      </w:r>
      <w:r w:rsidR="00C828BB">
        <w:t xml:space="preserve"> </w:t>
      </w:r>
      <w:r>
        <w:t>de code plaats comment om het uit te leggen.</w:t>
      </w:r>
    </w:p>
    <w:p w14:paraId="059F33E0" w14:textId="77777777" w:rsidR="006E0FC4" w:rsidRDefault="006E0FC4" w:rsidP="006E0FC4">
      <w:pPr>
        <w:pStyle w:val="Lijstalinea"/>
        <w:numPr>
          <w:ilvl w:val="0"/>
          <w:numId w:val="2"/>
        </w:numPr>
      </w:pPr>
      <w:r>
        <w:t>We maken geen gebruik van extra namespaces.</w:t>
      </w:r>
    </w:p>
    <w:p w14:paraId="6763E966" w14:textId="26E8475F" w:rsidR="006E0FC4" w:rsidRDefault="006E0FC4" w:rsidP="006E0FC4">
      <w:pPr>
        <w:pStyle w:val="Lijstalinea"/>
        <w:numPr>
          <w:ilvl w:val="0"/>
          <w:numId w:val="2"/>
        </w:numPr>
      </w:pPr>
      <w:r>
        <w:t>Ongebruikte liberaries kunnen verwijderd worden.</w:t>
      </w:r>
    </w:p>
    <w:p w14:paraId="3806D80F" w14:textId="72185E59" w:rsidR="006E0FC4" w:rsidRDefault="006E0FC4" w:rsidP="006E0FC4">
      <w:pPr>
        <w:pStyle w:val="Lijstalinea"/>
        <w:numPr>
          <w:ilvl w:val="0"/>
          <w:numId w:val="2"/>
        </w:numPr>
      </w:pPr>
      <w:r>
        <w:t>Zet alle variabelen in een region</w:t>
      </w:r>
    </w:p>
    <w:p w14:paraId="7833C69F" w14:textId="698DC97F" w:rsidR="006E0FC4" w:rsidRDefault="006E0FC4" w:rsidP="006E0FC4">
      <w:pPr>
        <w:pStyle w:val="Lijstalinea"/>
        <w:numPr>
          <w:ilvl w:val="0"/>
          <w:numId w:val="2"/>
        </w:numPr>
      </w:pPr>
      <w:r>
        <w:t xml:space="preserve">Zet alle gedeclareerde variabels en start/update/awake in een aparte region. </w:t>
      </w:r>
    </w:p>
    <w:p w14:paraId="7F77FF2D" w14:textId="13A11D28" w:rsidR="006E0FC4" w:rsidRDefault="006E0FC4" w:rsidP="006E0FC4">
      <w:pPr>
        <w:pStyle w:val="Lijstalinea"/>
        <w:numPr>
          <w:ilvl w:val="0"/>
          <w:numId w:val="2"/>
        </w:numPr>
      </w:pPr>
      <w:r>
        <w:t>Zet alle functies in een region</w:t>
      </w:r>
    </w:p>
    <w:p w14:paraId="4CB102A7" w14:textId="77777777" w:rsidR="006E0FC4" w:rsidRDefault="006E0FC4" w:rsidP="006E0FC4">
      <w:pPr>
        <w:pStyle w:val="Lijstalinea"/>
        <w:numPr>
          <w:ilvl w:val="0"/>
          <w:numId w:val="2"/>
        </w:numPr>
      </w:pPr>
      <w:r>
        <w:t>Bij functies staan de brackets met een enter onder de functie.</w:t>
      </w:r>
    </w:p>
    <w:p w14:paraId="55123A30" w14:textId="060DAFD3" w:rsidR="006E0FC4" w:rsidRDefault="006E0FC4" w:rsidP="006E0FC4">
      <w:pPr>
        <w:pStyle w:val="Lijstalinea"/>
        <w:numPr>
          <w:ilvl w:val="0"/>
          <w:numId w:val="2"/>
        </w:numPr>
      </w:pPr>
      <w:r>
        <w:t>Zet enters tussen kopjes, bijvoorbeeld tussen de functies en de variabelen groep.</w:t>
      </w:r>
    </w:p>
    <w:p w14:paraId="561EE474" w14:textId="1124A205" w:rsidR="00C828BB" w:rsidRDefault="00C828BB" w:rsidP="006E0FC4">
      <w:pPr>
        <w:pStyle w:val="Lijstalinea"/>
        <w:numPr>
          <w:ilvl w:val="0"/>
          <w:numId w:val="2"/>
        </w:numPr>
      </w:pPr>
      <w:r>
        <w:t>Comments in het nederlands.</w:t>
      </w:r>
    </w:p>
    <w:p w14:paraId="456864BF" w14:textId="2AE98136" w:rsidR="007E609E" w:rsidRPr="00611790" w:rsidRDefault="007E609E" w:rsidP="006E0FC4">
      <w:pPr>
        <w:pStyle w:val="Lijstalinea"/>
        <w:numPr>
          <w:ilvl w:val="0"/>
          <w:numId w:val="2"/>
        </w:numPr>
      </w:pPr>
      <w:r>
        <w:t>Matchende variables samen met een comma aanmaken.</w:t>
      </w:r>
    </w:p>
    <w:p w14:paraId="1DA1A261" w14:textId="0A419603" w:rsidR="006E0FC4" w:rsidRDefault="007E609E" w:rsidP="007E609E">
      <w:pPr>
        <w:ind w:left="360"/>
      </w:pPr>
      <w:r>
        <w:rPr>
          <w:noProof/>
        </w:rPr>
        <w:drawing>
          <wp:inline distT="0" distB="0" distL="0" distR="0" wp14:anchorId="57656F8E" wp14:editId="1612F87F">
            <wp:extent cx="5753100" cy="3733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949"/>
    <w:multiLevelType w:val="hybridMultilevel"/>
    <w:tmpl w:val="6BFC0C8C"/>
    <w:lvl w:ilvl="0" w:tplc="F3FA633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71BD"/>
    <w:multiLevelType w:val="hybridMultilevel"/>
    <w:tmpl w:val="46EE7316"/>
    <w:lvl w:ilvl="0" w:tplc="25B2658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986281">
    <w:abstractNumId w:val="0"/>
  </w:num>
  <w:num w:numId="2" w16cid:durableId="77235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90"/>
    <w:rsid w:val="001B6E98"/>
    <w:rsid w:val="005A297D"/>
    <w:rsid w:val="00611790"/>
    <w:rsid w:val="006E0FC4"/>
    <w:rsid w:val="007E609E"/>
    <w:rsid w:val="007E6F60"/>
    <w:rsid w:val="009F4AE2"/>
    <w:rsid w:val="00A626C9"/>
    <w:rsid w:val="00B6651C"/>
    <w:rsid w:val="00C8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2EB8"/>
  <w15:chartTrackingRefBased/>
  <w15:docId w15:val="{FF9FEC42-4F85-4FD2-917F-B16B9285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Stefan Hol</cp:lastModifiedBy>
  <cp:revision>7</cp:revision>
  <dcterms:created xsi:type="dcterms:W3CDTF">2022-10-06T12:01:00Z</dcterms:created>
  <dcterms:modified xsi:type="dcterms:W3CDTF">2022-11-03T11:15:00Z</dcterms:modified>
</cp:coreProperties>
</file>