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b/>
          <w:bCs/>
          <w:color w:val="2F6F3C"/>
          <w:sz w:val="22"/>
          <w:szCs w:val="22"/>
        </w:rPr>
        <w:t xml:space="preserve">アイデアの種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2B2118"/>
          <w:sz w:val="44"/>
          <w:szCs w:val="44"/>
        </w:rPr>
        <w:t xml:space="preserve">操作ガイド</w:t>
      </w:r>
    </w:p>
    <w:p>
      <w:pPr>
        <w:pBdr>
          <w:bottom w:val="single" w:color="2F6F3C" w:sz="12" w:space="8"/>
        </w:pBdr>
        <w:spacing w:after="300"/>
      </w:pPr>
      <w:r>
        <w:rPr>
          <w:rFonts w:ascii="Yu Gothic" w:cs="Yu Gothic" w:eastAsia="Yu Gothic" w:hAnsi="Yu Gothic"/>
          <w:color w:val="6B5D50"/>
          <w:sz w:val="20"/>
          <w:szCs w:val="20"/>
        </w:rPr>
        <w:t xml:space="preserve">思いつきを蒔いて、みんなで育てるアイデア共有の場　｜　バージョン2　｜　2026年10月</w:t>
      </w:r>
    </w:p>
    <w:p>
      <w:pPr>
        <w:spacing w:after="140" w:line="34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「アイデアの種」は、まだ形になっていないアイデアを、ひとことで出せる場所です。出したアイデアは1つの植物になります。自分の小さな一歩が水に、仲間の応援が日光と肥料になり、3つがそろうと種から花、そして実へと育っていきます。</w:t>
      </w:r>
    </w:p>
    <w:p>
      <w:pPr>
        <w:pStyle w:val="Heading1"/>
        <w:keepNext/>
        <w:pBdr>
          <w:bottom w:val="single" w:color="A9CFAE" w:sz="8" w:space="4"/>
        </w:pBdr>
        <w:spacing w:after="160" w:before="380"/>
      </w:pPr>
      <w:r>
        <w:rPr>
          <w:rFonts w:ascii="Yu Gothic" w:cs="Yu Gothic" w:eastAsia="Yu Gothic" w:hAnsi="Yu Gothic"/>
          <w:b/>
          <w:bCs/>
          <w:color w:val="2F6F3C"/>
          <w:sz w:val="30"/>
          <w:szCs w:val="30"/>
        </w:rPr>
        <w:t xml:space="preserve">1. はじめに</w:t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アプリを開いてログインする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スマホやパソコンのブラウザで、次のURLを開きます。</w:t>
      </w:r>
    </w:p>
    <w:p>
      <w:pPr>
        <w:spacing w:after="100"/>
        <w:ind w:left="420"/>
      </w:pPr>
      <w:r>
        <w:rPr>
          <w:rFonts w:ascii="Yu Gothic" w:cs="Yu Gothic" w:eastAsia="Yu Gothic" w:hAnsi="Yu Gothic"/>
          <w:b/>
          <w:bCs/>
          <w:color w:val="2F6F3C"/>
          <w:sz w:val="21"/>
          <w:szCs w:val="21"/>
        </w:rPr>
        <w:t xml:space="preserve">https://kazuya117.github.io/idea-seeds/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学校のGoogleアカウントでログイン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を押します。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学校のアカウント（@mita-is.ed.jp）を選びます。個人のGmailでは入れません。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はじめてのときは、</w:t>
      </w: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ニックネーム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（2〜20文字）を決めます。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762125" cy="3619500"/>
            <wp:effectExtent t="0" r="0" b="0" l="0"/>
            <wp:docPr id="1" name="login" descr="ログイン画面" title="ログイン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     </w:t>
      </w:r>
      <w:r>
        <w:drawing>
          <wp:inline distT="0" distB="0" distL="0" distR="0">
            <wp:extent cx="1762125" cy="3619500"/>
            <wp:effectExtent t="0" r="0" b="0" l="0"/>
            <wp:docPr id="1" name="nick" descr="ニックネームを決める" title="ニックネームを決め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B5D50"/>
          <w:sz w:val="18"/>
          <w:szCs w:val="18"/>
        </w:rPr>
        <w:t xml:space="preserve">ログイン画面　／　ニックネームを決める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Googleの画面に「lotmxestisnibdyfemdk.supabase.co に移動」と表示されます。このアプリのログイン用サーバーの名前なので、そのまま進んで大丈夫です。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投稿に出るのはニックネームだけです。本名や、だれか分かる名前は避けてください。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ニックネームは、ほかの人と同じものは使えません。あとから「設定」で変えられます。</w:t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ホーム画面に追加する（おすすめ）</w:t>
      </w:r>
    </w:p>
    <w:tbl>
      <w:tblPr>
        <w:tblW w:type="dxa" w:w="9026"/>
        <w:tblBorders>
          <w:top w:val="single" w:color="CFDCC8" w:sz="4"/>
          <w:left w:val="single" w:color="CFDCC8" w:sz="4"/>
          <w:bottom w:val="single" w:color="CFDCC8" w:sz="4"/>
          <w:right w:val="single" w:color="CFDCC8" w:sz="4"/>
          <w:insideH w:val="single" w:color="CFDCC8" w:sz="4"/>
          <w:insideV w:val="single" w:color="CFDCC8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shd w:fill="E6F2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端末</w:t>
            </w:r>
          </w:p>
        </w:tc>
        <w:tc>
          <w:tcPr>
            <w:tcW w:type="dxa" w:w="6826"/>
            <w:shd w:fill="E6F2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手順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iPhone</w:t>
            </w:r>
          </w:p>
        </w:tc>
        <w:tc>
          <w:tcPr>
            <w:tcW w:type="dxa" w:w="6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Safariで開く → 共有ボタン → 「ホーム画面に追加」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Android</w:t>
            </w:r>
          </w:p>
        </w:tc>
        <w:tc>
          <w:tcPr>
            <w:tcW w:type="dxa" w:w="6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Chromeで開く → 右上のメニュー（︙）→ 「ホーム画面に追加」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みんなで守ること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否定しない。アイデアは育てるものです。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名前・連絡先など、個人が分かることは書かない。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いやな投稿を見つけたら、「通報」で知らせる。</w:t>
      </w:r>
    </w:p>
    <w:p>
      <w:pPr>
        <w:pStyle w:val="Heading1"/>
        <w:keepNext/>
        <w:pBdr>
          <w:bottom w:val="single" w:color="A9CFAE" w:sz="8" w:space="4"/>
        </w:pBdr>
        <w:spacing w:after="160" w:before="380"/>
      </w:pPr>
      <w:r>
        <w:rPr>
          <w:rFonts w:ascii="Yu Gothic" w:cs="Yu Gothic" w:eastAsia="Yu Gothic" w:hAnsi="Yu Gothic"/>
          <w:b/>
          <w:bCs/>
          <w:color w:val="2F6F3C"/>
          <w:sz w:val="30"/>
          <w:szCs w:val="30"/>
        </w:rPr>
        <w:t xml:space="preserve">2. 育つしくみ</w:t>
      </w:r>
    </w:p>
    <w:p>
      <w:pPr>
        <w:spacing w:after="140" w:line="34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アイデアは、次の3つがそろうと育ちます。どれか1つだけでは育ちません。</w:t>
      </w:r>
    </w:p>
    <w:tbl>
      <w:tblPr>
        <w:tblW w:type="dxa" w:w="9026"/>
        <w:tblBorders>
          <w:top w:val="single" w:color="CFDCC8" w:sz="4"/>
          <w:left w:val="single" w:color="CFDCC8" w:sz="4"/>
          <w:bottom w:val="single" w:color="CFDCC8" w:sz="4"/>
          <w:right w:val="single" w:color="CFDCC8" w:sz="4"/>
          <w:insideH w:val="single" w:color="CFDCC8" w:sz="4"/>
          <w:insideV w:val="single" w:color="CFDCC8" w:sz="4"/>
        </w:tblBorders>
      </w:tblPr>
      <w:tblGrid>
        <w:gridCol w:w="1900"/>
        <w:gridCol w:w="4226"/>
        <w:gridCol w:w="2900"/>
      </w:tblGrid>
      <w:tr>
        <w:trPr>
          <w:cantSplit/>
          <w:tblHeader/>
        </w:trPr>
        <w:tc>
          <w:tcPr>
            <w:tcW w:type="dxa" w:w="1900"/>
            <w:shd w:fill="E6F2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要素</w:t>
            </w:r>
          </w:p>
        </w:tc>
        <w:tc>
          <w:tcPr>
            <w:tcW w:type="dxa" w:w="4226"/>
            <w:shd w:fill="E6F2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増え方</w:t>
            </w:r>
          </w:p>
        </w:tc>
        <w:tc>
          <w:tcPr>
            <w:tcW w:type="dxa" w:w="2900"/>
            <w:shd w:fill="E6F2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意味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💧 水</w:t>
            </w:r>
          </w:p>
        </w:tc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自分が「小さな一歩」を達成する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自分の行動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☀️ 日光</w:t>
            </w:r>
          </w:p>
        </w:tc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ほかの人から「いいね」「もっと聞きたい」が届く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みんなの共感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🌿 肥料</w:t>
            </w:r>
          </w:p>
        </w:tc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ほかの人から「一緒にやりたい」「手伝えるよ」が届く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仲間</w:t>
            </w:r>
          </w:p>
        </w:tc>
      </w:tr>
    </w:tbl>
    <w:p>
      <w:pPr>
        <w:spacing w:after="120"/>
      </w:pPr>
    </w:p>
    <w:p>
      <w:pPr>
        <w:spacing w:after="140" w:line="34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育つ段階は7つあります。それぞれの段階になるには、次の数が必要です。</w:t>
      </w:r>
    </w:p>
    <w:tbl>
      <w:tblPr>
        <w:tblW w:type="dxa" w:w="9026"/>
        <w:tblBorders>
          <w:top w:val="single" w:color="CFDCC8" w:sz="4"/>
          <w:left w:val="single" w:color="CFDCC8" w:sz="4"/>
          <w:bottom w:val="single" w:color="CFDCC8" w:sz="4"/>
          <w:right w:val="single" w:color="CFDCC8" w:sz="4"/>
          <w:insideH w:val="single" w:color="CFDCC8" w:sz="4"/>
          <w:insideV w:val="single" w:color="CFDCC8" w:sz="4"/>
        </w:tblBorders>
      </w:tblPr>
      <w:tblGrid>
        <w:gridCol w:w="2626"/>
        <w:gridCol w:w="2000"/>
        <w:gridCol w:w="2200"/>
        <w:gridCol w:w="2200"/>
      </w:tblGrid>
      <w:tr>
        <w:trPr>
          <w:cantSplit/>
          <w:tblHeader/>
        </w:trPr>
        <w:tc>
          <w:tcPr>
            <w:tcW w:type="dxa" w:w="2626"/>
            <w:shd w:fill="E6F2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段階</w:t>
            </w:r>
          </w:p>
        </w:tc>
        <w:tc>
          <w:tcPr>
            <w:tcW w:type="dxa" w:w="2000"/>
            <w:shd w:fill="E6F2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💧 水</w:t>
            </w:r>
          </w:p>
        </w:tc>
        <w:tc>
          <w:tcPr>
            <w:tcW w:type="dxa" w:w="2200"/>
            <w:shd w:fill="E6F2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☀️ 日光</w:t>
            </w:r>
          </w:p>
        </w:tc>
        <w:tc>
          <w:tcPr>
            <w:tcW w:type="dxa" w:w="2200"/>
            <w:shd w:fill="E6F2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🌿 肥料</w:t>
            </w:r>
          </w:p>
        </w:tc>
      </w:tr>
      <w:tr>
        <w:trPr>
          <w:cantSplit/>
          <w:tblHeader w:val="false"/>
        </w:trPr>
        <w:tc>
          <w:tcPr>
            <w:tcW w:type="dxa" w:w="2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種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発芽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双葉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若木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つぼみ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開花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実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3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4762500" cy="4391025"/>
            <wp:effectExtent t="0" r="0" b="0" l="0"/>
            <wp:docPr id="1" name="plants" descr="5種類の植物と、7つの段階" title="5種類の植物と、7つの段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B5D50"/>
          <w:sz w:val="18"/>
          <w:szCs w:val="18"/>
        </w:rPr>
        <w:t xml:space="preserve">5種類の植物と、7つの段階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自分で押したスタンプは数えません。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応援がたくさん届いても、一歩を達成しないと種のままです。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一歩だけを重ねても、応援が届かないと発芽で止まります。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スタンプが取り消されると、段階が戻ることがあります。</w:t>
      </w:r>
    </w:p>
    <w:p>
      <w:pPr>
        <w:pStyle w:val="Heading1"/>
        <w:keepNext/>
        <w:pageBreakBefore/>
        <w:pBdr>
          <w:bottom w:val="single" w:color="A9CFAE" w:sz="8" w:space="4"/>
        </w:pBdr>
        <w:spacing w:after="160" w:before="380"/>
      </w:pPr>
      <w:r>
        <w:rPr>
          <w:rFonts w:ascii="Yu Gothic" w:cs="Yu Gothic" w:eastAsia="Yu Gothic" w:hAnsi="Yu Gothic"/>
          <w:b/>
          <w:bCs/>
          <w:color w:val="2F6F3C"/>
          <w:sz w:val="30"/>
          <w:szCs w:val="30"/>
        </w:rPr>
        <w:t xml:space="preserve">3. みんなの種：アイデアを見て、応援する</w:t>
      </w:r>
    </w:p>
    <w:p>
      <w:pPr>
        <w:spacing w:after="140" w:line="34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画面下の </w:t>
      </w: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みんなの種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を開くと、投稿されたアイデアが新しい順に並びます。カードの左に、いまの植物の姿が出ます。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762125" cy="3619500"/>
            <wp:effectExtent t="0" r="0" b="0" l="0"/>
            <wp:docPr id="1" name="feed" descr="一覧と応援スタンプ" title="一覧と応援スタン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     </w:t>
      </w:r>
      <w:r>
        <w:drawing>
          <wp:inline distT="0" distB="0" distL="0" distR="0">
            <wp:extent cx="1762125" cy="3619500"/>
            <wp:effectExtent t="0" r="0" b="0" l="0"/>
            <wp:docPr id="1" name="report" descr="通報する理由を選ぶ" title="通報する理由を選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B5D50"/>
          <w:sz w:val="18"/>
          <w:szCs w:val="18"/>
        </w:rPr>
        <w:t xml:space="preserve">一覧と応援スタンプ　／　通報する理由を選ぶ</w:t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応援スタンプ</w:t>
      </w:r>
    </w:p>
    <w:p>
      <w:pPr>
        <w:spacing w:after="140" w:line="34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気になったアイデアに、スタンプを押します。もう一度押すと取り消せます。あなたのスタンプが、その人の植物の日光や肥料になります。</w:t>
      </w:r>
    </w:p>
    <w:tbl>
      <w:tblPr>
        <w:tblW w:type="dxa" w:w="9026"/>
        <w:tblBorders>
          <w:top w:val="single" w:color="CFDCC8" w:sz="4"/>
          <w:left w:val="single" w:color="CFDCC8" w:sz="4"/>
          <w:bottom w:val="single" w:color="CFDCC8" w:sz="4"/>
          <w:right w:val="single" w:color="CFDCC8" w:sz="4"/>
          <w:insideH w:val="single" w:color="CFDCC8" w:sz="4"/>
          <w:insideV w:val="single" w:color="CFDCC8" w:sz="4"/>
        </w:tblBorders>
      </w:tblPr>
      <w:tblGrid>
        <w:gridCol w:w="2600"/>
        <w:gridCol w:w="4226"/>
        <w:gridCol w:w="2200"/>
      </w:tblGrid>
      <w:tr>
        <w:trPr>
          <w:cantSplit/>
          <w:tblHeader/>
        </w:trPr>
        <w:tc>
          <w:tcPr>
            <w:tcW w:type="dxa" w:w="2600"/>
            <w:shd w:fill="E6F2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スタンプ</w:t>
            </w:r>
          </w:p>
        </w:tc>
        <w:tc>
          <w:tcPr>
            <w:tcW w:type="dxa" w:w="4226"/>
            <w:shd w:fill="E6F2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こんなときに</w:t>
            </w:r>
          </w:p>
        </w:tc>
        <w:tc>
          <w:tcPr>
            <w:tcW w:type="dxa" w:w="2200"/>
            <w:shd w:fill="E6F2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植物には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👍 いいね</w:t>
            </w:r>
          </w:p>
        </w:tc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いいと思った、という気持ちを伝えたい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☀️ 日光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👂 もっと聞きたい</w:t>
            </w:r>
          </w:p>
        </w:tc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くわしく知りたい、続きが気になる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☀️ 日光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🙌 一緒にやりたい</w:t>
            </w:r>
          </w:p>
        </w:tc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自分も仲間に入りたい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🌿 肥料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🤝 手伝えるよ</w:t>
            </w:r>
          </w:p>
        </w:tc>
        <w:tc>
          <w:tcPr>
            <w:tcW w:type="dxa" w:w="4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中心にはなれないが、できることで協力したい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🌿 肥料</w:t>
            </w:r>
          </w:p>
        </w:tc>
      </w:tr>
    </w:tbl>
    <w:p>
      <w:pPr>
        <w:spacing w:after="140" w:before="100"/>
      </w:pPr>
      <w:r>
        <w:rPr>
          <w:rFonts w:ascii="Yu Gothic" w:cs="Yu Gothic" w:eastAsia="Yu Gothic" w:hAnsi="Yu Gothic"/>
          <w:color w:val="6B5D50"/>
          <w:sz w:val="19"/>
          <w:szCs w:val="19"/>
        </w:rPr>
        <w:t xml:space="preserve">カードの「💧2 ☀️3 🌿1」は、いまたまっている水・日光・肥料の数です。このアプリには、反対や低評価を伝えるボタンはありません。</w:t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通報する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悪口や個人情報など、困った投稿を見つけたら、カードの下の </w:t>
      </w: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通報する…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を押して理由を選びます。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だれが通報したかは、投稿した人には分かりません。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通報が3件たまった投稿は、管理チームが確認するまで自動で見えなくなります。</w:t>
      </w:r>
    </w:p>
    <w:p>
      <w:pPr>
        <w:pStyle w:val="Heading1"/>
        <w:keepNext/>
        <w:pBdr>
          <w:bottom w:val="single" w:color="A9CFAE" w:sz="8" w:space="4"/>
        </w:pBdr>
        <w:spacing w:after="160" w:before="380"/>
      </w:pPr>
      <w:r>
        <w:rPr>
          <w:rFonts w:ascii="Yu Gothic" w:cs="Yu Gothic" w:eastAsia="Yu Gothic" w:hAnsi="Yu Gothic"/>
          <w:b/>
          <w:bCs/>
          <w:color w:val="2F6F3C"/>
          <w:sz w:val="30"/>
          <w:szCs w:val="30"/>
        </w:rPr>
        <w:t xml:space="preserve">4. 種をまく：アイデアを投稿する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画面下の </w:t>
      </w: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種をまく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を開きます。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なにを？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に、やってみたいことをひとことで書きます（140字まで）。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だれのために？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に、そのアイデアで助かる人を書きます（140字まで）。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どの種をまく？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で、育てる植物を選びます。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種をまく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を押します。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762125" cy="3619500"/>
            <wp:effectExtent t="0" r="0" b="0" l="0"/>
            <wp:docPr id="1" name="post" descr="2つ答えて、種を選ぶ" title="2つ答えて、種を選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B5D50"/>
          <w:sz w:val="18"/>
          <w:szCs w:val="18"/>
        </w:rPr>
        <w:t xml:space="preserve">2つ答えて、種を選ぶ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うまく書けなくて大丈夫です。文章は、あとから「じぶんの畑」で書き直せます。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植物の種類は、あとから変えられません。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投稿できるのは、1日5件までです。</w:t>
      </w:r>
    </w:p>
    <w:p>
      <w:pPr>
        <w:pStyle w:val="Heading1"/>
        <w:keepNext/>
        <w:pageBreakBefore/>
        <w:pBdr>
          <w:bottom w:val="single" w:color="A9CFAE" w:sz="8" w:space="4"/>
        </w:pBdr>
        <w:spacing w:after="160" w:before="380"/>
      </w:pPr>
      <w:r>
        <w:rPr>
          <w:rFonts w:ascii="Yu Gothic" w:cs="Yu Gothic" w:eastAsia="Yu Gothic" w:hAnsi="Yu Gothic"/>
          <w:b/>
          <w:bCs/>
          <w:color w:val="2F6F3C"/>
          <w:sz w:val="30"/>
          <w:szCs w:val="30"/>
        </w:rPr>
        <w:t xml:space="preserve">5. じぶんの畑：小さな一歩で水をやる</w:t>
      </w:r>
    </w:p>
    <w:p>
      <w:pPr>
        <w:spacing w:after="140" w:line="34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自分が蒔いた種は、</w:t>
      </w: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じぶんの畑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に並びます。上の畑の絵で全体を見渡せ、植物を押すと、そのアイデアのカードへ移動します。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762125" cy="3619500"/>
            <wp:effectExtent t="0" r="0" b="0" l="0"/>
            <wp:docPr id="1" name="mine" descr="畑に自分の植物が並ぶ" title="畑に自分の植物が並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     </w:t>
      </w:r>
      <w:r>
        <w:drawing>
          <wp:inline distT="0" distB="0" distL="0" distR="0">
            <wp:extent cx="1762125" cy="3619500"/>
            <wp:effectExtent t="0" r="0" b="0" l="0"/>
            <wp:docPr id="1" name="mine_card" descr="メーターと、小さな一歩" title="メーターと、小さな一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B5D50"/>
          <w:sz w:val="18"/>
          <w:szCs w:val="18"/>
        </w:rPr>
        <w:t xml:space="preserve">畑に自分の植物が並ぶ　／　メーターと、小さな一歩</w:t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一歩を決めて、達成する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入力欄に「今週やる小さな一歩」を書いて、</w:t>
      </w: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追加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を押します（例：先生に1人だけ聞いてみる）。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やり終えたら、左の丸を押して達成にします。💧水が1つ増えます。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水・日光・肥料がそろうと、植物が次の段階に育ちます。</w:t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メーターの見方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3本のメーターは、次の段階までに必要な数に対して、いまどれだけたまっているかを示します。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足りない要素はオレンジ色になります。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メーターの下に、「次の『開花』まで：💧 一歩をあと1つ達成」のように、足りないものが出ます。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日光や肥料が足りないときは、友達にアイデアを話して、見てもらうのが近道です。</w:t>
      </w:r>
    </w:p>
    <w:p>
      <w:pPr>
        <w:pStyle w:val="Heading2"/>
        <w:keepNext/>
        <w:spacing w:after="120" w:before="280"/>
      </w:pPr>
      <w:r>
        <w:rPr>
          <w:rFonts w:ascii="Yu Gothic" w:cs="Yu Gothic" w:eastAsia="Yu Gothic" w:hAnsi="Yu Gothic"/>
          <w:b/>
          <w:bCs/>
          <w:color w:val="2B2118"/>
          <w:sz w:val="24"/>
          <w:szCs w:val="24"/>
        </w:rPr>
        <w:t xml:space="preserve">そのほか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まだ達成していない最初の一歩は、「みんなの種」のカードに「いまの一歩」として表示されます。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カード右上の「仲間候補」は、「一緒にやりたい」「手伝えるよ」をくれた人の数です。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書き直す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でアイデアを直せます。</w:t>
      </w: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消す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は2回押すと消えます。消すと元に戻せません。</w:t>
      </w:r>
    </w:p>
    <w:p>
      <w:pPr>
        <w:pStyle w:val="Heading1"/>
        <w:keepNext/>
        <w:pBdr>
          <w:bottom w:val="single" w:color="A9CFAE" w:sz="8" w:space="4"/>
        </w:pBdr>
        <w:spacing w:after="160" w:before="380"/>
      </w:pPr>
      <w:r>
        <w:rPr>
          <w:rFonts w:ascii="Yu Gothic" w:cs="Yu Gothic" w:eastAsia="Yu Gothic" w:hAnsi="Yu Gothic"/>
          <w:b/>
          <w:bCs/>
          <w:color w:val="2F6F3C"/>
          <w:sz w:val="30"/>
          <w:szCs w:val="30"/>
        </w:rPr>
        <w:t xml:space="preserve">6. 設定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762125" cy="3619500"/>
            <wp:effectExtent t="0" r="0" b="0" l="0"/>
            <wp:docPr id="1" name="me" descr="設定" title="設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B5D50"/>
          <w:sz w:val="18"/>
          <w:szCs w:val="18"/>
        </w:rPr>
        <w:t xml:space="preserve">設定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ニックネームを変えられます。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データの扱いについて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から、あずかる情報と使いみちを確認できます。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共用のパソコンで使ったあとは、</w:t>
      </w: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ログアウト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してください。</w:t>
      </w:r>
    </w:p>
    <w:p>
      <w:pPr>
        <w:pStyle w:val="Heading1"/>
        <w:keepNext/>
        <w:pageBreakBefore/>
        <w:pBdr>
          <w:bottom w:val="single" w:color="A9CFAE" w:sz="8" w:space="4"/>
        </w:pBdr>
        <w:spacing w:after="160" w:before="380"/>
      </w:pPr>
      <w:r>
        <w:rPr>
          <w:rFonts w:ascii="Yu Gothic" w:cs="Yu Gothic" w:eastAsia="Yu Gothic" w:hAnsi="Yu Gothic"/>
          <w:b/>
          <w:bCs/>
          <w:color w:val="2F6F3C"/>
          <w:sz w:val="30"/>
          <w:szCs w:val="30"/>
        </w:rPr>
        <w:t xml:space="preserve">7. 管理チームの人へ</w:t>
      </w:r>
    </w:p>
    <w:p>
      <w:pPr>
        <w:spacing w:after="140" w:line="34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管理者に登録された人には、画面下に </w:t>
      </w: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管理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のタブが出ます。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762125" cy="3619500"/>
            <wp:effectExtent t="0" r="0" b="0" l="0"/>
            <wp:docPr id="1" name="mod" descr="管理画面" title="管理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B5D50"/>
          <w:sz w:val="18"/>
          <w:szCs w:val="18"/>
        </w:rPr>
        <w:t xml:space="preserve">管理画面</w:t>
      </w:r>
    </w:p>
    <w:tbl>
      <w:tblPr>
        <w:tblW w:type="dxa" w:w="9026"/>
        <w:tblBorders>
          <w:top w:val="single" w:color="CFDCC8" w:sz="4"/>
          <w:left w:val="single" w:color="CFDCC8" w:sz="4"/>
          <w:bottom w:val="single" w:color="CFDCC8" w:sz="4"/>
          <w:right w:val="single" w:color="CFDCC8" w:sz="4"/>
          <w:insideH w:val="single" w:color="CFDCC8" w:sz="4"/>
          <w:insideV w:val="single" w:color="CFDCC8" w:sz="4"/>
        </w:tblBorders>
      </w:tblPr>
      <w:tblGrid>
        <w:gridCol w:w="3400"/>
        <w:gridCol w:w="5626"/>
      </w:tblGrid>
      <w:tr>
        <w:trPr>
          <w:cantSplit/>
          <w:tblHeader/>
        </w:trPr>
        <w:tc>
          <w:tcPr>
            <w:tcW w:type="dxa" w:w="3400"/>
            <w:shd w:fill="E6F2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ボタン</w:t>
            </w:r>
          </w:p>
        </w:tc>
        <w:tc>
          <w:tcPr>
            <w:tcW w:type="dxa" w:w="5626"/>
            <w:shd w:fill="E6F2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はたらき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問題なし（通報を解決）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投稿はそのまま残し、通報を解決済みにします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非表示にする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投稿をほかの人から見えなくします。投稿した本人には「確認中のため非表示」と表示されます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問題なし（再表示する）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非表示にした投稿を、もう一度見えるようにします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削除する</w:t>
            </w:r>
          </w:p>
        </w:tc>
        <w:tc>
          <w:tcPr>
            <w:tcW w:type="dxa" w:w="5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投稿を完全に消します。2回押すと実行され、元に戻せません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迷ったときは、まず非表示にして、チームや先生と相談してから決めてください。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「みんなの種」のカードからも、</w:t>
      </w:r>
      <w:r>
        <w:rPr>
          <w:rFonts w:ascii="Yu Gothic" w:cs="Yu Gothic" w:eastAsia="Yu Gothic" w:hAnsi="Yu Gothic"/>
          <w:b/>
          <w:bCs/>
          <w:color w:val="2B2118"/>
          <w:sz w:val="21"/>
          <w:szCs w:val="21"/>
        </w:rPr>
        <w:t xml:space="preserve">通報する…</w:t>
      </w: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 →「非表示にする（管理）」で、すぐに非表示にできます。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管理チームにも、投稿した人のメールアドレスや本名は表示されません。</w:t>
      </w:r>
    </w:p>
    <w:p>
      <w:pPr>
        <w:pStyle w:val="Heading1"/>
        <w:keepNext/>
        <w:pBdr>
          <w:bottom w:val="single" w:color="A9CFAE" w:sz="8" w:space="4"/>
        </w:pBdr>
        <w:spacing w:after="160" w:before="380"/>
      </w:pPr>
      <w:r>
        <w:rPr>
          <w:rFonts w:ascii="Yu Gothic" w:cs="Yu Gothic" w:eastAsia="Yu Gothic" w:hAnsi="Yu Gothic"/>
          <w:b/>
          <w:bCs/>
          <w:color w:val="2F6F3C"/>
          <w:sz w:val="30"/>
          <w:szCs w:val="30"/>
        </w:rPr>
        <w:t xml:space="preserve">8. うまく動かないとき</w:t>
      </w:r>
    </w:p>
    <w:tbl>
      <w:tblPr>
        <w:tblW w:type="dxa" w:w="9026"/>
        <w:tblBorders>
          <w:top w:val="single" w:color="CFDCC8" w:sz="4"/>
          <w:left w:val="single" w:color="CFDCC8" w:sz="4"/>
          <w:bottom w:val="single" w:color="CFDCC8" w:sz="4"/>
          <w:right w:val="single" w:color="CFDCC8" w:sz="4"/>
          <w:insideH w:val="single" w:color="CFDCC8" w:sz="4"/>
          <w:insideV w:val="single" w:color="CFDCC8" w:sz="4"/>
        </w:tblBorders>
      </w:tblPr>
      <w:tblGrid>
        <w:gridCol w:w="3200"/>
        <w:gridCol w:w="5826"/>
      </w:tblGrid>
      <w:tr>
        <w:trPr>
          <w:cantSplit/>
          <w:tblHeader/>
        </w:trPr>
        <w:tc>
          <w:tcPr>
            <w:tcW w:type="dxa" w:w="3200"/>
            <w:shd w:fill="E6F2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こんなとき</w:t>
            </w:r>
          </w:p>
        </w:tc>
        <w:tc>
          <w:tcPr>
            <w:tcW w:type="dxa" w:w="5826"/>
            <w:shd w:fill="E6F2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b/>
                <w:bCs/>
                <w:color w:val="2B2118"/>
                <w:sz w:val="20"/>
                <w:szCs w:val="20"/>
              </w:rPr>
              <w:t xml:space="preserve">確認すること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Googleの画面で「アクセスをブロック」と出る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まだ利用登録がされていない状態です。運営チームに、学校のメールアドレスを伝えてください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「このアカウントでは使えません」と出る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学校以外のアカウントでログインしています。@mita-is.ed.jp のアカウントを選び直してください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一歩を達成したのに育たない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日光か肥料が足りていません。メーターの下の案内を確認してください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応援をもらったのに育たない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水が足りていません。一歩を決めて、達成にしてください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植物の段階が下がった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スタンプが取り消されると、日光や肥料が減って段階が戻ります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「投稿は1日5件までです」と出る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最初の投稿から24時間たつと、また投稿できます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自分の投稿が一覧に出ない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通報が重なり、確認中になっている可能性があります。「じぶんの畑」に表示が出ます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画面が古いままに見える</w:t>
            </w:r>
          </w:p>
        </w:tc>
        <w:tc>
          <w:tcPr>
            <w:tcW w:type="dxa" w:w="5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 w:line="300"/>
            </w:pPr>
            <w:r>
              <w:rPr>
                <w:rFonts w:ascii="Yu Gothic" w:cs="Yu Gothic" w:eastAsia="Yu Gothic" w:hAnsi="Yu Gothic"/>
                <w:color w:val="2B2118"/>
                <w:sz w:val="20"/>
                <w:szCs w:val="20"/>
              </w:rPr>
              <w:t xml:space="preserve">アプリを一度閉じて開き直します。「設定」の一番下で版番号（バージョン2）を確認できます</w:t>
            </w:r>
          </w:p>
        </w:tc>
      </w:tr>
    </w:tbl>
    <w:p>
      <w:pPr>
        <w:pStyle w:val="Heading1"/>
        <w:keepNext/>
        <w:pBdr>
          <w:bottom w:val="single" w:color="A9CFAE" w:sz="8" w:space="4"/>
        </w:pBdr>
        <w:spacing w:after="160" w:before="380"/>
      </w:pPr>
      <w:r>
        <w:rPr>
          <w:rFonts w:ascii="Yu Gothic" w:cs="Yu Gothic" w:eastAsia="Yu Gothic" w:hAnsi="Yu Gothic"/>
          <w:b/>
          <w:bCs/>
          <w:color w:val="2F6F3C"/>
          <w:sz w:val="30"/>
          <w:szCs w:val="30"/>
        </w:rPr>
        <w:t xml:space="preserve">9. データについて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ほかの人に見えるのは、ニックネーム・アイデア・一歩・植物の育ち具合・応援スタンプの数だけです。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メールアドレスや本名は、ほかの利用者にも管理チームにも表示されません。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ログインしていない人は、何も見ることができません。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Yu Gothic" w:cs="Yu Gothic" w:eastAsia="Yu Gothic" w:hAnsi="Yu Gothic"/>
          <w:color w:val="2B2118"/>
          <w:sz w:val="21"/>
          <w:szCs w:val="21"/>
        </w:rPr>
        <w:t xml:space="preserve">自分のアイデアと一歩は、いつでも自分で消せます。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6B5D5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8c449e5755c8e2c2a97a20f39bbaa2fb6aab0e6.png"/><Relationship Id="rId9" Type="http://schemas.openxmlformats.org/officeDocument/2006/relationships/image" Target="media/537d663aeb7d9a5c4dbb05c3f233941a02415b1d.png"/><Relationship Id="rId10" Type="http://schemas.openxmlformats.org/officeDocument/2006/relationships/image" Target="media/24ef3195c5a7ff099b5a3532377f3b7343a56c9f.png"/><Relationship Id="rId11" Type="http://schemas.openxmlformats.org/officeDocument/2006/relationships/image" Target="media/53e560bdfd305db61c1f1496b232b4afc4ce9f9e.png"/><Relationship Id="rId12" Type="http://schemas.openxmlformats.org/officeDocument/2006/relationships/image" Target="media/92ab38f808dc48aa8d2617008ca19ce9fc71afc7.png"/><Relationship Id="rId13" Type="http://schemas.openxmlformats.org/officeDocument/2006/relationships/image" Target="media/508021381eac95074b61d66006aecb69e4d214c1.png"/><Relationship Id="rId14" Type="http://schemas.openxmlformats.org/officeDocument/2006/relationships/image" Target="media/02d122ffa167023bb02de614c23570a7c89f341b.png"/><Relationship Id="rId15" Type="http://schemas.openxmlformats.org/officeDocument/2006/relationships/image" Target="media/816ff167ffc2bb52f3e6d1243ff75faab58399ea.png"/><Relationship Id="rId16" Type="http://schemas.openxmlformats.org/officeDocument/2006/relationships/image" Target="media/664a0acc2f1f227f151a8e56aee7c0ac4e15b608.png"/><Relationship Id="rId17" Type="http://schemas.openxmlformats.org/officeDocument/2006/relationships/image" Target="media/08ef55e48c7b75ccff51232f7281e16b425b7516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アイデアの種_操作ガイド_v2</dc:title>
  <dc:creator>中川</dc:creator>
  <cp:lastModifiedBy>Un-named</cp:lastModifiedBy>
  <cp:revision>1</cp:revision>
  <dcterms:created xsi:type="dcterms:W3CDTF">2026-10-09T05:51:55.548Z</dcterms:created>
  <dcterms:modified xsi:type="dcterms:W3CDTF">2026-10-09T05:51:55.548Z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