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6CA" w:rsidRDefault="002516CA">
      <w:r>
        <w:rPr>
          <w:noProof/>
        </w:rPr>
        <mc:AlternateContent>
          <mc:Choice Requires="wps">
            <w:drawing>
              <wp:anchor distT="0" distB="0" distL="114300" distR="114300" simplePos="0" relativeHeight="251649024" behindDoc="0" locked="0" layoutInCell="1" allowOverlap="1" wp14:anchorId="06A6368D" wp14:editId="31877E2A">
                <wp:simplePos x="0" y="0"/>
                <wp:positionH relativeFrom="column">
                  <wp:posOffset>1397000</wp:posOffset>
                </wp:positionH>
                <wp:positionV relativeFrom="paragraph">
                  <wp:posOffset>-220133</wp:posOffset>
                </wp:positionV>
                <wp:extent cx="6535843" cy="1515533"/>
                <wp:effectExtent l="0" t="0" r="1778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843" cy="1515533"/>
                        </a:xfrm>
                        <a:prstGeom prst="rect">
                          <a:avLst/>
                        </a:prstGeom>
                        <a:solidFill>
                          <a:srgbClr val="FFFFFF"/>
                        </a:solidFill>
                        <a:ln w="9525">
                          <a:solidFill>
                            <a:srgbClr val="000000"/>
                          </a:solidFill>
                          <a:miter lim="800000"/>
                          <a:headEnd/>
                          <a:tailEnd/>
                        </a:ln>
                      </wps:spPr>
                      <wps:txbx>
                        <w:txbxContent>
                          <w:p w:rsidR="003431F7" w:rsidRPr="00C72C81" w:rsidRDefault="003431F7" w:rsidP="009A2351">
                            <w:pPr>
                              <w:spacing w:after="120" w:line="240" w:lineRule="auto"/>
                              <w:rPr>
                                <w:rFonts w:ascii="Times New Roman" w:hAnsi="Times New Roman" w:cs="Times New Roman"/>
                                <w:sz w:val="24"/>
                              </w:rPr>
                            </w:pPr>
                            <w:r w:rsidRPr="00C72C81">
                              <w:rPr>
                                <w:rFonts w:ascii="Times New Roman" w:hAnsi="Times New Roman" w:cs="Times New Roman"/>
                                <w:sz w:val="24"/>
                              </w:rPr>
                              <w:t>UND Wi</w:t>
                            </w:r>
                            <w:r>
                              <w:rPr>
                                <w:rFonts w:ascii="Times New Roman" w:hAnsi="Times New Roman" w:cs="Times New Roman"/>
                                <w:sz w:val="24"/>
                              </w:rPr>
                              <w:t>ldlife at Home Education Mo</w:t>
                            </w:r>
                            <w:bookmarkStart w:id="0" w:name="_GoBack"/>
                            <w:bookmarkEnd w:id="0"/>
                            <w:r>
                              <w:rPr>
                                <w:rFonts w:ascii="Times New Roman" w:hAnsi="Times New Roman" w:cs="Times New Roman"/>
                                <w:sz w:val="24"/>
                              </w:rPr>
                              <w:t>dule – Middle School</w:t>
                            </w:r>
                          </w:p>
                          <w:p w:rsidR="003431F7" w:rsidRDefault="003431F7" w:rsidP="009A2351">
                            <w:pPr>
                              <w:spacing w:after="120" w:line="240" w:lineRule="auto"/>
                              <w:rPr>
                                <w:rFonts w:ascii="Times New Roman" w:hAnsi="Times New Roman" w:cs="Times New Roman"/>
                                <w:sz w:val="24"/>
                              </w:rPr>
                            </w:pPr>
                            <w:r>
                              <w:rPr>
                                <w:rFonts w:ascii="Times New Roman" w:hAnsi="Times New Roman" w:cs="Times New Roman"/>
                                <w:sz w:val="24"/>
                              </w:rPr>
                              <w:t>Lesson Title – Impacts of Gas and Oil on Nest Success of Sharp-tailed Grouse in Western North Dakota</w:t>
                            </w:r>
                          </w:p>
                          <w:p w:rsidR="003431F7" w:rsidRDefault="003431F7" w:rsidP="009A2351">
                            <w:pPr>
                              <w:spacing w:after="120" w:line="240" w:lineRule="auto"/>
                              <w:rPr>
                                <w:rFonts w:ascii="Times New Roman" w:hAnsi="Times New Roman" w:cs="Times New Roman"/>
                                <w:sz w:val="24"/>
                              </w:rPr>
                            </w:pPr>
                            <w:r>
                              <w:rPr>
                                <w:rFonts w:ascii="Times New Roman" w:hAnsi="Times New Roman" w:cs="Times New Roman"/>
                                <w:sz w:val="24"/>
                              </w:rPr>
                              <w:t xml:space="preserve">By: </w:t>
                            </w:r>
                            <w:r w:rsidR="009A2351" w:rsidRPr="009A2351">
                              <w:rPr>
                                <w:rFonts w:ascii="Times New Roman" w:hAnsi="Times New Roman" w:cs="Times New Roman"/>
                                <w:sz w:val="24"/>
                              </w:rPr>
                              <w:t xml:space="preserve">Chris Felege, Christine Moe, </w:t>
                            </w:r>
                            <w:r w:rsidR="00DF0B54">
                              <w:rPr>
                                <w:rFonts w:ascii="Times New Roman" w:hAnsi="Times New Roman" w:cs="Times New Roman"/>
                                <w:sz w:val="24"/>
                              </w:rPr>
                              <w:t xml:space="preserve">Travis Desell, </w:t>
                            </w:r>
                            <w:r w:rsidR="009A2351" w:rsidRPr="009A2351">
                              <w:rPr>
                                <w:rFonts w:ascii="Times New Roman" w:hAnsi="Times New Roman" w:cs="Times New Roman"/>
                                <w:sz w:val="24"/>
                              </w:rPr>
                              <w:t>and Susan Felege</w:t>
                            </w:r>
                          </w:p>
                          <w:p w:rsidR="003431F7" w:rsidRPr="004B7A56" w:rsidRDefault="003431F7" w:rsidP="009A2351">
                            <w:pPr>
                              <w:spacing w:after="120" w:line="240" w:lineRule="auto"/>
                              <w:rPr>
                                <w:rFonts w:ascii="Times New Roman" w:hAnsi="Times New Roman" w:cs="Times New Roman"/>
                                <w:color w:val="FF0000"/>
                                <w:sz w:val="24"/>
                              </w:rPr>
                            </w:pPr>
                            <w:r>
                              <w:rPr>
                                <w:rFonts w:ascii="Times New Roman" w:hAnsi="Times New Roman" w:cs="Times New Roman"/>
                                <w:sz w:val="24"/>
                              </w:rPr>
                              <w:tab/>
                            </w:r>
                            <w:r>
                              <w:rPr>
                                <w:rFonts w:ascii="Times New Roman" w:hAnsi="Times New Roman" w:cs="Times New Roman"/>
                                <w:color w:val="FF0000"/>
                                <w:sz w:val="24"/>
                              </w:rPr>
                              <w:t>Pre</w:t>
                            </w:r>
                            <w:r w:rsidR="009A2351">
                              <w:rPr>
                                <w:rFonts w:ascii="Times New Roman" w:hAnsi="Times New Roman" w:cs="Times New Roman"/>
                                <w:color w:val="FF0000"/>
                                <w:sz w:val="24"/>
                              </w:rPr>
                              <w:t xml:space="preserve"> assessment – How do changes to the physical and biological components of an ecosystem affect p</w:t>
                            </w:r>
                            <w:r>
                              <w:rPr>
                                <w:rFonts w:ascii="Times New Roman" w:hAnsi="Times New Roman" w:cs="Times New Roman"/>
                                <w:color w:val="FF0000"/>
                                <w:sz w:val="24"/>
                              </w:rPr>
                              <w:t>opulations?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0pt;margin-top:-17.35pt;width:514.65pt;height:119.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dnJgIAAEcEAAAOAAAAZHJzL2Uyb0RvYy54bWysU9uO2yAQfa/Uf0C8N7aTeDdrxVlts01V&#10;aXuRdvsBGOMYFRgXSOz06ztgb5reXqrygBhmOMycM7O+HbQiR2GdBFPSbJZSIgyHWpp9ST8/7V6t&#10;KHGemZopMKKkJ+Ho7ebli3XfFWIOLahaWIIgxhV9V9LW+65IEsdboZmbQScMOhuwmnk07T6pLesR&#10;XatknqZXSQ+27ixw4Rze3o9Ouon4TSO4/9g0TniiSoq5+bjbuFdhTzZrVuwt61rJpzTYP2ShmTT4&#10;6RnqnnlGDlb+BqUlt+Cg8TMOOoGmkVzEGrCaLP2lmseWdSLWguS47kyT+3+w/MPxkyWyLukivabE&#10;MI0iPYnBk9cwkHngp+9cgWGPHQb6Aa9R51ir6x6Af3HEwLZlZi/urIW+FazG/LLwMrl4OuK4AFL1&#10;76HGb9jBQwQaGqsDeUgHQXTU6XTWJqTC8fIqX+Sr5YISjr4sz/J8sYh/sOL5eWedfytAk3AoqUXx&#10;Izw7Pjgf0mHFc0j4zYGS9U4qFQ27r7bKkiPDRtnFNaH/FKYM6Ut6k8/zkYG/QqRx/QlCS48dr6Qu&#10;6eocxIrA2xtTx370TKrxjCkrMxEZuBtZ9EM1TMJUUJ+QUgtjZ+Mk4qEF+42SHru6pO7rgVlBiXpn&#10;UJabbLkMYxCNZX49R8NeeqpLDzMcoUrqKRmPWx9HJxBm4A7la2QkNug8ZjLlit0a+Z4mK4zDpR2j&#10;fsz/5jsAAAD//wMAUEsDBBQABgAIAAAAIQAJx9CU4QAAAAwBAAAPAAAAZHJzL2Rvd25yZXYueG1s&#10;TI/LTsMwEEX3SPyDNUhsUGuTRH2EOBVCAsGuFARbN3aTCHscbDcNf890BcvRvTr3TLWZnGWjCbH3&#10;KOF2LoAZbLzusZXw/vY4WwGLSaFW1qOR8GMibOrLi0qV2p/w1Yy71DKCYCyVhC6loeQ8Np1xKs79&#10;YJCygw9OJTpDy3VQJ4I7yzMhFtypHmmhU4N56EzztTs6CaviefyML/n2o1kc7DrdLMen7yDl9dV0&#10;fwcsmSn9leGsT+pQk9PeH1FHZiVkhKeqhFleLIGdG1mxzoHtKROFAF5X/P8T9S8AAAD//wMAUEsB&#10;Ai0AFAAGAAgAAAAhALaDOJL+AAAA4QEAABMAAAAAAAAAAAAAAAAAAAAAAFtDb250ZW50X1R5cGVz&#10;XS54bWxQSwECLQAUAAYACAAAACEAOP0h/9YAAACUAQAACwAAAAAAAAAAAAAAAAAvAQAAX3JlbHMv&#10;LnJlbHNQSwECLQAUAAYACAAAACEALzaXZyYCAABHBAAADgAAAAAAAAAAAAAAAAAuAgAAZHJzL2Uy&#10;b0RvYy54bWxQSwECLQAUAAYACAAAACEACcfQlOEAAAAMAQAADwAAAAAAAAAAAAAAAACABAAAZHJz&#10;L2Rvd25yZXYueG1sUEsFBgAAAAAEAAQA8wAAAI4FAAAAAA==&#10;">
                <v:textbox>
                  <w:txbxContent>
                    <w:p w:rsidR="003431F7" w:rsidRPr="00C72C81" w:rsidRDefault="003431F7" w:rsidP="009A2351">
                      <w:pPr>
                        <w:spacing w:after="120" w:line="240" w:lineRule="auto"/>
                        <w:rPr>
                          <w:rFonts w:ascii="Times New Roman" w:hAnsi="Times New Roman" w:cs="Times New Roman"/>
                          <w:sz w:val="24"/>
                        </w:rPr>
                      </w:pPr>
                      <w:r w:rsidRPr="00C72C81">
                        <w:rPr>
                          <w:rFonts w:ascii="Times New Roman" w:hAnsi="Times New Roman" w:cs="Times New Roman"/>
                          <w:sz w:val="24"/>
                        </w:rPr>
                        <w:t>UND Wi</w:t>
                      </w:r>
                      <w:r>
                        <w:rPr>
                          <w:rFonts w:ascii="Times New Roman" w:hAnsi="Times New Roman" w:cs="Times New Roman"/>
                          <w:sz w:val="24"/>
                        </w:rPr>
                        <w:t>ldlife at Home Education Mo</w:t>
                      </w:r>
                      <w:bookmarkStart w:id="1" w:name="_GoBack"/>
                      <w:bookmarkEnd w:id="1"/>
                      <w:r>
                        <w:rPr>
                          <w:rFonts w:ascii="Times New Roman" w:hAnsi="Times New Roman" w:cs="Times New Roman"/>
                          <w:sz w:val="24"/>
                        </w:rPr>
                        <w:t>dule – Middle School</w:t>
                      </w:r>
                    </w:p>
                    <w:p w:rsidR="003431F7" w:rsidRDefault="003431F7" w:rsidP="009A2351">
                      <w:pPr>
                        <w:spacing w:after="120" w:line="240" w:lineRule="auto"/>
                        <w:rPr>
                          <w:rFonts w:ascii="Times New Roman" w:hAnsi="Times New Roman" w:cs="Times New Roman"/>
                          <w:sz w:val="24"/>
                        </w:rPr>
                      </w:pPr>
                      <w:r>
                        <w:rPr>
                          <w:rFonts w:ascii="Times New Roman" w:hAnsi="Times New Roman" w:cs="Times New Roman"/>
                          <w:sz w:val="24"/>
                        </w:rPr>
                        <w:t>Lesson Title – Impacts of Gas and Oil on Nest Success of Sharp-tailed Grouse in Western North Dakota</w:t>
                      </w:r>
                    </w:p>
                    <w:p w:rsidR="003431F7" w:rsidRDefault="003431F7" w:rsidP="009A2351">
                      <w:pPr>
                        <w:spacing w:after="120" w:line="240" w:lineRule="auto"/>
                        <w:rPr>
                          <w:rFonts w:ascii="Times New Roman" w:hAnsi="Times New Roman" w:cs="Times New Roman"/>
                          <w:sz w:val="24"/>
                        </w:rPr>
                      </w:pPr>
                      <w:r>
                        <w:rPr>
                          <w:rFonts w:ascii="Times New Roman" w:hAnsi="Times New Roman" w:cs="Times New Roman"/>
                          <w:sz w:val="24"/>
                        </w:rPr>
                        <w:t xml:space="preserve">By: </w:t>
                      </w:r>
                      <w:r w:rsidR="009A2351" w:rsidRPr="009A2351">
                        <w:rPr>
                          <w:rFonts w:ascii="Times New Roman" w:hAnsi="Times New Roman" w:cs="Times New Roman"/>
                          <w:sz w:val="24"/>
                        </w:rPr>
                        <w:t xml:space="preserve">Chris Felege, Christine Moe, </w:t>
                      </w:r>
                      <w:r w:rsidR="00DF0B54">
                        <w:rPr>
                          <w:rFonts w:ascii="Times New Roman" w:hAnsi="Times New Roman" w:cs="Times New Roman"/>
                          <w:sz w:val="24"/>
                        </w:rPr>
                        <w:t xml:space="preserve">Travis Desell, </w:t>
                      </w:r>
                      <w:r w:rsidR="009A2351" w:rsidRPr="009A2351">
                        <w:rPr>
                          <w:rFonts w:ascii="Times New Roman" w:hAnsi="Times New Roman" w:cs="Times New Roman"/>
                          <w:sz w:val="24"/>
                        </w:rPr>
                        <w:t>and Susan Felege</w:t>
                      </w:r>
                    </w:p>
                    <w:p w:rsidR="003431F7" w:rsidRPr="004B7A56" w:rsidRDefault="003431F7" w:rsidP="009A2351">
                      <w:pPr>
                        <w:spacing w:after="120" w:line="240" w:lineRule="auto"/>
                        <w:rPr>
                          <w:rFonts w:ascii="Times New Roman" w:hAnsi="Times New Roman" w:cs="Times New Roman"/>
                          <w:color w:val="FF0000"/>
                          <w:sz w:val="24"/>
                        </w:rPr>
                      </w:pPr>
                      <w:r>
                        <w:rPr>
                          <w:rFonts w:ascii="Times New Roman" w:hAnsi="Times New Roman" w:cs="Times New Roman"/>
                          <w:sz w:val="24"/>
                        </w:rPr>
                        <w:tab/>
                      </w:r>
                      <w:r>
                        <w:rPr>
                          <w:rFonts w:ascii="Times New Roman" w:hAnsi="Times New Roman" w:cs="Times New Roman"/>
                          <w:color w:val="FF0000"/>
                          <w:sz w:val="24"/>
                        </w:rPr>
                        <w:t>Pre</w:t>
                      </w:r>
                      <w:r w:rsidR="009A2351">
                        <w:rPr>
                          <w:rFonts w:ascii="Times New Roman" w:hAnsi="Times New Roman" w:cs="Times New Roman"/>
                          <w:color w:val="FF0000"/>
                          <w:sz w:val="24"/>
                        </w:rPr>
                        <w:t xml:space="preserve"> assessment – How do changes to the physical and biological components of an ecosystem affect p</w:t>
                      </w:r>
                      <w:r>
                        <w:rPr>
                          <w:rFonts w:ascii="Times New Roman" w:hAnsi="Times New Roman" w:cs="Times New Roman"/>
                          <w:color w:val="FF0000"/>
                          <w:sz w:val="24"/>
                        </w:rPr>
                        <w:t>opulations?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46976" behindDoc="0" locked="0" layoutInCell="1" allowOverlap="0" wp14:anchorId="22C1F48D" wp14:editId="05CF8ECE">
            <wp:simplePos x="0" y="0"/>
            <wp:positionH relativeFrom="column">
              <wp:posOffset>83820</wp:posOffset>
            </wp:positionH>
            <wp:positionV relativeFrom="paragraph">
              <wp:posOffset>29845</wp:posOffset>
            </wp:positionV>
            <wp:extent cx="1257300" cy="1257300"/>
            <wp:effectExtent l="0" t="0" r="0" b="0"/>
            <wp:wrapNone/>
            <wp:docPr id="438" name="Picture 438" descr="http://www.und.edu/dept/our/web_assets/logos/logo_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und.edu/dept/our/web_assets/logos/logo_seal.jp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16CA" w:rsidRDefault="002516CA"/>
    <w:p w:rsidR="002516CA" w:rsidRDefault="002516CA"/>
    <w:tbl>
      <w:tblPr>
        <w:tblStyle w:val="TableGrid"/>
        <w:tblpPr w:leftFromText="180" w:rightFromText="180" w:vertAnchor="text" w:tblpY="515"/>
        <w:tblW w:w="12618" w:type="dxa"/>
        <w:tblLook w:val="04A0" w:firstRow="1" w:lastRow="0" w:firstColumn="1" w:lastColumn="0" w:noHBand="0" w:noVBand="1"/>
      </w:tblPr>
      <w:tblGrid>
        <w:gridCol w:w="2138"/>
        <w:gridCol w:w="5170"/>
        <w:gridCol w:w="5310"/>
      </w:tblGrid>
      <w:tr w:rsidR="008231AF" w:rsidRPr="005645EF" w:rsidTr="003153E0">
        <w:tc>
          <w:tcPr>
            <w:tcW w:w="2138" w:type="dxa"/>
          </w:tcPr>
          <w:p w:rsidR="008231AF" w:rsidRPr="005645EF" w:rsidRDefault="008231AF" w:rsidP="008231AF">
            <w:pPr>
              <w:rPr>
                <w:rFonts w:ascii="Times New Roman" w:hAnsi="Times New Roman" w:cs="Times New Roman"/>
                <w:sz w:val="24"/>
                <w:szCs w:val="24"/>
              </w:rPr>
            </w:pPr>
            <w:r w:rsidRPr="005645EF">
              <w:rPr>
                <w:rFonts w:ascii="Times New Roman" w:hAnsi="Times New Roman" w:cs="Times New Roman"/>
                <w:sz w:val="24"/>
                <w:szCs w:val="24"/>
              </w:rPr>
              <w:t>Brief Description</w:t>
            </w:r>
          </w:p>
        </w:tc>
        <w:tc>
          <w:tcPr>
            <w:tcW w:w="5170" w:type="dxa"/>
          </w:tcPr>
          <w:p w:rsidR="008231AF" w:rsidRPr="005645EF" w:rsidRDefault="008231AF" w:rsidP="004B726F">
            <w:pPr>
              <w:rPr>
                <w:rFonts w:ascii="Times New Roman" w:hAnsi="Times New Roman" w:cs="Times New Roman"/>
                <w:sz w:val="24"/>
                <w:szCs w:val="24"/>
              </w:rPr>
            </w:pPr>
          </w:p>
        </w:tc>
        <w:tc>
          <w:tcPr>
            <w:tcW w:w="5310" w:type="dxa"/>
          </w:tcPr>
          <w:p w:rsidR="008231AF" w:rsidRPr="005645EF" w:rsidRDefault="007210F9" w:rsidP="005C7EAA">
            <w:pPr>
              <w:rPr>
                <w:rFonts w:ascii="Times New Roman" w:hAnsi="Times New Roman" w:cs="Times New Roman"/>
                <w:sz w:val="24"/>
                <w:szCs w:val="24"/>
              </w:rPr>
            </w:pPr>
            <w:r>
              <w:rPr>
                <w:rFonts w:ascii="Times New Roman" w:hAnsi="Times New Roman" w:cs="Times New Roman"/>
                <w:sz w:val="24"/>
                <w:szCs w:val="24"/>
              </w:rPr>
              <w:t xml:space="preserve">Core </w:t>
            </w:r>
            <w:r w:rsidR="005C7EAA">
              <w:rPr>
                <w:rFonts w:ascii="Times New Roman" w:hAnsi="Times New Roman" w:cs="Times New Roman"/>
                <w:sz w:val="24"/>
                <w:szCs w:val="24"/>
              </w:rPr>
              <w:t>Ideas</w:t>
            </w:r>
            <w:r>
              <w:rPr>
                <w:rFonts w:ascii="Times New Roman" w:hAnsi="Times New Roman" w:cs="Times New Roman"/>
                <w:sz w:val="24"/>
                <w:szCs w:val="24"/>
              </w:rPr>
              <w:t xml:space="preserve"> </w:t>
            </w:r>
          </w:p>
        </w:tc>
      </w:tr>
      <w:tr w:rsidR="008231AF" w:rsidRPr="005645EF" w:rsidTr="003153E0">
        <w:tc>
          <w:tcPr>
            <w:tcW w:w="2138" w:type="dxa"/>
          </w:tcPr>
          <w:p w:rsidR="008231AF" w:rsidRPr="004B7A56" w:rsidRDefault="008231AF" w:rsidP="008231AF">
            <w:pPr>
              <w:rPr>
                <w:rFonts w:ascii="Times New Roman" w:hAnsi="Times New Roman" w:cs="Times New Roman"/>
                <w:sz w:val="24"/>
                <w:szCs w:val="24"/>
              </w:rPr>
            </w:pPr>
            <w:r w:rsidRPr="004B7A56">
              <w:rPr>
                <w:rFonts w:ascii="Times New Roman" w:hAnsi="Times New Roman" w:cs="Times New Roman"/>
                <w:sz w:val="24"/>
                <w:szCs w:val="24"/>
              </w:rPr>
              <w:t>Primary Standard Addressed</w:t>
            </w:r>
          </w:p>
        </w:tc>
        <w:tc>
          <w:tcPr>
            <w:tcW w:w="5170" w:type="dxa"/>
          </w:tcPr>
          <w:p w:rsidR="004B7A56" w:rsidRPr="00591680" w:rsidRDefault="004B7A56" w:rsidP="005C7EAA">
            <w:pPr>
              <w:rPr>
                <w:rFonts w:ascii="Times New Roman" w:hAnsi="Times New Roman" w:cs="Times New Roman"/>
                <w:sz w:val="32"/>
                <w:szCs w:val="24"/>
              </w:rPr>
            </w:pPr>
            <w:r w:rsidRPr="00591680">
              <w:rPr>
                <w:rFonts w:ascii="Times New Roman" w:hAnsi="Times New Roman" w:cs="Times New Roman"/>
                <w:sz w:val="32"/>
                <w:szCs w:val="24"/>
              </w:rPr>
              <w:t>MS-LS</w:t>
            </w:r>
            <w:r w:rsidR="00591680" w:rsidRPr="00591680">
              <w:rPr>
                <w:rFonts w:ascii="Times New Roman" w:hAnsi="Times New Roman" w:cs="Times New Roman"/>
                <w:sz w:val="32"/>
                <w:szCs w:val="24"/>
              </w:rPr>
              <w:t>2</w:t>
            </w:r>
            <w:r w:rsidRPr="00591680">
              <w:rPr>
                <w:rFonts w:ascii="Times New Roman" w:hAnsi="Times New Roman" w:cs="Times New Roman"/>
                <w:sz w:val="32"/>
                <w:szCs w:val="24"/>
              </w:rPr>
              <w:t xml:space="preserve">-4  </w:t>
            </w:r>
          </w:p>
          <w:p w:rsidR="00591680" w:rsidRDefault="00591680" w:rsidP="00591680">
            <w:pPr>
              <w:pStyle w:val="Default"/>
              <w:rPr>
                <w:sz w:val="14"/>
                <w:szCs w:val="14"/>
              </w:rPr>
            </w:pPr>
            <w:r w:rsidRPr="00591680">
              <w:rPr>
                <w:b/>
                <w:bCs/>
                <w:sz w:val="22"/>
                <w:szCs w:val="18"/>
              </w:rPr>
              <w:t xml:space="preserve">Construct an argument supported by empirical evidence that changes to physical or biological components of an ecosystem affect populations. </w:t>
            </w:r>
            <w:r w:rsidRPr="00591680">
              <w:rPr>
                <w:sz w:val="18"/>
                <w:szCs w:val="14"/>
              </w:rPr>
              <w:t xml:space="preserve">[Clarification Statement: Emphasis is on recognizing patterns in data and making warranted inferences about changes in populations, and on evaluating empirical evidence supporting arguments about changes to ecosystems.] </w:t>
            </w:r>
          </w:p>
          <w:p w:rsidR="00D12DC0" w:rsidRPr="004B7A56" w:rsidRDefault="00D12DC0" w:rsidP="005C7EAA">
            <w:pPr>
              <w:rPr>
                <w:rFonts w:ascii="Times New Roman" w:hAnsi="Times New Roman" w:cs="Times New Roman"/>
                <w:sz w:val="24"/>
                <w:szCs w:val="24"/>
              </w:rPr>
            </w:pPr>
          </w:p>
        </w:tc>
        <w:tc>
          <w:tcPr>
            <w:tcW w:w="5310" w:type="dxa"/>
          </w:tcPr>
          <w:p w:rsidR="00591680" w:rsidRPr="00591680" w:rsidRDefault="00591680" w:rsidP="00591680">
            <w:pPr>
              <w:pStyle w:val="Default"/>
              <w:rPr>
                <w:sz w:val="22"/>
                <w:szCs w:val="14"/>
              </w:rPr>
            </w:pPr>
            <w:r w:rsidRPr="00591680">
              <w:rPr>
                <w:b/>
                <w:bCs/>
                <w:sz w:val="22"/>
                <w:szCs w:val="14"/>
              </w:rPr>
              <w:t xml:space="preserve">LS2.A: Interdependent Relationships in Ecosystems </w:t>
            </w:r>
          </w:p>
          <w:p w:rsidR="008231AF" w:rsidRPr="004B7A56" w:rsidRDefault="00591680" w:rsidP="00591680">
            <w:pPr>
              <w:rPr>
                <w:rFonts w:ascii="Times New Roman" w:hAnsi="Times New Roman" w:cs="Times New Roman"/>
                <w:sz w:val="24"/>
                <w:szCs w:val="24"/>
              </w:rPr>
            </w:pPr>
            <w:r w:rsidRPr="00591680">
              <w:rPr>
                <w:rFonts w:ascii="Wingdings" w:hAnsi="Wingdings" w:cs="Wingdings"/>
                <w:szCs w:val="14"/>
              </w:rPr>
              <w:t></w:t>
            </w:r>
            <w:r w:rsidRPr="00591680">
              <w:rPr>
                <w:rFonts w:ascii="Wingdings" w:hAnsi="Wingdings" w:cs="Wingdings"/>
                <w:szCs w:val="14"/>
              </w:rPr>
              <w:t></w:t>
            </w:r>
            <w:r w:rsidRPr="00591680">
              <w:rPr>
                <w:szCs w:val="14"/>
              </w:rPr>
              <w:t xml:space="preserve">Organisms, and populations of organisms, are dependent on their environmental interactions both with other living things and with nonliving factors. (MS-LS2-1) </w:t>
            </w:r>
          </w:p>
        </w:tc>
      </w:tr>
      <w:tr w:rsidR="008231AF" w:rsidRPr="005645EF" w:rsidTr="003153E0">
        <w:tc>
          <w:tcPr>
            <w:tcW w:w="2138" w:type="dxa"/>
          </w:tcPr>
          <w:p w:rsidR="008231AF" w:rsidRPr="005645EF" w:rsidRDefault="008231AF" w:rsidP="008231AF">
            <w:pPr>
              <w:rPr>
                <w:rFonts w:ascii="Times New Roman" w:hAnsi="Times New Roman" w:cs="Times New Roman"/>
                <w:sz w:val="24"/>
                <w:szCs w:val="24"/>
              </w:rPr>
            </w:pPr>
            <w:r w:rsidRPr="005645EF">
              <w:rPr>
                <w:rFonts w:ascii="Times New Roman" w:hAnsi="Times New Roman" w:cs="Times New Roman"/>
                <w:sz w:val="24"/>
                <w:szCs w:val="24"/>
              </w:rPr>
              <w:t>Supporting Standard(s)</w:t>
            </w:r>
          </w:p>
        </w:tc>
        <w:tc>
          <w:tcPr>
            <w:tcW w:w="5170" w:type="dxa"/>
          </w:tcPr>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rPr>
              <w:t>MS-LS1-6</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b/>
                <w:bCs/>
              </w:rPr>
              <w:t xml:space="preserve">Scientific Knowledge is Based on Empirical </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b/>
                <w:bCs/>
              </w:rPr>
              <w:t xml:space="preserve">Evidence </w:t>
            </w:r>
          </w:p>
          <w:p w:rsidR="008231AF" w:rsidRPr="005645EF" w:rsidRDefault="00792A10" w:rsidP="00792A10">
            <w:pPr>
              <w:rPr>
                <w:rFonts w:ascii="Times New Roman" w:hAnsi="Times New Roman" w:cs="Times New Roman"/>
                <w:sz w:val="24"/>
                <w:szCs w:val="24"/>
              </w:rPr>
            </w:pPr>
            <w:r w:rsidRPr="00792A10">
              <w:rPr>
                <w:rFonts w:ascii="Times New Roman" w:hAnsi="Times New Roman" w:cs="Times New Roman"/>
                <w:sz w:val="24"/>
                <w:szCs w:val="24"/>
              </w:rPr>
              <w:t xml:space="preserve"> Science knowledge is based upon logical connections between evidence and explanations. </w:t>
            </w:r>
          </w:p>
        </w:tc>
        <w:tc>
          <w:tcPr>
            <w:tcW w:w="5310" w:type="dxa"/>
          </w:tcPr>
          <w:p w:rsidR="00792A10" w:rsidRDefault="00792A10" w:rsidP="00792A10">
            <w:pPr>
              <w:pStyle w:val="Default"/>
              <w:rPr>
                <w:rFonts w:ascii="Times New Roman" w:hAnsi="Times New Roman" w:cs="Times New Roman"/>
                <w:b/>
                <w:bCs/>
              </w:rPr>
            </w:pPr>
            <w:r>
              <w:rPr>
                <w:rFonts w:ascii="Times New Roman" w:hAnsi="Times New Roman" w:cs="Times New Roman"/>
              </w:rPr>
              <w:t>MS-LS1-8</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b/>
                <w:bCs/>
              </w:rPr>
              <w:t xml:space="preserve">Obtaining, Evaluating, and Communicating </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b/>
                <w:bCs/>
              </w:rPr>
              <w:t xml:space="preserve">Information </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rPr>
              <w:t xml:space="preserve">Obtaining, evaluating, and communicating information in </w:t>
            </w:r>
          </w:p>
          <w:p w:rsidR="00792A10" w:rsidRPr="00792A10" w:rsidRDefault="00792A10" w:rsidP="00792A10">
            <w:pPr>
              <w:pStyle w:val="Default"/>
              <w:rPr>
                <w:rFonts w:ascii="Times New Roman" w:hAnsi="Times New Roman" w:cs="Times New Roman"/>
              </w:rPr>
            </w:pPr>
            <w:r w:rsidRPr="00792A10">
              <w:rPr>
                <w:rFonts w:ascii="Times New Roman" w:hAnsi="Times New Roman" w:cs="Times New Roman"/>
              </w:rPr>
              <w:t xml:space="preserve">6-8 builds on K-5 experiences and progresses to evaluating the merit and validity of ideas and methods. </w:t>
            </w:r>
          </w:p>
          <w:p w:rsidR="00792A10" w:rsidRPr="00792A10" w:rsidRDefault="00792A10" w:rsidP="00792A10">
            <w:pPr>
              <w:rPr>
                <w:rFonts w:ascii="Times New Roman" w:hAnsi="Times New Roman" w:cs="Times New Roman"/>
                <w:sz w:val="24"/>
                <w:szCs w:val="24"/>
              </w:rPr>
            </w:pPr>
            <w:r w:rsidRPr="00792A10">
              <w:rPr>
                <w:rFonts w:ascii="Times New Roman" w:hAnsi="Times New Roman" w:cs="Times New Roman"/>
                <w:sz w:val="24"/>
                <w:szCs w:val="24"/>
              </w:rPr>
              <w:t> Gather, read, and synthesize information from multiple appropriate sources and assess the credibility, accuracy, and possible bias of each publication and methods used, and describe how they are supported</w:t>
            </w:r>
            <w:r>
              <w:rPr>
                <w:rFonts w:ascii="Times New Roman" w:hAnsi="Times New Roman" w:cs="Times New Roman"/>
                <w:sz w:val="24"/>
                <w:szCs w:val="24"/>
              </w:rPr>
              <w:t xml:space="preserve"> or not supported by evidence. </w:t>
            </w:r>
            <w:r w:rsidRPr="00792A10">
              <w:rPr>
                <w:rFonts w:ascii="Times New Roman" w:hAnsi="Times New Roman" w:cs="Times New Roman"/>
                <w:sz w:val="24"/>
                <w:szCs w:val="24"/>
              </w:rPr>
              <w:t xml:space="preserve"> </w:t>
            </w:r>
          </w:p>
          <w:p w:rsidR="008231AF" w:rsidRPr="005645EF" w:rsidRDefault="008231AF" w:rsidP="00792A10">
            <w:pPr>
              <w:rPr>
                <w:rFonts w:ascii="Times New Roman" w:hAnsi="Times New Roman" w:cs="Times New Roman"/>
                <w:sz w:val="24"/>
                <w:szCs w:val="24"/>
              </w:rPr>
            </w:pPr>
          </w:p>
        </w:tc>
      </w:tr>
      <w:tr w:rsidR="00DE2DCA" w:rsidRPr="005645EF" w:rsidTr="003153E0">
        <w:tc>
          <w:tcPr>
            <w:tcW w:w="2138" w:type="dxa"/>
          </w:tcPr>
          <w:p w:rsidR="00DE2DCA" w:rsidRPr="005645EF" w:rsidRDefault="00DE2DCA" w:rsidP="008231AF">
            <w:pPr>
              <w:rPr>
                <w:rFonts w:ascii="Times New Roman" w:hAnsi="Times New Roman" w:cs="Times New Roman"/>
                <w:sz w:val="24"/>
                <w:szCs w:val="24"/>
              </w:rPr>
            </w:pPr>
            <w:r>
              <w:rPr>
                <w:rFonts w:ascii="Times New Roman" w:hAnsi="Times New Roman" w:cs="Times New Roman"/>
                <w:sz w:val="24"/>
                <w:szCs w:val="24"/>
              </w:rPr>
              <w:t xml:space="preserve">Pre-assessment </w:t>
            </w:r>
          </w:p>
        </w:tc>
        <w:tc>
          <w:tcPr>
            <w:tcW w:w="5170" w:type="dxa"/>
          </w:tcPr>
          <w:p w:rsidR="00DE2DCA" w:rsidRDefault="00DE2DCA" w:rsidP="00D12DC0">
            <w:pPr>
              <w:rPr>
                <w:rFonts w:ascii="Times New Roman" w:hAnsi="Times New Roman" w:cs="Times New Roman"/>
                <w:sz w:val="24"/>
                <w:szCs w:val="24"/>
              </w:rPr>
            </w:pPr>
          </w:p>
        </w:tc>
        <w:tc>
          <w:tcPr>
            <w:tcW w:w="5310" w:type="dxa"/>
          </w:tcPr>
          <w:p w:rsidR="00591680" w:rsidRPr="00591680" w:rsidRDefault="00B96F3A" w:rsidP="0059168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Please see </w:t>
            </w:r>
            <w:proofErr w:type="spellStart"/>
            <w:r>
              <w:rPr>
                <w:rFonts w:ascii="Times New Roman" w:hAnsi="Times New Roman" w:cs="Times New Roman"/>
                <w:sz w:val="24"/>
                <w:szCs w:val="24"/>
              </w:rPr>
              <w:t>prequiz</w:t>
            </w:r>
            <w:proofErr w:type="spellEnd"/>
            <w:r>
              <w:rPr>
                <w:rFonts w:ascii="Times New Roman" w:hAnsi="Times New Roman" w:cs="Times New Roman"/>
                <w:sz w:val="24"/>
                <w:szCs w:val="24"/>
              </w:rPr>
              <w:t xml:space="preserve"> below.</w:t>
            </w:r>
          </w:p>
          <w:p w:rsidR="00DE2DCA" w:rsidRPr="002B78CD" w:rsidRDefault="00DE2DCA" w:rsidP="00792A10">
            <w:pPr>
              <w:rPr>
                <w:rFonts w:ascii="Times New Roman" w:hAnsi="Times New Roman" w:cs="Times New Roman"/>
                <w:sz w:val="24"/>
                <w:szCs w:val="24"/>
              </w:rPr>
            </w:pPr>
          </w:p>
        </w:tc>
      </w:tr>
      <w:tr w:rsidR="00DE2DCA" w:rsidRPr="005645EF" w:rsidTr="003153E0">
        <w:tc>
          <w:tcPr>
            <w:tcW w:w="2138" w:type="dxa"/>
          </w:tcPr>
          <w:p w:rsidR="00DE2DCA" w:rsidRDefault="00DE2DCA" w:rsidP="00555EDB">
            <w:pPr>
              <w:rPr>
                <w:rFonts w:ascii="Times New Roman" w:hAnsi="Times New Roman" w:cs="Times New Roman"/>
                <w:sz w:val="24"/>
                <w:szCs w:val="24"/>
              </w:rPr>
            </w:pPr>
            <w:r>
              <w:rPr>
                <w:rFonts w:ascii="Times New Roman" w:hAnsi="Times New Roman" w:cs="Times New Roman"/>
                <w:sz w:val="24"/>
                <w:szCs w:val="24"/>
              </w:rPr>
              <w:lastRenderedPageBreak/>
              <w:t xml:space="preserve">Part 1: </w:t>
            </w:r>
            <w:r w:rsidR="00555EDB">
              <w:rPr>
                <w:rFonts w:ascii="Times New Roman" w:hAnsi="Times New Roman" w:cs="Times New Roman"/>
                <w:sz w:val="24"/>
                <w:szCs w:val="24"/>
              </w:rPr>
              <w:t>Background</w:t>
            </w:r>
          </w:p>
        </w:tc>
        <w:tc>
          <w:tcPr>
            <w:tcW w:w="5170" w:type="dxa"/>
          </w:tcPr>
          <w:p w:rsidR="00DE2DCA" w:rsidRDefault="00555EDB" w:rsidP="00823D39">
            <w:pPr>
              <w:rPr>
                <w:rFonts w:ascii="Times New Roman" w:hAnsi="Times New Roman" w:cs="Times New Roman"/>
                <w:sz w:val="24"/>
                <w:szCs w:val="24"/>
              </w:rPr>
            </w:pPr>
            <w:r>
              <w:rPr>
                <w:rFonts w:ascii="Times New Roman" w:hAnsi="Times New Roman" w:cs="Times New Roman"/>
                <w:sz w:val="24"/>
                <w:szCs w:val="24"/>
              </w:rPr>
              <w:t xml:space="preserve">Introduce students to background information about Sharp-tailed Grouse and their history on the ND Landscape using the </w:t>
            </w:r>
            <w:r>
              <w:rPr>
                <w:rFonts w:ascii="Times New Roman" w:hAnsi="Times New Roman" w:cs="Times New Roman"/>
                <w:i/>
                <w:sz w:val="24"/>
                <w:szCs w:val="24"/>
              </w:rPr>
              <w:t>Background Information</w:t>
            </w:r>
            <w:r>
              <w:rPr>
                <w:rFonts w:ascii="Times New Roman" w:hAnsi="Times New Roman" w:cs="Times New Roman"/>
                <w:sz w:val="24"/>
                <w:szCs w:val="24"/>
              </w:rPr>
              <w:t xml:space="preserve"> handout below.</w:t>
            </w:r>
            <w:r w:rsidR="00823D39">
              <w:rPr>
                <w:rFonts w:ascii="Times New Roman" w:hAnsi="Times New Roman" w:cs="Times New Roman"/>
                <w:sz w:val="24"/>
                <w:szCs w:val="24"/>
              </w:rPr>
              <w:t xml:space="preserve">  Look at the three maps showing areas of high gas and oil development (Belden), moderate gas and oil development (Lostwood), and low gas and oil development</w:t>
            </w:r>
            <w:r w:rsidR="00727F7B">
              <w:rPr>
                <w:rFonts w:ascii="Times New Roman" w:hAnsi="Times New Roman" w:cs="Times New Roman"/>
                <w:sz w:val="24"/>
                <w:szCs w:val="24"/>
              </w:rPr>
              <w:t xml:space="preserve"> </w:t>
            </w:r>
            <w:r w:rsidR="00823D39">
              <w:rPr>
                <w:rFonts w:ascii="Times New Roman" w:hAnsi="Times New Roman" w:cs="Times New Roman"/>
                <w:sz w:val="24"/>
                <w:szCs w:val="24"/>
              </w:rPr>
              <w:t>(Blaisdell).</w:t>
            </w:r>
          </w:p>
        </w:tc>
        <w:tc>
          <w:tcPr>
            <w:tcW w:w="5310" w:type="dxa"/>
          </w:tcPr>
          <w:p w:rsidR="00DE2DCA" w:rsidRPr="00DE2DCA" w:rsidRDefault="00DE2DCA" w:rsidP="00DE2DCA">
            <w:pPr>
              <w:rPr>
                <w:rFonts w:ascii="Times New Roman" w:hAnsi="Times New Roman" w:cs="Times New Roman"/>
                <w:sz w:val="24"/>
                <w:szCs w:val="24"/>
              </w:rPr>
            </w:pPr>
          </w:p>
        </w:tc>
      </w:tr>
      <w:tr w:rsidR="00555EDB" w:rsidRPr="005645EF" w:rsidTr="003153E0">
        <w:tc>
          <w:tcPr>
            <w:tcW w:w="2138" w:type="dxa"/>
          </w:tcPr>
          <w:p w:rsidR="00555EDB" w:rsidRDefault="00555EDB" w:rsidP="00555EDB">
            <w:pPr>
              <w:rPr>
                <w:rFonts w:ascii="Times New Roman" w:hAnsi="Times New Roman" w:cs="Times New Roman"/>
                <w:sz w:val="24"/>
                <w:szCs w:val="24"/>
              </w:rPr>
            </w:pPr>
            <w:r>
              <w:rPr>
                <w:rFonts w:ascii="Times New Roman" w:hAnsi="Times New Roman" w:cs="Times New Roman"/>
                <w:sz w:val="24"/>
                <w:szCs w:val="24"/>
              </w:rPr>
              <w:t>Part 2: Brainstorm</w:t>
            </w:r>
          </w:p>
        </w:tc>
        <w:tc>
          <w:tcPr>
            <w:tcW w:w="5170" w:type="dxa"/>
          </w:tcPr>
          <w:p w:rsidR="00555EDB" w:rsidRDefault="00555EDB" w:rsidP="00427C7B">
            <w:pPr>
              <w:rPr>
                <w:rFonts w:ascii="Times New Roman" w:hAnsi="Times New Roman" w:cs="Times New Roman"/>
                <w:sz w:val="24"/>
                <w:szCs w:val="24"/>
              </w:rPr>
            </w:pPr>
            <w:r>
              <w:rPr>
                <w:rFonts w:ascii="Times New Roman" w:hAnsi="Times New Roman" w:cs="Times New Roman"/>
                <w:sz w:val="24"/>
                <w:szCs w:val="24"/>
              </w:rPr>
              <w:t xml:space="preserve">Have students construct </w:t>
            </w:r>
            <w:r w:rsidR="00427C7B">
              <w:rPr>
                <w:rFonts w:ascii="Times New Roman" w:hAnsi="Times New Roman" w:cs="Times New Roman"/>
                <w:sz w:val="24"/>
                <w:szCs w:val="24"/>
              </w:rPr>
              <w:t>3</w:t>
            </w:r>
            <w:r>
              <w:rPr>
                <w:rFonts w:ascii="Times New Roman" w:hAnsi="Times New Roman" w:cs="Times New Roman"/>
                <w:sz w:val="24"/>
                <w:szCs w:val="24"/>
              </w:rPr>
              <w:t xml:space="preserve"> lists</w:t>
            </w:r>
            <w:r w:rsidR="008C0683">
              <w:rPr>
                <w:rFonts w:ascii="Times New Roman" w:hAnsi="Times New Roman" w:cs="Times New Roman"/>
                <w:sz w:val="24"/>
                <w:szCs w:val="24"/>
              </w:rPr>
              <w:t xml:space="preserve"> one the first student handout</w:t>
            </w:r>
            <w:r>
              <w:rPr>
                <w:rFonts w:ascii="Times New Roman" w:hAnsi="Times New Roman" w:cs="Times New Roman"/>
                <w:sz w:val="24"/>
                <w:szCs w:val="24"/>
              </w:rPr>
              <w:t xml:space="preserve">.  The first should be a list of what </w:t>
            </w:r>
            <w:r w:rsidR="00427C7B">
              <w:rPr>
                <w:rFonts w:ascii="Times New Roman" w:hAnsi="Times New Roman" w:cs="Times New Roman"/>
                <w:sz w:val="24"/>
                <w:szCs w:val="24"/>
              </w:rPr>
              <w:t xml:space="preserve">impacts </w:t>
            </w:r>
            <w:r>
              <w:rPr>
                <w:rFonts w:ascii="Times New Roman" w:hAnsi="Times New Roman" w:cs="Times New Roman"/>
                <w:sz w:val="24"/>
                <w:szCs w:val="24"/>
              </w:rPr>
              <w:t xml:space="preserve">they think </w:t>
            </w:r>
            <w:r w:rsidR="00427C7B">
              <w:rPr>
                <w:rFonts w:ascii="Times New Roman" w:hAnsi="Times New Roman" w:cs="Times New Roman"/>
                <w:sz w:val="24"/>
                <w:szCs w:val="24"/>
              </w:rPr>
              <w:t xml:space="preserve">gas and oil development will have on </w:t>
            </w:r>
            <w:r>
              <w:rPr>
                <w:rFonts w:ascii="Times New Roman" w:hAnsi="Times New Roman" w:cs="Times New Roman"/>
                <w:sz w:val="24"/>
                <w:szCs w:val="24"/>
              </w:rPr>
              <w:t>Sharp-tailed Grouse</w:t>
            </w:r>
            <w:r w:rsidR="008C0683">
              <w:rPr>
                <w:rFonts w:ascii="Times New Roman" w:hAnsi="Times New Roman" w:cs="Times New Roman"/>
                <w:sz w:val="24"/>
                <w:szCs w:val="24"/>
              </w:rPr>
              <w:t xml:space="preserve"> in Western North Dakota</w:t>
            </w:r>
            <w:r>
              <w:rPr>
                <w:rFonts w:ascii="Times New Roman" w:hAnsi="Times New Roman" w:cs="Times New Roman"/>
                <w:sz w:val="24"/>
                <w:szCs w:val="24"/>
              </w:rPr>
              <w:t xml:space="preserve">.  The second should be a list of what they think </w:t>
            </w:r>
            <w:r w:rsidR="00427C7B">
              <w:rPr>
                <w:rFonts w:ascii="Times New Roman" w:hAnsi="Times New Roman" w:cs="Times New Roman"/>
                <w:sz w:val="24"/>
                <w:szCs w:val="24"/>
              </w:rPr>
              <w:t>the impacts of gas and oil development will be on the predators of Sharp-tailed Grouse.</w:t>
            </w:r>
          </w:p>
          <w:p w:rsidR="00427C7B" w:rsidRDefault="00427C7B" w:rsidP="00427C7B">
            <w:pPr>
              <w:rPr>
                <w:rFonts w:ascii="Times New Roman" w:hAnsi="Times New Roman" w:cs="Times New Roman"/>
                <w:sz w:val="24"/>
                <w:szCs w:val="24"/>
              </w:rPr>
            </w:pPr>
            <w:r>
              <w:rPr>
                <w:rFonts w:ascii="Times New Roman" w:hAnsi="Times New Roman" w:cs="Times New Roman"/>
                <w:sz w:val="24"/>
                <w:szCs w:val="24"/>
              </w:rPr>
              <w:t>The third should be a list of reasons why they think nest success is or is not a good way to predict population growth.</w:t>
            </w:r>
          </w:p>
        </w:tc>
        <w:tc>
          <w:tcPr>
            <w:tcW w:w="5310" w:type="dxa"/>
          </w:tcPr>
          <w:p w:rsidR="00555EDB" w:rsidRPr="00DE2DCA" w:rsidRDefault="00555EDB" w:rsidP="00DE2DCA">
            <w:pPr>
              <w:rPr>
                <w:rFonts w:ascii="Times New Roman" w:hAnsi="Times New Roman" w:cs="Times New Roman"/>
                <w:sz w:val="24"/>
                <w:szCs w:val="24"/>
              </w:rPr>
            </w:pPr>
          </w:p>
        </w:tc>
      </w:tr>
      <w:tr w:rsidR="006B6F35" w:rsidRPr="005645EF" w:rsidTr="003153E0">
        <w:tc>
          <w:tcPr>
            <w:tcW w:w="2138" w:type="dxa"/>
          </w:tcPr>
          <w:p w:rsidR="00B96F3A" w:rsidRDefault="00B96F3A" w:rsidP="00555EDB">
            <w:pPr>
              <w:rPr>
                <w:rFonts w:ascii="Times New Roman" w:hAnsi="Times New Roman" w:cs="Times New Roman"/>
                <w:sz w:val="24"/>
                <w:szCs w:val="24"/>
              </w:rPr>
            </w:pPr>
          </w:p>
          <w:p w:rsidR="006B6F35" w:rsidRDefault="003018B2" w:rsidP="00555EDB">
            <w:pPr>
              <w:rPr>
                <w:rFonts w:ascii="Times New Roman" w:hAnsi="Times New Roman" w:cs="Times New Roman"/>
                <w:sz w:val="24"/>
                <w:szCs w:val="24"/>
              </w:rPr>
            </w:pPr>
            <w:r>
              <w:rPr>
                <w:rFonts w:ascii="Times New Roman" w:hAnsi="Times New Roman" w:cs="Times New Roman"/>
                <w:sz w:val="24"/>
                <w:szCs w:val="24"/>
              </w:rPr>
              <w:t>Goal and Objective #1</w:t>
            </w:r>
            <w:r w:rsidR="006B6F35">
              <w:rPr>
                <w:rFonts w:ascii="Times New Roman" w:hAnsi="Times New Roman" w:cs="Times New Roman"/>
                <w:sz w:val="24"/>
                <w:szCs w:val="24"/>
              </w:rPr>
              <w:t>: Identify study sites as an area of “High” Medium” or “Low” gas and oil development.</w:t>
            </w:r>
          </w:p>
        </w:tc>
        <w:tc>
          <w:tcPr>
            <w:tcW w:w="5170" w:type="dxa"/>
          </w:tcPr>
          <w:p w:rsidR="00B96F3A" w:rsidRDefault="00B96F3A" w:rsidP="00427C7B">
            <w:pPr>
              <w:rPr>
                <w:rFonts w:ascii="Times New Roman" w:hAnsi="Times New Roman" w:cs="Times New Roman"/>
                <w:sz w:val="24"/>
                <w:szCs w:val="24"/>
              </w:rPr>
            </w:pPr>
          </w:p>
          <w:p w:rsidR="006B6F35" w:rsidRDefault="006B6F35" w:rsidP="00427C7B">
            <w:pPr>
              <w:rPr>
                <w:rFonts w:ascii="Times New Roman" w:hAnsi="Times New Roman" w:cs="Times New Roman"/>
                <w:sz w:val="24"/>
                <w:szCs w:val="24"/>
              </w:rPr>
            </w:pPr>
            <w:r>
              <w:rPr>
                <w:rFonts w:ascii="Times New Roman" w:hAnsi="Times New Roman" w:cs="Times New Roman"/>
                <w:sz w:val="24"/>
                <w:szCs w:val="24"/>
              </w:rPr>
              <w:t>Please have students examine the map labeled “oilpads_nest2(jpg), and determine which study site (</w:t>
            </w:r>
            <w:proofErr w:type="spellStart"/>
            <w:r>
              <w:rPr>
                <w:rFonts w:ascii="Times New Roman" w:hAnsi="Times New Roman" w:cs="Times New Roman"/>
                <w:sz w:val="24"/>
                <w:szCs w:val="24"/>
              </w:rPr>
              <w:t>Blaidell</w:t>
            </w:r>
            <w:proofErr w:type="spellEnd"/>
            <w:r>
              <w:rPr>
                <w:rFonts w:ascii="Times New Roman" w:hAnsi="Times New Roman" w:cs="Times New Roman"/>
                <w:sz w:val="24"/>
                <w:szCs w:val="24"/>
              </w:rPr>
              <w:t xml:space="preserve">, Belden, or Lostwood) is an area of High </w:t>
            </w:r>
            <w:r w:rsidR="003018B2">
              <w:rPr>
                <w:rFonts w:ascii="Times New Roman" w:hAnsi="Times New Roman" w:cs="Times New Roman"/>
                <w:sz w:val="24"/>
                <w:szCs w:val="24"/>
              </w:rPr>
              <w:t xml:space="preserve">intensity </w:t>
            </w:r>
            <w:r>
              <w:rPr>
                <w:rFonts w:ascii="Times New Roman" w:hAnsi="Times New Roman" w:cs="Times New Roman"/>
                <w:sz w:val="24"/>
                <w:szCs w:val="24"/>
              </w:rPr>
              <w:t xml:space="preserve">gas and oil development, Medium </w:t>
            </w:r>
            <w:r w:rsidR="003018B2">
              <w:rPr>
                <w:rFonts w:ascii="Times New Roman" w:hAnsi="Times New Roman" w:cs="Times New Roman"/>
                <w:sz w:val="24"/>
                <w:szCs w:val="24"/>
              </w:rPr>
              <w:t xml:space="preserve">intensity </w:t>
            </w:r>
            <w:r>
              <w:rPr>
                <w:rFonts w:ascii="Times New Roman" w:hAnsi="Times New Roman" w:cs="Times New Roman"/>
                <w:sz w:val="24"/>
                <w:szCs w:val="24"/>
              </w:rPr>
              <w:t xml:space="preserve">gas and oil development, or Low </w:t>
            </w:r>
            <w:r w:rsidR="003018B2">
              <w:rPr>
                <w:rFonts w:ascii="Times New Roman" w:hAnsi="Times New Roman" w:cs="Times New Roman"/>
                <w:sz w:val="24"/>
                <w:szCs w:val="24"/>
              </w:rPr>
              <w:t xml:space="preserve">intensity </w:t>
            </w:r>
            <w:r>
              <w:rPr>
                <w:rFonts w:ascii="Times New Roman" w:hAnsi="Times New Roman" w:cs="Times New Roman"/>
                <w:sz w:val="24"/>
                <w:szCs w:val="24"/>
              </w:rPr>
              <w:t>gas and oil development.</w:t>
            </w:r>
          </w:p>
        </w:tc>
        <w:tc>
          <w:tcPr>
            <w:tcW w:w="5310" w:type="dxa"/>
          </w:tcPr>
          <w:p w:rsidR="00B96F3A" w:rsidRDefault="00B96F3A" w:rsidP="00DE2DCA">
            <w:pPr>
              <w:rPr>
                <w:rFonts w:ascii="Times New Roman" w:hAnsi="Times New Roman" w:cs="Times New Roman"/>
                <w:sz w:val="24"/>
                <w:szCs w:val="24"/>
              </w:rPr>
            </w:pPr>
          </w:p>
          <w:p w:rsidR="006B6F35" w:rsidRPr="00DE2DCA" w:rsidRDefault="003018B2" w:rsidP="00DE2DCA">
            <w:pPr>
              <w:rPr>
                <w:rFonts w:ascii="Times New Roman" w:hAnsi="Times New Roman" w:cs="Times New Roman"/>
                <w:sz w:val="24"/>
                <w:szCs w:val="24"/>
              </w:rPr>
            </w:pPr>
            <w:r>
              <w:rPr>
                <w:rFonts w:ascii="Times New Roman" w:hAnsi="Times New Roman" w:cs="Times New Roman"/>
                <w:sz w:val="24"/>
                <w:szCs w:val="24"/>
              </w:rPr>
              <w:t>KEY – Belden is High intensity gas and oil development, Blaisdell is Medium intensity gas and oil development, and Lostwood is low intensity gas and oil development.</w:t>
            </w:r>
          </w:p>
        </w:tc>
      </w:tr>
      <w:tr w:rsidR="008231AF" w:rsidRPr="005645EF" w:rsidTr="003153E0">
        <w:tc>
          <w:tcPr>
            <w:tcW w:w="2138" w:type="dxa"/>
          </w:tcPr>
          <w:p w:rsidR="008231AF" w:rsidRPr="005645EF" w:rsidRDefault="007210F9" w:rsidP="008231AF">
            <w:pPr>
              <w:rPr>
                <w:rFonts w:ascii="Times New Roman" w:hAnsi="Times New Roman" w:cs="Times New Roman"/>
                <w:sz w:val="24"/>
                <w:szCs w:val="24"/>
              </w:rPr>
            </w:pPr>
            <w:r>
              <w:rPr>
                <w:rFonts w:ascii="Times New Roman" w:hAnsi="Times New Roman" w:cs="Times New Roman"/>
                <w:sz w:val="24"/>
                <w:szCs w:val="24"/>
              </w:rPr>
              <w:t>Goal</w:t>
            </w:r>
            <w:r w:rsidR="008231AF" w:rsidRPr="005645EF">
              <w:rPr>
                <w:rFonts w:ascii="Times New Roman" w:hAnsi="Times New Roman" w:cs="Times New Roman"/>
                <w:sz w:val="24"/>
                <w:szCs w:val="24"/>
              </w:rPr>
              <w:t xml:space="preserve"> and Objective</w:t>
            </w:r>
            <w:r w:rsidR="003018B2">
              <w:rPr>
                <w:rFonts w:ascii="Times New Roman" w:hAnsi="Times New Roman" w:cs="Times New Roman"/>
                <w:sz w:val="24"/>
                <w:szCs w:val="24"/>
              </w:rPr>
              <w:t xml:space="preserve"> #2</w:t>
            </w:r>
          </w:p>
        </w:tc>
        <w:tc>
          <w:tcPr>
            <w:tcW w:w="5170" w:type="dxa"/>
          </w:tcPr>
          <w:p w:rsidR="00427C7B" w:rsidRPr="00427C7B" w:rsidRDefault="00427C7B" w:rsidP="00427C7B">
            <w:pPr>
              <w:rPr>
                <w:rFonts w:ascii="Times New Roman" w:hAnsi="Times New Roman" w:cs="Times New Roman"/>
                <w:sz w:val="24"/>
                <w:szCs w:val="24"/>
              </w:rPr>
            </w:pPr>
            <w:r>
              <w:rPr>
                <w:rFonts w:ascii="Times New Roman" w:hAnsi="Times New Roman" w:cs="Times New Roman"/>
                <w:sz w:val="24"/>
                <w:szCs w:val="24"/>
              </w:rPr>
              <w:t>There are 5 different data sets in this educational module.  They include Belden 2012</w:t>
            </w:r>
            <w:r w:rsidR="00E62673">
              <w:rPr>
                <w:rFonts w:ascii="Times New Roman" w:hAnsi="Times New Roman" w:cs="Times New Roman"/>
                <w:sz w:val="24"/>
                <w:szCs w:val="24"/>
              </w:rPr>
              <w:t xml:space="preserve"> </w:t>
            </w:r>
            <w:r>
              <w:rPr>
                <w:rFonts w:ascii="Times New Roman" w:hAnsi="Times New Roman" w:cs="Times New Roman"/>
                <w:sz w:val="24"/>
                <w:szCs w:val="24"/>
              </w:rPr>
              <w:t>(Bel 2012), Belden 2013 (Bel 2013), Blaisdel</w:t>
            </w:r>
            <w:r w:rsidR="00E62673">
              <w:rPr>
                <w:rFonts w:ascii="Times New Roman" w:hAnsi="Times New Roman" w:cs="Times New Roman"/>
                <w:sz w:val="24"/>
                <w:szCs w:val="24"/>
              </w:rPr>
              <w:t>l 2012 (</w:t>
            </w:r>
            <w:proofErr w:type="spellStart"/>
            <w:r w:rsidR="00E62673">
              <w:rPr>
                <w:rFonts w:ascii="Times New Roman" w:hAnsi="Times New Roman" w:cs="Times New Roman"/>
                <w:sz w:val="24"/>
                <w:szCs w:val="24"/>
              </w:rPr>
              <w:t>Bla</w:t>
            </w:r>
            <w:proofErr w:type="spellEnd"/>
            <w:r w:rsidR="00E62673">
              <w:rPr>
                <w:rFonts w:ascii="Times New Roman" w:hAnsi="Times New Roman" w:cs="Times New Roman"/>
                <w:sz w:val="24"/>
                <w:szCs w:val="24"/>
              </w:rPr>
              <w:t xml:space="preserve"> 2012), Blaisdell 2013 (</w:t>
            </w:r>
            <w:proofErr w:type="spellStart"/>
            <w:r w:rsidR="00E62673">
              <w:rPr>
                <w:rFonts w:ascii="Times New Roman" w:hAnsi="Times New Roman" w:cs="Times New Roman"/>
                <w:sz w:val="24"/>
                <w:szCs w:val="24"/>
              </w:rPr>
              <w:t>Bla</w:t>
            </w:r>
            <w:proofErr w:type="spellEnd"/>
            <w:r w:rsidR="00E62673">
              <w:rPr>
                <w:rFonts w:ascii="Times New Roman" w:hAnsi="Times New Roman" w:cs="Times New Roman"/>
                <w:sz w:val="24"/>
                <w:szCs w:val="24"/>
              </w:rPr>
              <w:t xml:space="preserve"> 2013), and Lostwood 2012 (Lost 2012)</w:t>
            </w:r>
          </w:p>
          <w:p w:rsidR="008231AF" w:rsidRDefault="00E62673" w:rsidP="00C72C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Students will use collected video data to…</w:t>
            </w:r>
          </w:p>
          <w:p w:rsidR="00E62673" w:rsidRPr="009B7F2D" w:rsidRDefault="00E62673" w:rsidP="009B7F2D">
            <w:pPr>
              <w:pStyle w:val="ListParagraph"/>
              <w:numPr>
                <w:ilvl w:val="0"/>
                <w:numId w:val="8"/>
              </w:numPr>
              <w:rPr>
                <w:rFonts w:ascii="Times New Roman" w:hAnsi="Times New Roman" w:cs="Times New Roman"/>
                <w:sz w:val="24"/>
                <w:szCs w:val="24"/>
              </w:rPr>
            </w:pPr>
            <w:r w:rsidRPr="009B7F2D">
              <w:rPr>
                <w:rFonts w:ascii="Times New Roman" w:hAnsi="Times New Roman" w:cs="Times New Roman"/>
                <w:sz w:val="24"/>
                <w:szCs w:val="24"/>
              </w:rPr>
              <w:t>Classify nest fate</w:t>
            </w:r>
          </w:p>
          <w:p w:rsidR="00E62673" w:rsidRDefault="00E62673" w:rsidP="00E626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Calculate apparent </w:t>
            </w:r>
            <w:r w:rsidR="00110239">
              <w:rPr>
                <w:rFonts w:ascii="Times New Roman" w:hAnsi="Times New Roman" w:cs="Times New Roman"/>
                <w:sz w:val="24"/>
                <w:szCs w:val="24"/>
              </w:rPr>
              <w:t xml:space="preserve">overall </w:t>
            </w:r>
            <w:r>
              <w:rPr>
                <w:rFonts w:ascii="Times New Roman" w:hAnsi="Times New Roman" w:cs="Times New Roman"/>
                <w:sz w:val="24"/>
                <w:szCs w:val="24"/>
              </w:rPr>
              <w:t>nest success</w:t>
            </w:r>
            <w:r w:rsidR="00110239">
              <w:rPr>
                <w:rFonts w:ascii="Times New Roman" w:hAnsi="Times New Roman" w:cs="Times New Roman"/>
                <w:sz w:val="24"/>
                <w:szCs w:val="24"/>
              </w:rPr>
              <w:t xml:space="preserve"> and overall apparent nest failure rates</w:t>
            </w:r>
          </w:p>
          <w:p w:rsidR="00E62673" w:rsidRDefault="00E62673" w:rsidP="00E626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Calculate ratios of different predators depredating videoed nests</w:t>
            </w:r>
          </w:p>
          <w:p w:rsidR="007210F9" w:rsidRDefault="007210F9" w:rsidP="007210F9">
            <w:pPr>
              <w:rPr>
                <w:rFonts w:ascii="Times New Roman" w:hAnsi="Times New Roman" w:cs="Times New Roman"/>
                <w:sz w:val="24"/>
                <w:szCs w:val="24"/>
              </w:rPr>
            </w:pPr>
          </w:p>
          <w:p w:rsidR="007210F9" w:rsidRDefault="007210F9" w:rsidP="007210F9">
            <w:pPr>
              <w:rPr>
                <w:rFonts w:ascii="Times New Roman" w:hAnsi="Times New Roman" w:cs="Times New Roman"/>
                <w:sz w:val="24"/>
                <w:szCs w:val="24"/>
              </w:rPr>
            </w:pPr>
          </w:p>
          <w:p w:rsidR="00C72C81" w:rsidRPr="007210F9" w:rsidRDefault="00C72C81" w:rsidP="007210F9">
            <w:pPr>
              <w:rPr>
                <w:rFonts w:ascii="Times New Roman" w:hAnsi="Times New Roman" w:cs="Times New Roman"/>
                <w:sz w:val="24"/>
                <w:szCs w:val="24"/>
              </w:rPr>
            </w:pPr>
          </w:p>
        </w:tc>
        <w:tc>
          <w:tcPr>
            <w:tcW w:w="5310" w:type="dxa"/>
          </w:tcPr>
          <w:p w:rsidR="00D12DC0" w:rsidRPr="00D22B14" w:rsidRDefault="008C0683" w:rsidP="008C0683">
            <w:pPr>
              <w:rPr>
                <w:rFonts w:ascii="Times New Roman" w:hAnsi="Times New Roman" w:cs="Times New Roman"/>
                <w:sz w:val="24"/>
                <w:szCs w:val="24"/>
              </w:rPr>
            </w:pPr>
            <w:r>
              <w:rPr>
                <w:rFonts w:ascii="Times New Roman" w:hAnsi="Times New Roman" w:cs="Times New Roman"/>
                <w:sz w:val="24"/>
                <w:szCs w:val="24"/>
              </w:rPr>
              <w:lastRenderedPageBreak/>
              <w:t>Key for n</w:t>
            </w:r>
            <w:r w:rsidR="006476AD">
              <w:rPr>
                <w:rFonts w:ascii="Times New Roman" w:hAnsi="Times New Roman" w:cs="Times New Roman"/>
                <w:sz w:val="24"/>
                <w:szCs w:val="24"/>
              </w:rPr>
              <w:t>est fate classification by video is shown on Instructor Handout 1, along with nest success and predation classification ratios.</w:t>
            </w:r>
          </w:p>
        </w:tc>
      </w:tr>
      <w:tr w:rsidR="008231AF" w:rsidRPr="007210F9" w:rsidTr="003153E0">
        <w:tc>
          <w:tcPr>
            <w:tcW w:w="2138" w:type="dxa"/>
          </w:tcPr>
          <w:p w:rsidR="008231AF" w:rsidRPr="007210F9" w:rsidRDefault="008231AF" w:rsidP="008231AF">
            <w:pPr>
              <w:rPr>
                <w:rFonts w:ascii="Times New Roman" w:hAnsi="Times New Roman" w:cs="Times New Roman"/>
                <w:sz w:val="24"/>
                <w:szCs w:val="24"/>
              </w:rPr>
            </w:pPr>
            <w:r w:rsidRPr="007210F9">
              <w:rPr>
                <w:rFonts w:ascii="Times New Roman" w:hAnsi="Times New Roman" w:cs="Times New Roman"/>
                <w:sz w:val="24"/>
                <w:szCs w:val="24"/>
              </w:rPr>
              <w:lastRenderedPageBreak/>
              <w:t>Assessment</w:t>
            </w:r>
            <w:r w:rsidR="007210F9" w:rsidRPr="007210F9">
              <w:rPr>
                <w:rFonts w:ascii="Times New Roman" w:hAnsi="Times New Roman" w:cs="Times New Roman"/>
                <w:sz w:val="24"/>
                <w:szCs w:val="24"/>
              </w:rPr>
              <w:t xml:space="preserve"> #1</w:t>
            </w:r>
          </w:p>
        </w:tc>
        <w:tc>
          <w:tcPr>
            <w:tcW w:w="5170" w:type="dxa"/>
          </w:tcPr>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See Student handout 1 below</w:t>
            </w:r>
          </w:p>
          <w:p w:rsidR="00E62673" w:rsidRDefault="00E62673" w:rsidP="00E62673">
            <w:pPr>
              <w:rPr>
                <w:rFonts w:ascii="Times New Roman" w:hAnsi="Times New Roman" w:cs="Times New Roman"/>
                <w:sz w:val="24"/>
                <w:szCs w:val="24"/>
              </w:rPr>
            </w:pPr>
          </w:p>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Students should watch each short video clip for their study site and record the fate of the nest, or the identity of the predator on Student Handout 1</w:t>
            </w:r>
            <w:r w:rsidR="00110239">
              <w:rPr>
                <w:rFonts w:ascii="Times New Roman" w:hAnsi="Times New Roman" w:cs="Times New Roman"/>
                <w:sz w:val="24"/>
                <w:szCs w:val="24"/>
              </w:rPr>
              <w:t xml:space="preserve">.  </w:t>
            </w:r>
          </w:p>
          <w:p w:rsidR="008231AF" w:rsidRDefault="00E62673" w:rsidP="00E62673">
            <w:pPr>
              <w:rPr>
                <w:rFonts w:ascii="Times New Roman" w:hAnsi="Times New Roman" w:cs="Times New Roman"/>
                <w:sz w:val="24"/>
                <w:szCs w:val="24"/>
              </w:rPr>
            </w:pPr>
            <w:r>
              <w:rPr>
                <w:rFonts w:ascii="Times New Roman" w:hAnsi="Times New Roman" w:cs="Times New Roman"/>
                <w:sz w:val="24"/>
                <w:szCs w:val="24"/>
              </w:rPr>
              <w:t>After watching all of the videos for their study site (we recommend assigning one study site to each group of students), that group should complete the following calculations</w:t>
            </w:r>
            <w:r w:rsidR="00110239">
              <w:rPr>
                <w:rFonts w:ascii="Times New Roman" w:hAnsi="Times New Roman" w:cs="Times New Roman"/>
                <w:sz w:val="24"/>
                <w:szCs w:val="24"/>
              </w:rPr>
              <w:t>: Overall nest success rate and nest failure rate.</w:t>
            </w:r>
          </w:p>
          <w:p w:rsidR="00110239" w:rsidRPr="007210F9" w:rsidRDefault="00110239" w:rsidP="00E62673">
            <w:pPr>
              <w:rPr>
                <w:rFonts w:ascii="Times New Roman" w:hAnsi="Times New Roman" w:cs="Times New Roman"/>
                <w:sz w:val="24"/>
                <w:szCs w:val="24"/>
              </w:rPr>
            </w:pPr>
            <w:r>
              <w:rPr>
                <w:rFonts w:ascii="Times New Roman" w:hAnsi="Times New Roman" w:cs="Times New Roman"/>
                <w:sz w:val="24"/>
                <w:szCs w:val="24"/>
              </w:rPr>
              <w:t>Rate of failure due to all predators identified.  Answer keys are provided on the Instructor Handout</w:t>
            </w:r>
          </w:p>
        </w:tc>
        <w:tc>
          <w:tcPr>
            <w:tcW w:w="5310" w:type="dxa"/>
          </w:tcPr>
          <w:p w:rsidR="008231AF" w:rsidRPr="007210F9" w:rsidRDefault="00110239" w:rsidP="008231AF">
            <w:pPr>
              <w:rPr>
                <w:rFonts w:ascii="Times New Roman" w:hAnsi="Times New Roman" w:cs="Times New Roman"/>
                <w:sz w:val="24"/>
                <w:szCs w:val="24"/>
              </w:rPr>
            </w:pPr>
            <w:r>
              <w:rPr>
                <w:rFonts w:ascii="Times New Roman" w:hAnsi="Times New Roman" w:cs="Times New Roman"/>
                <w:sz w:val="24"/>
                <w:szCs w:val="24"/>
              </w:rPr>
              <w:t xml:space="preserve">Compare student classifications and calculations to the answer key on the Instructor Handout.  </w:t>
            </w:r>
          </w:p>
        </w:tc>
      </w:tr>
    </w:tbl>
    <w:p w:rsidR="002516CA" w:rsidRPr="007210F9" w:rsidRDefault="002516CA">
      <w:pPr>
        <w:rPr>
          <w:rFonts w:ascii="Times New Roman" w:hAnsi="Times New Roman" w:cs="Times New Roman"/>
          <w:sz w:val="24"/>
          <w:szCs w:val="24"/>
        </w:rPr>
      </w:pPr>
    </w:p>
    <w:tbl>
      <w:tblPr>
        <w:tblStyle w:val="TableGrid"/>
        <w:tblpPr w:leftFromText="180" w:rightFromText="180" w:vertAnchor="text" w:tblpY="18"/>
        <w:tblW w:w="0" w:type="auto"/>
        <w:tblLook w:val="04A0" w:firstRow="1" w:lastRow="0" w:firstColumn="1" w:lastColumn="0" w:noHBand="0" w:noVBand="1"/>
      </w:tblPr>
      <w:tblGrid>
        <w:gridCol w:w="2178"/>
        <w:gridCol w:w="5130"/>
        <w:gridCol w:w="5310"/>
      </w:tblGrid>
      <w:tr w:rsidR="007210F9" w:rsidRPr="007210F9" w:rsidTr="007A30F6">
        <w:tc>
          <w:tcPr>
            <w:tcW w:w="2178" w:type="dxa"/>
          </w:tcPr>
          <w:p w:rsidR="007210F9" w:rsidRPr="007210F9" w:rsidRDefault="007210F9" w:rsidP="007210F9">
            <w:pPr>
              <w:rPr>
                <w:rFonts w:ascii="Times New Roman" w:hAnsi="Times New Roman" w:cs="Times New Roman"/>
                <w:sz w:val="24"/>
                <w:szCs w:val="24"/>
              </w:rPr>
            </w:pPr>
            <w:r w:rsidRPr="007210F9">
              <w:rPr>
                <w:rFonts w:ascii="Times New Roman" w:hAnsi="Times New Roman" w:cs="Times New Roman"/>
                <w:sz w:val="24"/>
                <w:szCs w:val="24"/>
              </w:rPr>
              <w:t xml:space="preserve">Goal and Objective </w:t>
            </w:r>
            <w:r w:rsidR="00481070">
              <w:rPr>
                <w:rFonts w:ascii="Times New Roman" w:hAnsi="Times New Roman" w:cs="Times New Roman"/>
                <w:sz w:val="24"/>
                <w:szCs w:val="24"/>
              </w:rPr>
              <w:t>#3</w:t>
            </w:r>
          </w:p>
        </w:tc>
        <w:tc>
          <w:tcPr>
            <w:tcW w:w="5130" w:type="dxa"/>
          </w:tcPr>
          <w:p w:rsidR="00727F7B" w:rsidRDefault="00727F7B" w:rsidP="00727F7B">
            <w:pPr>
              <w:rPr>
                <w:rFonts w:ascii="Times New Roman" w:hAnsi="Times New Roman" w:cs="Times New Roman"/>
                <w:sz w:val="24"/>
                <w:szCs w:val="24"/>
              </w:rPr>
            </w:pPr>
            <w:r>
              <w:rPr>
                <w:rFonts w:ascii="Times New Roman" w:hAnsi="Times New Roman" w:cs="Times New Roman"/>
                <w:sz w:val="24"/>
                <w:szCs w:val="24"/>
              </w:rPr>
              <w:t xml:space="preserve">Have students examine the maps showing nest locations and well locations.  </w:t>
            </w:r>
          </w:p>
          <w:p w:rsidR="00727F7B" w:rsidRDefault="00727F7B" w:rsidP="00E62673">
            <w:pPr>
              <w:rPr>
                <w:rFonts w:ascii="Times New Roman" w:hAnsi="Times New Roman" w:cs="Times New Roman"/>
                <w:sz w:val="24"/>
                <w:szCs w:val="24"/>
              </w:rPr>
            </w:pPr>
          </w:p>
          <w:p w:rsidR="00E62673" w:rsidRDefault="00E62673" w:rsidP="00E62673">
            <w:pPr>
              <w:rPr>
                <w:rFonts w:ascii="Times New Roman" w:hAnsi="Times New Roman" w:cs="Times New Roman"/>
                <w:sz w:val="24"/>
                <w:szCs w:val="24"/>
              </w:rPr>
            </w:pPr>
            <w:r>
              <w:rPr>
                <w:rFonts w:ascii="Times New Roman" w:hAnsi="Times New Roman" w:cs="Times New Roman"/>
                <w:sz w:val="24"/>
                <w:szCs w:val="24"/>
              </w:rPr>
              <w:t xml:space="preserve">Students will </w:t>
            </w:r>
            <w:r w:rsidR="00727F7B">
              <w:rPr>
                <w:rFonts w:ascii="Times New Roman" w:hAnsi="Times New Roman" w:cs="Times New Roman"/>
                <w:sz w:val="24"/>
                <w:szCs w:val="24"/>
              </w:rPr>
              <w:t xml:space="preserve">then </w:t>
            </w:r>
            <w:r>
              <w:rPr>
                <w:rFonts w:ascii="Times New Roman" w:hAnsi="Times New Roman" w:cs="Times New Roman"/>
                <w:sz w:val="24"/>
                <w:szCs w:val="24"/>
              </w:rPr>
              <w:t>compare their classified and calculated results for different study locations relative to intensity of gas and oil development to determine if…</w:t>
            </w:r>
          </w:p>
          <w:p w:rsidR="00E62673" w:rsidRDefault="00E62673" w:rsidP="00E6267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Nest success varies based on differing intensities of gas and oil development</w:t>
            </w:r>
          </w:p>
          <w:p w:rsidR="00727F7B" w:rsidRDefault="00727F7B" w:rsidP="00727F7B">
            <w:pPr>
              <w:pStyle w:val="ListParagraph"/>
              <w:ind w:left="1080"/>
              <w:rPr>
                <w:rFonts w:ascii="Times New Roman" w:hAnsi="Times New Roman" w:cs="Times New Roman"/>
                <w:sz w:val="24"/>
                <w:szCs w:val="24"/>
              </w:rPr>
            </w:pPr>
          </w:p>
          <w:p w:rsidR="00727F7B" w:rsidRDefault="00727F7B" w:rsidP="00727F7B">
            <w:pPr>
              <w:pStyle w:val="ListParagraph"/>
              <w:ind w:left="1080"/>
              <w:rPr>
                <w:rFonts w:ascii="Times New Roman" w:hAnsi="Times New Roman" w:cs="Times New Roman"/>
                <w:sz w:val="24"/>
                <w:szCs w:val="24"/>
              </w:rPr>
            </w:pPr>
          </w:p>
          <w:p w:rsidR="00727F7B" w:rsidRDefault="00727F7B" w:rsidP="00727F7B">
            <w:pPr>
              <w:pStyle w:val="ListParagraph"/>
              <w:ind w:left="1080"/>
              <w:rPr>
                <w:rFonts w:ascii="Times New Roman" w:hAnsi="Times New Roman" w:cs="Times New Roman"/>
                <w:sz w:val="24"/>
                <w:szCs w:val="24"/>
              </w:rPr>
            </w:pPr>
          </w:p>
          <w:p w:rsidR="00E02F8A" w:rsidRPr="00110239" w:rsidRDefault="00E62673" w:rsidP="0011023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If predators vary based on varied </w:t>
            </w:r>
            <w:r>
              <w:rPr>
                <w:rFonts w:ascii="Times New Roman" w:hAnsi="Times New Roman" w:cs="Times New Roman"/>
                <w:sz w:val="24"/>
                <w:szCs w:val="24"/>
              </w:rPr>
              <w:lastRenderedPageBreak/>
              <w:t xml:space="preserve">intensities of gas and oil development </w:t>
            </w:r>
          </w:p>
          <w:p w:rsidR="00E02F8A" w:rsidRPr="00E02F8A" w:rsidRDefault="00E02F8A" w:rsidP="00E02F8A">
            <w:pPr>
              <w:rPr>
                <w:rFonts w:ascii="Times New Roman" w:hAnsi="Times New Roman" w:cs="Times New Roman"/>
                <w:sz w:val="24"/>
                <w:szCs w:val="24"/>
              </w:rPr>
            </w:pPr>
          </w:p>
        </w:tc>
        <w:tc>
          <w:tcPr>
            <w:tcW w:w="5310" w:type="dxa"/>
          </w:tcPr>
          <w:p w:rsidR="00727F7B" w:rsidRPr="00727F7B" w:rsidRDefault="00727F7B" w:rsidP="008879F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p>
        </w:tc>
      </w:tr>
      <w:tr w:rsidR="00B74153" w:rsidRPr="007210F9" w:rsidTr="007A30F6">
        <w:tc>
          <w:tcPr>
            <w:tcW w:w="2178" w:type="dxa"/>
          </w:tcPr>
          <w:p w:rsidR="00B74153" w:rsidRPr="007210F9" w:rsidRDefault="00B74153" w:rsidP="00823D39">
            <w:pPr>
              <w:rPr>
                <w:rFonts w:ascii="Times New Roman" w:hAnsi="Times New Roman" w:cs="Times New Roman"/>
                <w:sz w:val="24"/>
                <w:szCs w:val="24"/>
              </w:rPr>
            </w:pPr>
            <w:r>
              <w:rPr>
                <w:rFonts w:ascii="Times New Roman" w:hAnsi="Times New Roman" w:cs="Times New Roman"/>
                <w:sz w:val="24"/>
                <w:szCs w:val="24"/>
              </w:rPr>
              <w:lastRenderedPageBreak/>
              <w:t>Assessment #2</w:t>
            </w:r>
            <w:r w:rsidR="00904EB6">
              <w:rPr>
                <w:rFonts w:ascii="Times New Roman" w:hAnsi="Times New Roman" w:cs="Times New Roman"/>
                <w:sz w:val="24"/>
                <w:szCs w:val="24"/>
              </w:rPr>
              <w:t xml:space="preserve"> </w:t>
            </w:r>
          </w:p>
        </w:tc>
        <w:tc>
          <w:tcPr>
            <w:tcW w:w="5130" w:type="dxa"/>
          </w:tcPr>
          <w:p w:rsidR="00823D39" w:rsidRDefault="00823D39" w:rsidP="00823D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Does nest success vary based on differing intensities of gas and oil development</w:t>
            </w:r>
            <w:r w:rsidR="00F3125B">
              <w:rPr>
                <w:rFonts w:ascii="Times New Roman" w:hAnsi="Times New Roman" w:cs="Times New Roman"/>
                <w:sz w:val="24"/>
                <w:szCs w:val="24"/>
              </w:rPr>
              <w:t>?</w:t>
            </w:r>
          </w:p>
          <w:p w:rsidR="00823D39" w:rsidRDefault="00823D39" w:rsidP="00823D39">
            <w:pPr>
              <w:rPr>
                <w:rFonts w:ascii="Times New Roman" w:hAnsi="Times New Roman" w:cs="Times New Roman"/>
                <w:sz w:val="24"/>
                <w:szCs w:val="24"/>
              </w:rPr>
            </w:pPr>
          </w:p>
          <w:p w:rsidR="00823D39" w:rsidRDefault="00823D39" w:rsidP="00823D39">
            <w:pPr>
              <w:rPr>
                <w:rFonts w:ascii="Times New Roman" w:hAnsi="Times New Roman" w:cs="Times New Roman"/>
                <w:sz w:val="24"/>
                <w:szCs w:val="24"/>
              </w:rPr>
            </w:pPr>
          </w:p>
          <w:p w:rsidR="00823D39" w:rsidRDefault="00823D39"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879FD" w:rsidRDefault="008879FD" w:rsidP="00823D39">
            <w:pPr>
              <w:rPr>
                <w:rFonts w:ascii="Times New Roman" w:hAnsi="Times New Roman" w:cs="Times New Roman"/>
                <w:sz w:val="24"/>
                <w:szCs w:val="24"/>
              </w:rPr>
            </w:pPr>
          </w:p>
          <w:p w:rsidR="00823D39" w:rsidRPr="00110239" w:rsidRDefault="00823D39" w:rsidP="00823D3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Do predators vary based on varied intensities of gas and oil development </w:t>
            </w:r>
          </w:p>
          <w:p w:rsidR="00904EB6" w:rsidRDefault="00904EB6"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Default="00F3125B" w:rsidP="004D4194">
            <w:pPr>
              <w:ind w:left="360"/>
              <w:rPr>
                <w:rFonts w:ascii="Times New Roman" w:hAnsi="Times New Roman" w:cs="Times New Roman"/>
                <w:sz w:val="24"/>
                <w:szCs w:val="24"/>
              </w:rPr>
            </w:pPr>
          </w:p>
          <w:p w:rsidR="00F3125B" w:rsidRPr="00F3125B" w:rsidRDefault="00F3125B" w:rsidP="00F3125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Extension: evaluate the critical thinking question posed to students about why this might be.</w:t>
            </w:r>
          </w:p>
        </w:tc>
        <w:tc>
          <w:tcPr>
            <w:tcW w:w="5310" w:type="dxa"/>
          </w:tcPr>
          <w:p w:rsidR="00727F7B" w:rsidRPr="008879FD" w:rsidRDefault="00727F7B" w:rsidP="008879FD">
            <w:pPr>
              <w:pStyle w:val="ListParagraph"/>
              <w:numPr>
                <w:ilvl w:val="0"/>
                <w:numId w:val="12"/>
              </w:numPr>
              <w:ind w:left="276" w:hanging="180"/>
              <w:rPr>
                <w:rFonts w:ascii="Times New Roman" w:hAnsi="Times New Roman" w:cs="Times New Roman"/>
                <w:sz w:val="24"/>
                <w:szCs w:val="24"/>
              </w:rPr>
            </w:pPr>
            <w:r w:rsidRPr="008879FD">
              <w:rPr>
                <w:rFonts w:ascii="Times New Roman" w:hAnsi="Times New Roman" w:cs="Times New Roman"/>
                <w:sz w:val="24"/>
                <w:szCs w:val="24"/>
              </w:rPr>
              <w:t xml:space="preserve">Yes.  Charts </w:t>
            </w:r>
            <w:r w:rsidR="00F3125B">
              <w:rPr>
                <w:rFonts w:ascii="Times New Roman" w:hAnsi="Times New Roman" w:cs="Times New Roman"/>
                <w:sz w:val="24"/>
                <w:szCs w:val="24"/>
              </w:rPr>
              <w:t>on the Instructor Key</w:t>
            </w:r>
            <w:r w:rsidRPr="008879FD">
              <w:rPr>
                <w:rFonts w:ascii="Times New Roman" w:hAnsi="Times New Roman" w:cs="Times New Roman"/>
                <w:sz w:val="24"/>
                <w:szCs w:val="24"/>
              </w:rPr>
              <w:t xml:space="preserve"> show 23/29 nests hatching in areas with intense gas and oil development</w:t>
            </w:r>
            <w:r w:rsidR="00F3125B">
              <w:rPr>
                <w:rFonts w:ascii="Times New Roman" w:hAnsi="Times New Roman" w:cs="Times New Roman"/>
                <w:sz w:val="24"/>
                <w:szCs w:val="24"/>
              </w:rPr>
              <w:t xml:space="preserve"> (Bel)</w:t>
            </w:r>
            <w:r w:rsidRPr="008879FD">
              <w:rPr>
                <w:rFonts w:ascii="Times New Roman" w:hAnsi="Times New Roman" w:cs="Times New Roman"/>
                <w:sz w:val="24"/>
                <w:szCs w:val="24"/>
              </w:rPr>
              <w:t xml:space="preserve">, 18/36 in </w:t>
            </w:r>
            <w:r w:rsidR="008879FD" w:rsidRPr="008879FD">
              <w:rPr>
                <w:rFonts w:ascii="Times New Roman" w:hAnsi="Times New Roman" w:cs="Times New Roman"/>
                <w:sz w:val="24"/>
                <w:szCs w:val="24"/>
              </w:rPr>
              <w:t xml:space="preserve">areas with </w:t>
            </w:r>
            <w:r w:rsidRPr="008879FD">
              <w:rPr>
                <w:rFonts w:ascii="Times New Roman" w:hAnsi="Times New Roman" w:cs="Times New Roman"/>
                <w:sz w:val="24"/>
                <w:szCs w:val="24"/>
              </w:rPr>
              <w:t>moderate gas and oil</w:t>
            </w:r>
            <w:r w:rsidR="008879FD" w:rsidRPr="008879FD">
              <w:rPr>
                <w:rFonts w:ascii="Times New Roman" w:hAnsi="Times New Roman" w:cs="Times New Roman"/>
                <w:sz w:val="24"/>
                <w:szCs w:val="24"/>
              </w:rPr>
              <w:t xml:space="preserve"> development</w:t>
            </w:r>
            <w:r w:rsidR="00F3125B">
              <w:rPr>
                <w:rFonts w:ascii="Times New Roman" w:hAnsi="Times New Roman" w:cs="Times New Roman"/>
                <w:sz w:val="24"/>
                <w:szCs w:val="24"/>
              </w:rPr>
              <w:t xml:space="preserve"> (</w:t>
            </w:r>
            <w:proofErr w:type="spellStart"/>
            <w:r w:rsidR="00F3125B">
              <w:rPr>
                <w:rFonts w:ascii="Times New Roman" w:hAnsi="Times New Roman" w:cs="Times New Roman"/>
                <w:sz w:val="24"/>
                <w:szCs w:val="24"/>
              </w:rPr>
              <w:t>Bla</w:t>
            </w:r>
            <w:proofErr w:type="spellEnd"/>
            <w:r w:rsidR="00F3125B">
              <w:rPr>
                <w:rFonts w:ascii="Times New Roman" w:hAnsi="Times New Roman" w:cs="Times New Roman"/>
                <w:sz w:val="24"/>
                <w:szCs w:val="24"/>
              </w:rPr>
              <w:t>)</w:t>
            </w:r>
            <w:r w:rsidRPr="008879FD">
              <w:rPr>
                <w:rFonts w:ascii="Times New Roman" w:hAnsi="Times New Roman" w:cs="Times New Roman"/>
                <w:sz w:val="24"/>
                <w:szCs w:val="24"/>
              </w:rPr>
              <w:t xml:space="preserve">, and 8/11 in </w:t>
            </w:r>
            <w:r w:rsidR="008879FD" w:rsidRPr="008879FD">
              <w:rPr>
                <w:rFonts w:ascii="Times New Roman" w:hAnsi="Times New Roman" w:cs="Times New Roman"/>
                <w:sz w:val="24"/>
                <w:szCs w:val="24"/>
              </w:rPr>
              <w:t xml:space="preserve">areas with </w:t>
            </w:r>
            <w:r w:rsidRPr="008879FD">
              <w:rPr>
                <w:rFonts w:ascii="Times New Roman" w:hAnsi="Times New Roman" w:cs="Times New Roman"/>
                <w:sz w:val="24"/>
                <w:szCs w:val="24"/>
              </w:rPr>
              <w:t xml:space="preserve">low gas and oil </w:t>
            </w:r>
            <w:r w:rsidR="008879FD" w:rsidRPr="008879FD">
              <w:rPr>
                <w:rFonts w:ascii="Times New Roman" w:hAnsi="Times New Roman" w:cs="Times New Roman"/>
                <w:sz w:val="24"/>
                <w:szCs w:val="24"/>
              </w:rPr>
              <w:t>development</w:t>
            </w:r>
            <w:r w:rsidR="00F3125B">
              <w:rPr>
                <w:rFonts w:ascii="Times New Roman" w:hAnsi="Times New Roman" w:cs="Times New Roman"/>
                <w:sz w:val="24"/>
                <w:szCs w:val="24"/>
              </w:rPr>
              <w:t xml:space="preserve"> (Lost).</w:t>
            </w:r>
          </w:p>
          <w:p w:rsidR="00727F7B" w:rsidRDefault="00727F7B" w:rsidP="003D2341">
            <w:pPr>
              <w:rPr>
                <w:rFonts w:ascii="Times New Roman" w:hAnsi="Times New Roman" w:cs="Times New Roman"/>
                <w:sz w:val="24"/>
                <w:szCs w:val="24"/>
              </w:rPr>
            </w:pPr>
          </w:p>
          <w:p w:rsidR="00727F7B" w:rsidRDefault="00F3125B" w:rsidP="00F312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Yes,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(Medium intensity gas and oil development) has the highest number and diversity of predation events.</w:t>
            </w:r>
          </w:p>
          <w:p w:rsidR="00F3125B" w:rsidRPr="00F3125B" w:rsidRDefault="00F3125B" w:rsidP="00F3125B">
            <w:pPr>
              <w:pStyle w:val="ListParagraph"/>
              <w:rPr>
                <w:rFonts w:ascii="Times New Roman" w:hAnsi="Times New Roman" w:cs="Times New Roman"/>
                <w:sz w:val="24"/>
                <w:szCs w:val="24"/>
              </w:rPr>
            </w:pPr>
          </w:p>
          <w:p w:rsidR="00F3125B" w:rsidRPr="00F3125B" w:rsidRDefault="00F3125B" w:rsidP="00F3125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Answers will vary.</w:t>
            </w:r>
          </w:p>
        </w:tc>
      </w:tr>
      <w:tr w:rsidR="006476AD" w:rsidRPr="007210F9" w:rsidTr="007A30F6">
        <w:tc>
          <w:tcPr>
            <w:tcW w:w="2178" w:type="dxa"/>
          </w:tcPr>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Pause and debrief</w:t>
            </w:r>
          </w:p>
        </w:tc>
        <w:tc>
          <w:tcPr>
            <w:tcW w:w="5130" w:type="dxa"/>
          </w:tcPr>
          <w:p w:rsidR="006476AD" w:rsidRPr="006476AD" w:rsidRDefault="006476AD" w:rsidP="006476AD">
            <w:pPr>
              <w:rPr>
                <w:rFonts w:ascii="Times New Roman" w:hAnsi="Times New Roman" w:cs="Times New Roman"/>
                <w:sz w:val="24"/>
                <w:szCs w:val="24"/>
              </w:rPr>
            </w:pPr>
            <w:r>
              <w:rPr>
                <w:rFonts w:ascii="Times New Roman" w:hAnsi="Times New Roman" w:cs="Times New Roman"/>
                <w:sz w:val="24"/>
                <w:szCs w:val="24"/>
              </w:rPr>
              <w:t xml:space="preserve">At this point, using JUST the metric of apparent nest success it would appear that intense gas and oil (79.3% nest success) has higher nest success than moderate (50.0% success), or low intensity (72.7% success) gas and oil development.  </w:t>
            </w:r>
          </w:p>
        </w:tc>
        <w:tc>
          <w:tcPr>
            <w:tcW w:w="5310" w:type="dxa"/>
          </w:tcPr>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Is apparent nest success the best, or only, method of evaluating what a population of Sharp-tailed Grouse is doing?</w:t>
            </w:r>
          </w:p>
          <w:p w:rsidR="006476AD" w:rsidRDefault="006476AD" w:rsidP="007210F9">
            <w:pPr>
              <w:rPr>
                <w:rFonts w:ascii="Times New Roman" w:hAnsi="Times New Roman" w:cs="Times New Roman"/>
                <w:sz w:val="24"/>
                <w:szCs w:val="24"/>
              </w:rPr>
            </w:pPr>
          </w:p>
          <w:p w:rsidR="006476AD" w:rsidRDefault="006476AD" w:rsidP="007210F9">
            <w:pPr>
              <w:rPr>
                <w:rFonts w:ascii="Times New Roman" w:hAnsi="Times New Roman" w:cs="Times New Roman"/>
                <w:sz w:val="24"/>
                <w:szCs w:val="24"/>
              </w:rPr>
            </w:pPr>
            <w:r>
              <w:rPr>
                <w:rFonts w:ascii="Times New Roman" w:hAnsi="Times New Roman" w:cs="Times New Roman"/>
                <w:sz w:val="24"/>
                <w:szCs w:val="24"/>
              </w:rPr>
              <w:t xml:space="preserve">Students should be asked to brainstorm this.  Hopefully they will generate ideas that resemble the thought </w:t>
            </w:r>
            <w:r w:rsidR="004E2312">
              <w:rPr>
                <w:rFonts w:ascii="Times New Roman" w:hAnsi="Times New Roman" w:cs="Times New Roman"/>
                <w:sz w:val="24"/>
                <w:szCs w:val="24"/>
              </w:rPr>
              <w:t xml:space="preserve">that no, just because an egg hatches does not mean the individual will be recruited into the population.  We need to know if the chicks survive to adulthood.  </w:t>
            </w:r>
          </w:p>
          <w:p w:rsidR="004E2312" w:rsidRDefault="004E2312" w:rsidP="007210F9">
            <w:pPr>
              <w:rPr>
                <w:rFonts w:ascii="Times New Roman" w:hAnsi="Times New Roman" w:cs="Times New Roman"/>
                <w:sz w:val="24"/>
                <w:szCs w:val="24"/>
              </w:rPr>
            </w:pPr>
          </w:p>
          <w:p w:rsidR="004E2312" w:rsidRPr="007210F9" w:rsidRDefault="004E2312" w:rsidP="004E2312">
            <w:pPr>
              <w:rPr>
                <w:rFonts w:ascii="Times New Roman" w:hAnsi="Times New Roman" w:cs="Times New Roman"/>
                <w:sz w:val="24"/>
                <w:szCs w:val="24"/>
              </w:rPr>
            </w:pPr>
            <w:r>
              <w:rPr>
                <w:rFonts w:ascii="Times New Roman" w:hAnsi="Times New Roman" w:cs="Times New Roman"/>
                <w:sz w:val="24"/>
                <w:szCs w:val="24"/>
              </w:rPr>
              <w:lastRenderedPageBreak/>
              <w:t xml:space="preserve">This can be done using “flush counts”, where a biologist tracks a radio collared hen, and “flushes” her, or gets her to run/fly, to see if her brood has survived.  </w:t>
            </w:r>
          </w:p>
        </w:tc>
      </w:tr>
      <w:tr w:rsidR="006476AD" w:rsidRPr="007210F9" w:rsidTr="007A30F6">
        <w:tc>
          <w:tcPr>
            <w:tcW w:w="2178" w:type="dxa"/>
          </w:tcPr>
          <w:p w:rsidR="006476AD" w:rsidRPr="007210F9" w:rsidRDefault="006476AD" w:rsidP="007210F9">
            <w:pPr>
              <w:rPr>
                <w:rFonts w:ascii="Times New Roman" w:hAnsi="Times New Roman" w:cs="Times New Roman"/>
                <w:sz w:val="24"/>
                <w:szCs w:val="24"/>
              </w:rPr>
            </w:pPr>
            <w:r>
              <w:rPr>
                <w:rFonts w:ascii="Times New Roman" w:hAnsi="Times New Roman" w:cs="Times New Roman"/>
                <w:sz w:val="24"/>
                <w:szCs w:val="24"/>
              </w:rPr>
              <w:lastRenderedPageBreak/>
              <w:t>Goal and Objective #3</w:t>
            </w:r>
          </w:p>
        </w:tc>
        <w:tc>
          <w:tcPr>
            <w:tcW w:w="5130" w:type="dxa"/>
          </w:tcPr>
          <w:p w:rsidR="006476AD" w:rsidRPr="006476AD" w:rsidRDefault="006476AD" w:rsidP="006476AD">
            <w:pPr>
              <w:rPr>
                <w:rFonts w:ascii="Times New Roman" w:hAnsi="Times New Roman" w:cs="Times New Roman"/>
                <w:sz w:val="24"/>
                <w:szCs w:val="24"/>
              </w:rPr>
            </w:pPr>
            <w:r w:rsidRPr="006476AD">
              <w:rPr>
                <w:rFonts w:ascii="Times New Roman" w:hAnsi="Times New Roman" w:cs="Times New Roman"/>
                <w:sz w:val="24"/>
                <w:szCs w:val="24"/>
              </w:rPr>
              <w:t xml:space="preserve">“Nest success” is one method used by biologists to estimate “recruitment”, or number of individuals who will be born and grow to successfully enter a population of interest.  </w:t>
            </w:r>
            <w:r>
              <w:rPr>
                <w:rFonts w:ascii="Times New Roman" w:hAnsi="Times New Roman" w:cs="Times New Roman"/>
                <w:sz w:val="24"/>
                <w:szCs w:val="24"/>
              </w:rPr>
              <w:t>However, just because a single egg hatches</w:t>
            </w:r>
            <w:r w:rsidR="004E2312">
              <w:rPr>
                <w:rFonts w:ascii="Times New Roman" w:hAnsi="Times New Roman" w:cs="Times New Roman"/>
                <w:sz w:val="24"/>
                <w:szCs w:val="24"/>
              </w:rPr>
              <w:t xml:space="preserve"> from a nest does not mean that this is a good measure of what is happening to the</w:t>
            </w:r>
            <w:r w:rsidRPr="006476AD">
              <w:rPr>
                <w:rFonts w:ascii="Times New Roman" w:hAnsi="Times New Roman" w:cs="Times New Roman"/>
                <w:sz w:val="24"/>
                <w:szCs w:val="24"/>
              </w:rPr>
              <w:t xml:space="preserve"> </w:t>
            </w:r>
            <w:r w:rsidR="004E2312">
              <w:rPr>
                <w:rFonts w:ascii="Times New Roman" w:hAnsi="Times New Roman" w:cs="Times New Roman"/>
                <w:sz w:val="24"/>
                <w:szCs w:val="24"/>
              </w:rPr>
              <w:t xml:space="preserve">population overall.  So, is </w:t>
            </w:r>
            <w:r w:rsidRPr="006476AD">
              <w:rPr>
                <w:rFonts w:ascii="Times New Roman" w:hAnsi="Times New Roman" w:cs="Times New Roman"/>
                <w:sz w:val="24"/>
                <w:szCs w:val="24"/>
              </w:rPr>
              <w:t xml:space="preserve">this a good indicator to determine if a population is growing, shrinking, or staying the same?  </w:t>
            </w:r>
          </w:p>
          <w:p w:rsidR="006476AD" w:rsidRPr="007210F9" w:rsidRDefault="006476AD" w:rsidP="00D26F13">
            <w:pPr>
              <w:ind w:left="360"/>
              <w:rPr>
                <w:rFonts w:ascii="Times New Roman" w:hAnsi="Times New Roman" w:cs="Times New Roman"/>
                <w:sz w:val="24"/>
                <w:szCs w:val="24"/>
              </w:rPr>
            </w:pPr>
          </w:p>
        </w:tc>
        <w:tc>
          <w:tcPr>
            <w:tcW w:w="5310" w:type="dxa"/>
          </w:tcPr>
          <w:p w:rsidR="006476AD" w:rsidRPr="007210F9" w:rsidRDefault="006476AD" w:rsidP="007210F9">
            <w:pPr>
              <w:rPr>
                <w:rFonts w:ascii="Times New Roman" w:hAnsi="Times New Roman" w:cs="Times New Roman"/>
                <w:sz w:val="24"/>
                <w:szCs w:val="24"/>
              </w:rPr>
            </w:pPr>
          </w:p>
        </w:tc>
      </w:tr>
      <w:tr w:rsidR="006476AD" w:rsidRPr="007210F9" w:rsidTr="007A30F6">
        <w:tc>
          <w:tcPr>
            <w:tcW w:w="2178" w:type="dxa"/>
          </w:tcPr>
          <w:p w:rsidR="006476AD" w:rsidRPr="007210F9" w:rsidRDefault="004E2312" w:rsidP="007210F9">
            <w:pPr>
              <w:rPr>
                <w:rFonts w:ascii="Times New Roman" w:hAnsi="Times New Roman" w:cs="Times New Roman"/>
                <w:sz w:val="24"/>
                <w:szCs w:val="24"/>
              </w:rPr>
            </w:pPr>
            <w:r>
              <w:rPr>
                <w:rFonts w:ascii="Times New Roman" w:hAnsi="Times New Roman" w:cs="Times New Roman"/>
                <w:sz w:val="24"/>
                <w:szCs w:val="24"/>
              </w:rPr>
              <w:t>Assessment #3</w:t>
            </w:r>
          </w:p>
        </w:tc>
        <w:tc>
          <w:tcPr>
            <w:tcW w:w="5130" w:type="dxa"/>
          </w:tcPr>
          <w:p w:rsidR="006476AD" w:rsidRDefault="0086291B" w:rsidP="005D4FAF">
            <w:pPr>
              <w:pStyle w:val="ListParagraph"/>
              <w:ind w:left="252"/>
              <w:rPr>
                <w:rFonts w:ascii="Times New Roman" w:hAnsi="Times New Roman" w:cs="Times New Roman"/>
                <w:sz w:val="24"/>
                <w:szCs w:val="24"/>
              </w:rPr>
            </w:pPr>
            <w:r>
              <w:rPr>
                <w:rFonts w:ascii="Times New Roman" w:hAnsi="Times New Roman" w:cs="Times New Roman"/>
                <w:sz w:val="24"/>
                <w:szCs w:val="24"/>
              </w:rPr>
              <w:t>Have students examine the summary data tables provided about chick survival, and calculate overall summaries for each study site.</w:t>
            </w:r>
          </w:p>
          <w:p w:rsidR="00AC3123" w:rsidRDefault="00AC3123" w:rsidP="005D4FAF">
            <w:pPr>
              <w:pStyle w:val="ListParagraph"/>
              <w:ind w:left="252"/>
              <w:rPr>
                <w:rFonts w:ascii="Times New Roman" w:hAnsi="Times New Roman" w:cs="Times New Roman"/>
                <w:sz w:val="24"/>
                <w:szCs w:val="24"/>
              </w:rPr>
            </w:pPr>
          </w:p>
          <w:p w:rsidR="00AC3123" w:rsidRDefault="00AC3123" w:rsidP="005D4FAF">
            <w:pPr>
              <w:pStyle w:val="ListParagraph"/>
              <w:numPr>
                <w:ilvl w:val="0"/>
                <w:numId w:val="16"/>
              </w:numPr>
              <w:ind w:left="252"/>
              <w:rPr>
                <w:rFonts w:ascii="Times New Roman" w:hAnsi="Times New Roman" w:cs="Times New Roman"/>
                <w:sz w:val="24"/>
                <w:szCs w:val="24"/>
              </w:rPr>
            </w:pPr>
            <w:r>
              <w:rPr>
                <w:rFonts w:ascii="Times New Roman" w:hAnsi="Times New Roman" w:cs="Times New Roman"/>
                <w:sz w:val="24"/>
                <w:szCs w:val="24"/>
              </w:rPr>
              <w:t>Is there a difference in chick survival between High, Medium, and Low gas and oil development intensity?</w:t>
            </w:r>
          </w:p>
          <w:p w:rsidR="00302DC3" w:rsidRDefault="00302DC3" w:rsidP="005D4FAF">
            <w:pPr>
              <w:ind w:left="252"/>
              <w:rPr>
                <w:rFonts w:ascii="Times New Roman" w:hAnsi="Times New Roman" w:cs="Times New Roman"/>
                <w:sz w:val="24"/>
                <w:szCs w:val="24"/>
              </w:rPr>
            </w:pPr>
          </w:p>
          <w:p w:rsidR="00302DC3" w:rsidRDefault="00302DC3" w:rsidP="005D4FAF">
            <w:pPr>
              <w:ind w:left="252"/>
              <w:rPr>
                <w:rFonts w:ascii="Times New Roman" w:hAnsi="Times New Roman" w:cs="Times New Roman"/>
                <w:sz w:val="24"/>
                <w:szCs w:val="24"/>
              </w:rPr>
            </w:pPr>
          </w:p>
          <w:p w:rsidR="00302DC3" w:rsidRDefault="00302DC3" w:rsidP="005D4FAF">
            <w:pPr>
              <w:ind w:left="252"/>
              <w:rPr>
                <w:rFonts w:ascii="Times New Roman" w:hAnsi="Times New Roman" w:cs="Times New Roman"/>
                <w:sz w:val="24"/>
                <w:szCs w:val="24"/>
              </w:rPr>
            </w:pPr>
          </w:p>
          <w:p w:rsidR="00302DC3" w:rsidRDefault="00302DC3" w:rsidP="005D4FAF">
            <w:pPr>
              <w:pStyle w:val="ListParagraph"/>
              <w:numPr>
                <w:ilvl w:val="0"/>
                <w:numId w:val="16"/>
              </w:numPr>
              <w:ind w:left="252"/>
              <w:rPr>
                <w:rFonts w:ascii="Times New Roman" w:hAnsi="Times New Roman" w:cs="Times New Roman"/>
                <w:sz w:val="24"/>
                <w:szCs w:val="24"/>
              </w:rPr>
            </w:pPr>
            <w:r>
              <w:rPr>
                <w:rFonts w:ascii="Times New Roman" w:hAnsi="Times New Roman" w:cs="Times New Roman"/>
                <w:sz w:val="24"/>
                <w:szCs w:val="24"/>
              </w:rPr>
              <w:t>Why might this be?</w:t>
            </w:r>
          </w:p>
          <w:p w:rsidR="00302DC3" w:rsidRDefault="00302DC3" w:rsidP="005D4FAF">
            <w:pPr>
              <w:pStyle w:val="ListParagraph"/>
              <w:numPr>
                <w:ilvl w:val="0"/>
                <w:numId w:val="16"/>
              </w:numPr>
              <w:spacing w:after="200" w:line="276" w:lineRule="auto"/>
              <w:ind w:left="252"/>
              <w:rPr>
                <w:rFonts w:ascii="Times New Roman" w:hAnsi="Times New Roman" w:cs="Times New Roman"/>
                <w:sz w:val="24"/>
                <w:szCs w:val="24"/>
              </w:rPr>
            </w:pPr>
            <w:r>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p>
          <w:p w:rsidR="00302DC3" w:rsidRDefault="00302DC3" w:rsidP="005D4FAF">
            <w:pPr>
              <w:pStyle w:val="ListParagraph"/>
              <w:numPr>
                <w:ilvl w:val="0"/>
                <w:numId w:val="16"/>
              </w:numPr>
              <w:spacing w:after="200" w:line="276" w:lineRule="auto"/>
              <w:ind w:left="252"/>
              <w:rPr>
                <w:rFonts w:ascii="Times New Roman" w:hAnsi="Times New Roman" w:cs="Times New Roman"/>
                <w:sz w:val="24"/>
                <w:szCs w:val="24"/>
              </w:rPr>
            </w:pPr>
            <w:r>
              <w:rPr>
                <w:rFonts w:ascii="Times New Roman" w:hAnsi="Times New Roman" w:cs="Times New Roman"/>
                <w:sz w:val="24"/>
                <w:szCs w:val="24"/>
              </w:rPr>
              <w:t xml:space="preserve">Based on the findings above, what would you expect to happen to the population of Sharp-tailed grouse overall areas like Blaisdell or </w:t>
            </w:r>
            <w:r>
              <w:rPr>
                <w:rFonts w:ascii="Times New Roman" w:hAnsi="Times New Roman" w:cs="Times New Roman"/>
                <w:sz w:val="24"/>
                <w:szCs w:val="24"/>
              </w:rPr>
              <w:lastRenderedPageBreak/>
              <w:t>Lostwood where there is moderate gas and oil development that is expected to progressively become more intense?</w:t>
            </w:r>
          </w:p>
          <w:p w:rsidR="00664FE3" w:rsidRDefault="00664FE3" w:rsidP="005D4FAF">
            <w:pPr>
              <w:pStyle w:val="ListParagraph"/>
              <w:numPr>
                <w:ilvl w:val="0"/>
                <w:numId w:val="16"/>
              </w:numPr>
              <w:ind w:left="252"/>
              <w:rPr>
                <w:rFonts w:ascii="Times New Roman" w:hAnsi="Times New Roman" w:cs="Times New Roman"/>
                <w:sz w:val="24"/>
                <w:szCs w:val="24"/>
              </w:rPr>
            </w:pPr>
            <w:r w:rsidRPr="00CE1BBA">
              <w:rPr>
                <w:rFonts w:ascii="Times New Roman" w:hAnsi="Times New Roman" w:cs="Times New Roman"/>
                <w:sz w:val="24"/>
                <w:szCs w:val="24"/>
              </w:rPr>
              <w:t>Based</w:t>
            </w:r>
            <w:r>
              <w:rPr>
                <w:rFonts w:ascii="Times New Roman" w:hAnsi="Times New Roman" w:cs="Times New Roman"/>
                <w:sz w:val="24"/>
                <w:szCs w:val="24"/>
              </w:rPr>
              <w:t xml:space="preserve"> on the findings above is nest success the best metric for what is happening to the population of Sharp-tailed Grouse in western North Dakota?</w:t>
            </w:r>
          </w:p>
          <w:p w:rsidR="00302DC3" w:rsidRPr="00664FE3" w:rsidRDefault="00302DC3" w:rsidP="00664FE3">
            <w:pPr>
              <w:rPr>
                <w:rFonts w:ascii="Times New Roman" w:hAnsi="Times New Roman" w:cs="Times New Roman"/>
                <w:sz w:val="24"/>
                <w:szCs w:val="24"/>
              </w:rPr>
            </w:pPr>
          </w:p>
        </w:tc>
        <w:tc>
          <w:tcPr>
            <w:tcW w:w="5310" w:type="dxa"/>
          </w:tcPr>
          <w:p w:rsidR="006476AD" w:rsidRDefault="00CE1BBA" w:rsidP="007210F9">
            <w:pPr>
              <w:rPr>
                <w:rFonts w:ascii="Times New Roman" w:hAnsi="Times New Roman" w:cs="Times New Roman"/>
                <w:sz w:val="24"/>
                <w:szCs w:val="24"/>
              </w:rPr>
            </w:pPr>
            <w:r>
              <w:rPr>
                <w:rFonts w:ascii="Times New Roman" w:hAnsi="Times New Roman" w:cs="Times New Roman"/>
                <w:sz w:val="24"/>
                <w:szCs w:val="24"/>
              </w:rPr>
              <w:lastRenderedPageBreak/>
              <w:t>See Instructor Key for answers</w:t>
            </w: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7210F9">
            <w:pPr>
              <w:rPr>
                <w:rFonts w:ascii="Times New Roman" w:hAnsi="Times New Roman" w:cs="Times New Roman"/>
                <w:sz w:val="24"/>
                <w:szCs w:val="24"/>
              </w:rPr>
            </w:pPr>
          </w:p>
          <w:p w:rsidR="00AC3123" w:rsidRDefault="00AC3123" w:rsidP="00302DC3">
            <w:pPr>
              <w:pStyle w:val="ListParagraph"/>
              <w:numPr>
                <w:ilvl w:val="0"/>
                <w:numId w:val="17"/>
              </w:numPr>
              <w:rPr>
                <w:rFonts w:ascii="Times New Roman" w:hAnsi="Times New Roman" w:cs="Times New Roman"/>
                <w:sz w:val="24"/>
                <w:szCs w:val="24"/>
              </w:rPr>
            </w:pPr>
            <w:r w:rsidRPr="00302DC3">
              <w:rPr>
                <w:rFonts w:ascii="Times New Roman" w:hAnsi="Times New Roman" w:cs="Times New Roman"/>
                <w:sz w:val="24"/>
                <w:szCs w:val="24"/>
              </w:rPr>
              <w:t xml:space="preserve">Yes.  </w:t>
            </w:r>
            <w:r w:rsidR="00302DC3" w:rsidRPr="00302DC3">
              <w:rPr>
                <w:rFonts w:ascii="Times New Roman" w:hAnsi="Times New Roman" w:cs="Times New Roman"/>
                <w:sz w:val="24"/>
                <w:szCs w:val="24"/>
              </w:rPr>
              <w:t>The High intensity area (Bel) had 20.7% chick survival, Medium (</w:t>
            </w:r>
            <w:proofErr w:type="spellStart"/>
            <w:r w:rsidR="00302DC3" w:rsidRPr="00302DC3">
              <w:rPr>
                <w:rFonts w:ascii="Times New Roman" w:hAnsi="Times New Roman" w:cs="Times New Roman"/>
                <w:sz w:val="24"/>
                <w:szCs w:val="24"/>
              </w:rPr>
              <w:t>Bla</w:t>
            </w:r>
            <w:proofErr w:type="spellEnd"/>
            <w:r w:rsidR="00302DC3" w:rsidRPr="00302DC3">
              <w:rPr>
                <w:rFonts w:ascii="Times New Roman" w:hAnsi="Times New Roman" w:cs="Times New Roman"/>
                <w:sz w:val="24"/>
                <w:szCs w:val="24"/>
              </w:rPr>
              <w:t xml:space="preserve">) had 47.2% chick </w:t>
            </w:r>
            <w:proofErr w:type="spellStart"/>
            <w:r w:rsidR="00302DC3" w:rsidRPr="00302DC3">
              <w:rPr>
                <w:rFonts w:ascii="Times New Roman" w:hAnsi="Times New Roman" w:cs="Times New Roman"/>
                <w:sz w:val="24"/>
                <w:szCs w:val="24"/>
              </w:rPr>
              <w:t>survival</w:t>
            </w:r>
            <w:proofErr w:type="gramStart"/>
            <w:r w:rsidR="00302DC3" w:rsidRPr="00302DC3">
              <w:rPr>
                <w:rFonts w:ascii="Times New Roman" w:hAnsi="Times New Roman" w:cs="Times New Roman"/>
                <w:sz w:val="24"/>
                <w:szCs w:val="24"/>
              </w:rPr>
              <w:t>,and</w:t>
            </w:r>
            <w:proofErr w:type="spellEnd"/>
            <w:proofErr w:type="gramEnd"/>
            <w:r w:rsidR="00302DC3" w:rsidRPr="00302DC3">
              <w:rPr>
                <w:rFonts w:ascii="Times New Roman" w:hAnsi="Times New Roman" w:cs="Times New Roman"/>
                <w:sz w:val="24"/>
                <w:szCs w:val="24"/>
              </w:rPr>
              <w:t xml:space="preserve"> Low (Lost) had 45.5% chick survival.</w:t>
            </w:r>
          </w:p>
          <w:p w:rsidR="00302DC3" w:rsidRDefault="00302DC3" w:rsidP="00302DC3">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Ans</w:t>
            </w:r>
            <w:proofErr w:type="spellEnd"/>
            <w:r>
              <w:rPr>
                <w:rFonts w:ascii="Times New Roman" w:hAnsi="Times New Roman" w:cs="Times New Roman"/>
                <w:sz w:val="24"/>
                <w:szCs w:val="24"/>
              </w:rPr>
              <w:t xml:space="preserve"> will vary.</w:t>
            </w:r>
          </w:p>
          <w:p w:rsidR="00302DC3" w:rsidRDefault="00302DC3" w:rsidP="00302DC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We would expect them to decrease.</w:t>
            </w:r>
          </w:p>
          <w:p w:rsidR="00302DC3" w:rsidRDefault="00302DC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664FE3" w:rsidRDefault="00664FE3" w:rsidP="00302DC3">
            <w:pPr>
              <w:rPr>
                <w:rFonts w:ascii="Times New Roman" w:hAnsi="Times New Roman" w:cs="Times New Roman"/>
                <w:sz w:val="24"/>
                <w:szCs w:val="24"/>
              </w:rPr>
            </w:pPr>
          </w:p>
          <w:p w:rsidR="00302DC3" w:rsidRDefault="00302DC3" w:rsidP="00302DC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Increase or stay steady</w:t>
            </w: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No, we need to account for survival after hatching.</w:t>
            </w: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Default="00664FE3" w:rsidP="00664FE3">
            <w:pPr>
              <w:rPr>
                <w:rFonts w:ascii="Times New Roman" w:hAnsi="Times New Roman" w:cs="Times New Roman"/>
                <w:sz w:val="24"/>
                <w:szCs w:val="24"/>
              </w:rPr>
            </w:pPr>
          </w:p>
          <w:p w:rsidR="00664FE3" w:rsidRPr="00664FE3" w:rsidRDefault="00664FE3" w:rsidP="00664FE3">
            <w:pPr>
              <w:rPr>
                <w:rFonts w:ascii="Times New Roman" w:hAnsi="Times New Roman" w:cs="Times New Roman"/>
                <w:sz w:val="24"/>
                <w:szCs w:val="24"/>
              </w:rPr>
            </w:pPr>
          </w:p>
        </w:tc>
      </w:tr>
      <w:tr w:rsidR="006476AD" w:rsidRPr="007210F9" w:rsidTr="007A30F6">
        <w:tc>
          <w:tcPr>
            <w:tcW w:w="2178" w:type="dxa"/>
          </w:tcPr>
          <w:p w:rsidR="006476AD" w:rsidRDefault="00CE1BBA" w:rsidP="00664FE3">
            <w:pPr>
              <w:rPr>
                <w:rFonts w:ascii="Times New Roman" w:hAnsi="Times New Roman" w:cs="Times New Roman"/>
                <w:sz w:val="24"/>
                <w:szCs w:val="24"/>
              </w:rPr>
            </w:pPr>
            <w:r>
              <w:rPr>
                <w:rFonts w:ascii="Times New Roman" w:hAnsi="Times New Roman" w:cs="Times New Roman"/>
                <w:sz w:val="24"/>
                <w:szCs w:val="24"/>
              </w:rPr>
              <w:lastRenderedPageBreak/>
              <w:t>Goals and Objectives #4</w:t>
            </w:r>
            <w:r w:rsidR="00664FE3">
              <w:rPr>
                <w:rFonts w:ascii="Times New Roman" w:hAnsi="Times New Roman" w:cs="Times New Roman"/>
                <w:sz w:val="24"/>
                <w:szCs w:val="24"/>
              </w:rPr>
              <w:t xml:space="preserve"> – examine the long term impacts of what is happening</w:t>
            </w:r>
          </w:p>
        </w:tc>
        <w:tc>
          <w:tcPr>
            <w:tcW w:w="5130" w:type="dxa"/>
          </w:tcPr>
          <w:p w:rsidR="00AC3123" w:rsidRPr="00CE1BBA" w:rsidRDefault="00AC3123" w:rsidP="005D4FAF">
            <w:pPr>
              <w:pStyle w:val="ListParagraph"/>
              <w:numPr>
                <w:ilvl w:val="0"/>
                <w:numId w:val="14"/>
              </w:numPr>
              <w:ind w:left="252" w:hanging="90"/>
              <w:rPr>
                <w:rFonts w:ascii="Times New Roman" w:hAnsi="Times New Roman" w:cs="Times New Roman"/>
                <w:sz w:val="24"/>
                <w:szCs w:val="24"/>
              </w:rPr>
            </w:pPr>
            <w:r>
              <w:rPr>
                <w:rFonts w:ascii="Times New Roman" w:hAnsi="Times New Roman" w:cs="Times New Roman"/>
                <w:sz w:val="24"/>
                <w:szCs w:val="24"/>
              </w:rPr>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 </w:t>
            </w:r>
          </w:p>
        </w:tc>
        <w:tc>
          <w:tcPr>
            <w:tcW w:w="5310" w:type="dxa"/>
          </w:tcPr>
          <w:p w:rsidR="006476AD" w:rsidRPr="00CE1BBA" w:rsidRDefault="00664FE3" w:rsidP="005D4FAF">
            <w:pPr>
              <w:pStyle w:val="ListParagraph"/>
              <w:numPr>
                <w:ilvl w:val="0"/>
                <w:numId w:val="15"/>
              </w:numPr>
              <w:ind w:left="456" w:hanging="270"/>
              <w:rPr>
                <w:rFonts w:ascii="Times New Roman" w:hAnsi="Times New Roman" w:cs="Times New Roman"/>
                <w:sz w:val="24"/>
                <w:szCs w:val="24"/>
              </w:rPr>
            </w:pPr>
            <w:r>
              <w:rPr>
                <w:rFonts w:ascii="Times New Roman" w:hAnsi="Times New Roman" w:cs="Times New Roman"/>
                <w:sz w:val="24"/>
                <w:szCs w:val="24"/>
              </w:rPr>
              <w:t>Answers will vary but hopefully yes.  Balancing human we needs for energy and economic development needs to be handled in a sustainable fashion that preserves the renewable resources we have for future generations.</w:t>
            </w:r>
          </w:p>
        </w:tc>
      </w:tr>
    </w:tbl>
    <w:p w:rsidR="002516CA" w:rsidRDefault="002516CA">
      <w:pPr>
        <w:rPr>
          <w:rFonts w:ascii="Times New Roman" w:hAnsi="Times New Roman" w:cs="Times New Roman"/>
          <w:sz w:val="24"/>
          <w:szCs w:val="24"/>
        </w:rPr>
      </w:pPr>
    </w:p>
    <w:p w:rsidR="00664FE3" w:rsidRDefault="00664FE3">
      <w:pPr>
        <w:rPr>
          <w:rFonts w:ascii="Times New Roman" w:hAnsi="Times New Roman" w:cs="Times New Roman"/>
          <w:sz w:val="24"/>
          <w:szCs w:val="24"/>
        </w:rPr>
      </w:pPr>
    </w:p>
    <w:p w:rsidR="00664FE3" w:rsidRPr="005645EF" w:rsidRDefault="00664FE3">
      <w:pPr>
        <w:rPr>
          <w:rFonts w:ascii="Times New Roman" w:hAnsi="Times New Roman" w:cs="Times New Roman"/>
          <w:sz w:val="24"/>
          <w:szCs w:val="24"/>
        </w:rPr>
      </w:pPr>
    </w:p>
    <w:p w:rsidR="005D4FAF" w:rsidRDefault="005D4FAF" w:rsidP="00DB6A0B">
      <w:pPr>
        <w:tabs>
          <w:tab w:val="left" w:pos="2280"/>
        </w:tabs>
        <w:jc w:val="center"/>
        <w:rPr>
          <w:rFonts w:ascii="Times New Roman" w:hAnsi="Times New Roman" w:cs="Times New Roman"/>
          <w:sz w:val="24"/>
          <w:szCs w:val="24"/>
        </w:rPr>
      </w:pPr>
    </w:p>
    <w:p w:rsidR="007A30F6" w:rsidRDefault="007A30F6" w:rsidP="00DB6A0B">
      <w:pPr>
        <w:tabs>
          <w:tab w:val="left" w:pos="2280"/>
        </w:tabs>
        <w:jc w:val="center"/>
        <w:rPr>
          <w:rFonts w:ascii="Times New Roman" w:hAnsi="Times New Roman" w:cs="Times New Roman"/>
          <w:sz w:val="24"/>
          <w:szCs w:val="24"/>
        </w:rPr>
      </w:pPr>
    </w:p>
    <w:p w:rsidR="005D4FAF" w:rsidRDefault="005D4FAF" w:rsidP="00DB6A0B">
      <w:pPr>
        <w:tabs>
          <w:tab w:val="left" w:pos="2280"/>
        </w:tabs>
        <w:jc w:val="center"/>
        <w:rPr>
          <w:rFonts w:ascii="Times New Roman" w:hAnsi="Times New Roman" w:cs="Times New Roman"/>
          <w:sz w:val="24"/>
          <w:szCs w:val="24"/>
        </w:rPr>
      </w:pPr>
    </w:p>
    <w:p w:rsidR="005D4FAF" w:rsidRDefault="005D4FAF" w:rsidP="00DB6A0B">
      <w:pPr>
        <w:tabs>
          <w:tab w:val="left" w:pos="2280"/>
        </w:tabs>
        <w:jc w:val="center"/>
        <w:rPr>
          <w:rFonts w:ascii="Times New Roman" w:hAnsi="Times New Roman" w:cs="Times New Roman"/>
          <w:sz w:val="24"/>
          <w:szCs w:val="24"/>
        </w:rPr>
      </w:pPr>
    </w:p>
    <w:p w:rsidR="00555EDB" w:rsidRPr="00DB6A0B" w:rsidRDefault="00DB6A0B" w:rsidP="00B96F3A">
      <w:pPr>
        <w:tabs>
          <w:tab w:val="left" w:pos="2280"/>
        </w:tabs>
        <w:spacing w:after="12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Prequiz</w:t>
      </w:r>
      <w:proofErr w:type="spellEnd"/>
      <w:r>
        <w:rPr>
          <w:rFonts w:ascii="Times New Roman" w:hAnsi="Times New Roman" w:cs="Times New Roman"/>
          <w:sz w:val="24"/>
          <w:szCs w:val="24"/>
        </w:rPr>
        <w:t xml:space="preserve"> </w:t>
      </w:r>
      <w:r w:rsidR="00664FE3" w:rsidRPr="00DB6A0B">
        <w:rPr>
          <w:rFonts w:ascii="Times New Roman" w:hAnsi="Times New Roman" w:cs="Times New Roman"/>
          <w:sz w:val="24"/>
          <w:szCs w:val="24"/>
        </w:rPr>
        <w:t>Middle School</w:t>
      </w:r>
      <w:r>
        <w:rPr>
          <w:rFonts w:ascii="Times New Roman" w:hAnsi="Times New Roman" w:cs="Times New Roman"/>
          <w:sz w:val="24"/>
          <w:szCs w:val="24"/>
        </w:rPr>
        <w:t xml:space="preserve"> – MS –LS2-4</w:t>
      </w:r>
    </w:p>
    <w:p w:rsidR="004D4194" w:rsidRPr="004D4194" w:rsidRDefault="00DB6A0B" w:rsidP="00B96F3A">
      <w:pPr>
        <w:spacing w:after="120" w:line="240" w:lineRule="auto"/>
        <w:rPr>
          <w:rFonts w:ascii="Times New Roman" w:hAnsi="Times New Roman" w:cs="Times New Roman"/>
          <w:sz w:val="24"/>
          <w:szCs w:val="24"/>
        </w:rPr>
      </w:pPr>
      <w:r w:rsidRPr="00DB6A0B">
        <w:rPr>
          <w:rFonts w:ascii="Times New Roman" w:hAnsi="Times New Roman" w:cs="Times New Roman"/>
          <w:bCs/>
          <w:sz w:val="24"/>
          <w:szCs w:val="24"/>
        </w:rPr>
        <w:t>Construct an argument supported by empirical evidence that changes to physical or biological components of an ecosystem affect populations.</w:t>
      </w:r>
      <w:r>
        <w:rPr>
          <w:rFonts w:ascii="Times New Roman" w:hAnsi="Times New Roman" w:cs="Times New Roman"/>
          <w:bCs/>
          <w:sz w:val="24"/>
          <w:szCs w:val="24"/>
        </w:rPr>
        <w:t xml:space="preserve"> </w:t>
      </w: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Would </w:t>
      </w:r>
      <w:proofErr w:type="spellStart"/>
      <w:r>
        <w:rPr>
          <w:rFonts w:ascii="Times New Roman" w:hAnsi="Times New Roman" w:cs="Times New Roman"/>
          <w:sz w:val="24"/>
          <w:szCs w:val="24"/>
        </w:rPr>
        <w:t>increased</w:t>
      </w:r>
      <w:proofErr w:type="spellEnd"/>
      <w:r>
        <w:rPr>
          <w:rFonts w:ascii="Times New Roman" w:hAnsi="Times New Roman" w:cs="Times New Roman"/>
          <w:sz w:val="24"/>
          <w:szCs w:val="24"/>
        </w:rPr>
        <w:t xml:space="preserve"> gas and oil production in western North Dakota increase, decrease, or have no effect on the populations of organisms who live that region</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Would </w:t>
      </w:r>
      <w:proofErr w:type="gramStart"/>
      <w:r>
        <w:rPr>
          <w:rFonts w:ascii="Times New Roman" w:hAnsi="Times New Roman" w:cs="Times New Roman"/>
          <w:sz w:val="24"/>
          <w:szCs w:val="24"/>
        </w:rPr>
        <w:t>monitoring</w:t>
      </w:r>
      <w:proofErr w:type="gramEnd"/>
      <w:r>
        <w:rPr>
          <w:rFonts w:ascii="Times New Roman" w:hAnsi="Times New Roman" w:cs="Times New Roman"/>
          <w:sz w:val="24"/>
          <w:szCs w:val="24"/>
        </w:rPr>
        <w:t xml:space="preserve"> the success or failure rates of nests be the most effective method to make inferences about the populations of a bird species in areas undergoing gas and oil development</w:t>
      </w:r>
      <w:r w:rsidR="00555EDB">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Yes</w:t>
      </w:r>
      <w:r>
        <w:rPr>
          <w:rFonts w:ascii="Times New Roman" w:hAnsi="Times New Roman" w:cs="Times New Roman"/>
          <w:sz w:val="24"/>
          <w:szCs w:val="24"/>
        </w:rPr>
        <w:tab/>
      </w:r>
      <w:r>
        <w:rPr>
          <w:rFonts w:ascii="Times New Roman" w:hAnsi="Times New Roman" w:cs="Times New Roman"/>
          <w:sz w:val="24"/>
          <w:szCs w:val="24"/>
        </w:rPr>
        <w:tab/>
        <w:t>No</w:t>
      </w:r>
      <w:r>
        <w:rPr>
          <w:rFonts w:ascii="Times New Roman" w:hAnsi="Times New Roman" w:cs="Times New Roman"/>
          <w:sz w:val="24"/>
          <w:szCs w:val="24"/>
        </w:rPr>
        <w:tab/>
      </w:r>
      <w:r>
        <w:rPr>
          <w:rFonts w:ascii="Times New Roman" w:hAnsi="Times New Roman" w:cs="Times New Roman"/>
          <w:sz w:val="24"/>
          <w:szCs w:val="24"/>
        </w:rPr>
        <w:tab/>
        <w:t>I don’t know</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you answered No or I don’t know above, what other methods could be considered</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are some ways we can classify areas undergoing gas and oil development</w:t>
      </w:r>
      <w:r w:rsidR="00555EDB">
        <w:rPr>
          <w:rFonts w:ascii="Times New Roman" w:hAnsi="Times New Roman" w:cs="Times New Roman"/>
          <w:sz w:val="24"/>
          <w:szCs w:val="24"/>
        </w:rPr>
        <w:t>?</w:t>
      </w:r>
    </w:p>
    <w:p w:rsidR="00DB6A0B" w:rsidRPr="00DB6A0B" w:rsidRDefault="00DB6A0B" w:rsidP="00DB6A0B">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How can I classify and calculate apparent nest success</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would be the proportion and percent of apparent nest success and failure in a species of bird where 10 nests were monitored, 4 hatched successfully, and 6 were depredated</w:t>
      </w:r>
      <w:r w:rsidR="00555EDB">
        <w:rPr>
          <w:rFonts w:ascii="Times New Roman" w:hAnsi="Times New Roman" w:cs="Times New Roman"/>
          <w:sz w:val="24"/>
          <w:szCs w:val="24"/>
        </w:rPr>
        <w:t>?</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Does an increase in number or types of predators always mean that a prey species will decrease in number?  </w:t>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4D4194" w:rsidRPr="004D4194" w:rsidRDefault="004D4194" w:rsidP="004D4194">
      <w:pPr>
        <w:pStyle w:val="ListParagraph"/>
        <w:rPr>
          <w:rFonts w:ascii="Times New Roman" w:hAnsi="Times New Roman" w:cs="Times New Roman"/>
          <w:sz w:val="24"/>
          <w:szCs w:val="24"/>
        </w:rPr>
      </w:pPr>
    </w:p>
    <w:p w:rsidR="00555EDB" w:rsidRDefault="00DB6A0B" w:rsidP="00555ED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Just because a chick hatches from an egg, does this mean it will survive to join the population as a breeding member the next season?</w:t>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5D4FAF" w:rsidRPr="005D4FAF" w:rsidRDefault="005D4FAF" w:rsidP="005D4FAF">
      <w:pPr>
        <w:pStyle w:val="ListParagraph"/>
        <w:rPr>
          <w:rFonts w:ascii="Times New Roman" w:hAnsi="Times New Roman" w:cs="Times New Roman"/>
          <w:sz w:val="24"/>
          <w:szCs w:val="24"/>
        </w:rPr>
      </w:pPr>
    </w:p>
    <w:p w:rsidR="005D4FAF" w:rsidRDefault="005D4FAF" w:rsidP="005D4F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Would higher nest success (proportions of nests that have at least one chick hatch) always have better population growth overall than areas with lower nest success?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Yes</w:t>
      </w:r>
      <w:r>
        <w:rPr>
          <w:rFonts w:ascii="Times New Roman" w:hAnsi="Times New Roman" w:cs="Times New Roman"/>
          <w:sz w:val="24"/>
          <w:szCs w:val="24"/>
        </w:rPr>
        <w:tab/>
        <w:t>No</w:t>
      </w:r>
      <w:r>
        <w:rPr>
          <w:rFonts w:ascii="Times New Roman" w:hAnsi="Times New Roman" w:cs="Times New Roman"/>
          <w:sz w:val="24"/>
          <w:szCs w:val="24"/>
        </w:rPr>
        <w:tab/>
        <w:t>I don’t know</w:t>
      </w:r>
    </w:p>
    <w:p w:rsidR="005D4FAF" w:rsidRPr="005D4FAF" w:rsidRDefault="005D4FAF" w:rsidP="005D4FAF">
      <w:pPr>
        <w:pStyle w:val="ListParagraph"/>
        <w:rPr>
          <w:rFonts w:ascii="Times New Roman" w:hAnsi="Times New Roman" w:cs="Times New Roman"/>
          <w:sz w:val="24"/>
          <w:szCs w:val="24"/>
        </w:rPr>
      </w:pPr>
    </w:p>
    <w:p w:rsidR="005D4FAF" w:rsidRDefault="005D4FAF" w:rsidP="005D4FA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Should there be a balance between human use and consumption of renewable and nonrenewable resources?  Explain your answer please.</w:t>
      </w:r>
    </w:p>
    <w:p w:rsidR="00B96F3A" w:rsidRDefault="00B96F3A" w:rsidP="00B96F3A">
      <w:pPr>
        <w:jc w:val="center"/>
        <w:rPr>
          <w:rFonts w:ascii="Times New Roman" w:hAnsi="Times New Roman" w:cs="Times New Roman"/>
          <w:sz w:val="24"/>
          <w:szCs w:val="24"/>
        </w:rPr>
      </w:pPr>
      <w:r w:rsidRPr="0060496C">
        <w:rPr>
          <w:rFonts w:ascii="Times New Roman" w:hAnsi="Times New Roman" w:cs="Times New Roman"/>
          <w:sz w:val="24"/>
          <w:szCs w:val="24"/>
        </w:rPr>
        <w:lastRenderedPageBreak/>
        <w:t>Student Handout – Wildlife at Home Middle school education module</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We will seek to answer the following questions using real-world, real-life data from a collaborative project between the University of North Dakota and North Dakota Game and Fish.</w:t>
      </w:r>
    </w:p>
    <w:p w:rsidR="00B96F3A" w:rsidRPr="0060496C" w:rsidRDefault="00B96F3A" w:rsidP="00B96F3A">
      <w:pPr>
        <w:rPr>
          <w:rFonts w:ascii="Times New Roman" w:hAnsi="Times New Roman" w:cs="Times New Roman"/>
          <w:sz w:val="24"/>
          <w:szCs w:val="24"/>
        </w:rPr>
      </w:pPr>
      <w:r>
        <w:rPr>
          <w:rFonts w:ascii="Times New Roman" w:hAnsi="Times New Roman" w:cs="Times New Roman"/>
          <w:sz w:val="24"/>
          <w:szCs w:val="24"/>
        </w:rPr>
        <w:t>Part 1 - Brainstorm some predictions in the space below to the following questions.</w:t>
      </w:r>
    </w:p>
    <w:p w:rsidR="00B96F3A" w:rsidRPr="0060496C"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#1.</w:t>
      </w:r>
      <w:proofErr w:type="gramEnd"/>
      <w:r w:rsidRPr="0060496C">
        <w:rPr>
          <w:rFonts w:ascii="Times New Roman" w:hAnsi="Times New Roman" w:cs="Times New Roman"/>
          <w:sz w:val="24"/>
          <w:szCs w:val="24"/>
        </w:rPr>
        <w:t xml:space="preserve"> What impact(s) do you think gas and oil development will have on Sharp-tailed Grouse in Western North Dakota?</w:t>
      </w:r>
    </w:p>
    <w:p w:rsidR="00B96F3A" w:rsidRDefault="00B96F3A" w:rsidP="00B96F3A">
      <w:pPr>
        <w:rPr>
          <w:rFonts w:ascii="Times New Roman" w:hAnsi="Times New Roman" w:cs="Times New Roman"/>
          <w:sz w:val="24"/>
          <w:szCs w:val="24"/>
        </w:rPr>
      </w:pPr>
    </w:p>
    <w:p w:rsidR="00B96F3A" w:rsidRPr="0060496C" w:rsidRDefault="00B96F3A" w:rsidP="00B96F3A">
      <w:pPr>
        <w:rPr>
          <w:rFonts w:ascii="Times New Roman" w:hAnsi="Times New Roman" w:cs="Times New Roman"/>
          <w:sz w:val="24"/>
          <w:szCs w:val="24"/>
        </w:rPr>
      </w:pPr>
    </w:p>
    <w:p w:rsidR="00B96F3A" w:rsidRPr="0060496C"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#2.</w:t>
      </w:r>
      <w:proofErr w:type="gramEnd"/>
      <w:r w:rsidRPr="0060496C">
        <w:rPr>
          <w:rFonts w:ascii="Times New Roman" w:hAnsi="Times New Roman" w:cs="Times New Roman"/>
          <w:sz w:val="24"/>
          <w:szCs w:val="24"/>
        </w:rPr>
        <w:t xml:space="preserve">  What do you think the impact of gas and oil development will be on the population of predators who prey on Sharp-tailed G</w:t>
      </w:r>
      <w:r>
        <w:rPr>
          <w:rFonts w:ascii="Times New Roman" w:hAnsi="Times New Roman" w:cs="Times New Roman"/>
          <w:sz w:val="24"/>
          <w:szCs w:val="24"/>
        </w:rPr>
        <w:t>rouse in Western North</w:t>
      </w:r>
      <w:r w:rsidRPr="0060496C">
        <w:rPr>
          <w:rFonts w:ascii="Times New Roman" w:hAnsi="Times New Roman" w:cs="Times New Roman"/>
          <w:sz w:val="24"/>
          <w:szCs w:val="24"/>
        </w:rPr>
        <w:t xml:space="preserve"> Dakota?</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roofErr w:type="gramStart"/>
      <w:r w:rsidRPr="0060496C">
        <w:rPr>
          <w:rFonts w:ascii="Times New Roman" w:hAnsi="Times New Roman" w:cs="Times New Roman"/>
          <w:sz w:val="24"/>
          <w:szCs w:val="24"/>
        </w:rPr>
        <w:t>#3.</w:t>
      </w:r>
      <w:proofErr w:type="gramEnd"/>
      <w:r w:rsidRPr="0060496C">
        <w:rPr>
          <w:rFonts w:ascii="Times New Roman" w:hAnsi="Times New Roman" w:cs="Times New Roman"/>
          <w:sz w:val="24"/>
          <w:szCs w:val="24"/>
        </w:rPr>
        <w:t xml:space="preserve"> Some scientists believe that monitoring nesting birds to see what percentage of nests have at least a single egg hatch is an effective way to determine what the population is doing (growing, shrinking, or staying stable).  This is called “apparent nest success”.  Other scientists believe that more data is needed because apparent nest success only tells you how many nests had at least a single egg hatch.  These scientists argue that to determine what a population is doing, you need to know how well the chicks survive after they hatch.  Do you think that apparent nest success is an effective method of monitoring a population like Sharp-tailed grouse?</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p>
    <w:p w:rsidR="00B96F3A" w:rsidRDefault="00B96F3A" w:rsidP="00B96F3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Part 2 – Goal and Objective #1</w:t>
      </w:r>
    </w:p>
    <w:p w:rsidR="00B96F3A" w:rsidRDefault="00B96F3A" w:rsidP="00B96F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Next, look at the map below, and classify the three study sites as </w:t>
      </w:r>
      <w:proofErr w:type="gramStart"/>
      <w:r>
        <w:rPr>
          <w:rFonts w:ascii="Times New Roman" w:hAnsi="Times New Roman" w:cs="Times New Roman"/>
          <w:sz w:val="24"/>
          <w:szCs w:val="24"/>
        </w:rPr>
        <w:t>either High</w:t>
      </w:r>
      <w:proofErr w:type="gramEnd"/>
      <w:r>
        <w:rPr>
          <w:rFonts w:ascii="Times New Roman" w:hAnsi="Times New Roman" w:cs="Times New Roman"/>
          <w:sz w:val="24"/>
          <w:szCs w:val="24"/>
        </w:rPr>
        <w:t xml:space="preserve"> intensity, Medium Intensity, or Low intensity gas and oil development.</w:t>
      </w:r>
    </w:p>
    <w:p w:rsidR="00B96F3A" w:rsidRDefault="00B96F3A" w:rsidP="00B96F3A">
      <w:pPr>
        <w:rPr>
          <w:rFonts w:ascii="Times New Roman" w:hAnsi="Times New Roman" w:cs="Times New Roman"/>
          <w:sz w:val="24"/>
          <w:szCs w:val="24"/>
        </w:rPr>
      </w:pPr>
      <w:r w:rsidRPr="0020744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5103377" wp14:editId="39934E92">
                <wp:simplePos x="0" y="0"/>
                <wp:positionH relativeFrom="column">
                  <wp:posOffset>1770289</wp:posOffset>
                </wp:positionH>
                <wp:positionV relativeFrom="paragraph">
                  <wp:posOffset>0</wp:posOffset>
                </wp:positionV>
                <wp:extent cx="2362200" cy="1208315"/>
                <wp:effectExtent l="0" t="0" r="19050" b="114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208315"/>
                        </a:xfrm>
                        <a:prstGeom prst="rect">
                          <a:avLst/>
                        </a:prstGeom>
                        <a:solidFill>
                          <a:srgbClr val="FFFFFF"/>
                        </a:solidFill>
                        <a:ln w="9525">
                          <a:solidFill>
                            <a:srgbClr val="000000"/>
                          </a:solidFill>
                          <a:miter lim="800000"/>
                          <a:headEnd/>
                          <a:tailEnd/>
                        </a:ln>
                      </wps:spPr>
                      <wps:txbx>
                        <w:txbxContent>
                          <w:tbl>
                            <w:tblPr>
                              <w:tblW w:w="3333" w:type="dxa"/>
                              <w:tblInd w:w="93" w:type="dxa"/>
                              <w:tblLook w:val="04A0" w:firstRow="1" w:lastRow="0" w:firstColumn="1" w:lastColumn="0" w:noHBand="0" w:noVBand="1"/>
                            </w:tblPr>
                            <w:tblGrid>
                              <w:gridCol w:w="1330"/>
                              <w:gridCol w:w="2003"/>
                            </w:tblGrid>
                            <w:tr w:rsidR="003431F7" w:rsidRPr="00207447" w:rsidTr="003431F7">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bl>
                          <w:p w:rsidR="003431F7" w:rsidRDefault="003431F7" w:rsidP="00B96F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9.4pt;margin-top:0;width:186pt;height:9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vAJgIAAE0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WJJiWEa&#10;a/QohkDewECKKE9vfYlRDxbjwoDHWOaUqrf3wL96YmDTMbMTt85B3wnWIL1pvJldXB1xfASp+w/Q&#10;4DNsHyABDa3TUTtUgyA6lul4Lk2kwvGwuLousN6UcPRNi3xxNZ2nN1j5dN06H94J0CRuKuqw9gme&#10;He59iHRY+RQSX/OgZLOVSiXD7eqNcuTAsE+26Tuh/xSmDOkrupwX81GBv0Lk6fsThJYBG15JXdHF&#10;OYiVUbe3pkntGJhU4x4pK3MSMmo3qhiGekglSypHkWtojqisg7G/cR5x04H7TkmPvV1R/23PnKBE&#10;vTdYneV0NovDkIzZ/HWBhrv01JceZjhCVTRQMm43IQ1Q1M3ALVaxlUnfZyYnytizSfbTfMWhuLRT&#10;1PNfYP0DAAD//wMAUEsDBBQABgAIAAAAIQDaqO7S3QAAAAgBAAAPAAAAZHJzL2Rvd25yZXYueG1s&#10;TI/BTsMwEETvSPyDtUhcELVpIU1DnAohgegNCoKrG2+TCHsdYjcNf89yguNoRjNvyvXknRhxiF0g&#10;DVczBQKpDrajRsPb68NlDiImQ9a4QKjhGyOsq9OT0hQ2HOkFx21qBJdQLIyGNqW+kDLWLXoTZ6FH&#10;Ym8fBm8Sy6GRdjBHLvdOzpXKpDcd8UJrerxvsf7cHryG/Ppp/IibxfN7ne3dKl0sx8evQevzs+nu&#10;FkTCKf2F4Ref0aFipl04kI3CaZgvc0ZPGvgR29mNYrnj3EotQFal/H+g+gEAAP//AwBQSwECLQAU&#10;AAYACAAAACEAtoM4kv4AAADhAQAAEwAAAAAAAAAAAAAAAAAAAAAAW0NvbnRlbnRfVHlwZXNdLnht&#10;bFBLAQItABQABgAIAAAAIQA4/SH/1gAAAJQBAAALAAAAAAAAAAAAAAAAAC8BAABfcmVscy8ucmVs&#10;c1BLAQItABQABgAIAAAAIQBBxPvAJgIAAE0EAAAOAAAAAAAAAAAAAAAAAC4CAABkcnMvZTJvRG9j&#10;LnhtbFBLAQItABQABgAIAAAAIQDaqO7S3QAAAAgBAAAPAAAAAAAAAAAAAAAAAIAEAABkcnMvZG93&#10;bnJldi54bWxQSwUGAAAAAAQABADzAAAAigUAAAAA&#10;">
                <v:textbox>
                  <w:txbxContent>
                    <w:tbl>
                      <w:tblPr>
                        <w:tblW w:w="3333" w:type="dxa"/>
                        <w:tblInd w:w="93" w:type="dxa"/>
                        <w:tblLook w:val="04A0" w:firstRow="1" w:lastRow="0" w:firstColumn="1" w:lastColumn="0" w:noHBand="0" w:noVBand="1"/>
                      </w:tblPr>
                      <w:tblGrid>
                        <w:gridCol w:w="1330"/>
                        <w:gridCol w:w="2003"/>
                      </w:tblGrid>
                      <w:tr w:rsidR="003431F7" w:rsidRPr="00207447" w:rsidTr="003431F7">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r w:rsidR="003431F7" w:rsidRPr="00207447" w:rsidTr="0030097C">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p>
                        </w:tc>
                      </w:tr>
                    </w:tbl>
                    <w:p w:rsidR="003431F7" w:rsidRDefault="003431F7" w:rsidP="00B96F3A"/>
                  </w:txbxContent>
                </v:textbox>
              </v:shape>
            </w:pict>
          </mc:Fallback>
        </mc:AlternateContent>
      </w:r>
      <w:r>
        <w:rPr>
          <w:rFonts w:ascii="Times New Roman" w:hAnsi="Times New Roman" w:cs="Times New Roman"/>
          <w:noProof/>
          <w:sz w:val="24"/>
          <w:szCs w:val="24"/>
        </w:rPr>
        <w:drawing>
          <wp:inline distT="0" distB="0" distL="0" distR="0" wp14:anchorId="633A17EB" wp14:editId="46B48D41">
            <wp:extent cx="3910732" cy="5193779"/>
            <wp:effectExtent l="0" t="0" r="0" b="6985"/>
            <wp:docPr id="1" name="Picture 1" descr="C:\Users\Biology\Desktop\ND STEM Wildlife at Home\WL@Home_Edu_Maps\nests_oilwells\oilpads_n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logy\Desktop\ND STEM Wildlife at Home\WL@Home_Edu_Maps\nests_oilwells\oilpads_nests(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96" t="4144" r="5564" b="4684"/>
                    <a:stretch/>
                  </pic:blipFill>
                  <pic:spPr bwMode="auto">
                    <a:xfrm>
                      <a:off x="0" y="0"/>
                      <a:ext cx="3912759" cy="5196470"/>
                    </a:xfrm>
                    <a:prstGeom prst="rect">
                      <a:avLst/>
                    </a:prstGeom>
                    <a:noFill/>
                    <a:ln>
                      <a:noFill/>
                    </a:ln>
                    <a:extLst>
                      <a:ext uri="{53640926-AAD7-44D8-BBD7-CCE9431645EC}">
                        <a14:shadowObscured xmlns:a14="http://schemas.microsoft.com/office/drawing/2010/main"/>
                      </a:ext>
                    </a:extLst>
                  </pic:spPr>
                </pic:pic>
              </a:graphicData>
            </a:graphic>
          </wp:inline>
        </w:drawing>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Goal and Objective #2A - Next, please select (or have your teacher assign) one of the 5 data sets, including Belden 2012 (Bel 2012), Belden 2013 (Bel 2013), Blaisdell 2012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2012), Blaisdell 2013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2013), and Lostwood 2012 (Lost 2012).  You will then watch a series of videos collected from nesting Sharp-tailed grouse, and attempt to classify the fate of each nest by identifying if it was successful (had at least one chick hatch), or if it was depredated (eaten by a predator).  If the nest was depredated, please identify the predator that ate the eggs.  Fill in the table below using the videos you watch from each study site.  Once done, exchange data with other groups for the other 4 study sites so that everyone has all data from all 5 sites.  This will be used in the 2B to calculate apparent next success, and n 2C to calculate ratios of different predators by site.</w:t>
      </w:r>
    </w:p>
    <w:tbl>
      <w:tblPr>
        <w:tblW w:w="6885" w:type="dxa"/>
        <w:tblInd w:w="93" w:type="dxa"/>
        <w:tblLook w:val="04A0" w:firstRow="1" w:lastRow="0" w:firstColumn="1" w:lastColumn="0" w:noHBand="0" w:noVBand="1"/>
      </w:tblPr>
      <w:tblGrid>
        <w:gridCol w:w="864"/>
        <w:gridCol w:w="3655"/>
        <w:gridCol w:w="2504"/>
      </w:tblGrid>
      <w:tr w:rsidR="00B96F3A"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Folder</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File</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Description</w:t>
            </w:r>
          </w:p>
        </w:tc>
      </w:tr>
      <w:tr w:rsidR="00B96F3A"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2012</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148.954_48.11126_102.440147.wmv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149.085_48.06332_102.44829.wmv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149.495_48.05411_102.4242.wmv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149.723_48.12235_102.38943.wmv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149.733_48.06872_102.41512.wmv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149.772_48.11158_102.44098.wmv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149.783_48.12148_102.39020.wmv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149.801_48.07501_102.3787.wmv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149.823_48.0599_102.39538.wmv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149.892_48.12108_102.39192.wmv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150.462_48.10577_102.43574.wmv</w:t>
            </w:r>
          </w:p>
        </w:tc>
        <w:tc>
          <w:tcPr>
            <w:tcW w:w="2504" w:type="dxa"/>
            <w:tcBorders>
              <w:top w:val="nil"/>
              <w:left w:val="nil"/>
              <w:bottom w:val="single" w:sz="4" w:space="0" w:color="auto"/>
              <w:right w:val="single" w:sz="4" w:space="0" w:color="auto"/>
            </w:tcBorders>
            <w:shd w:val="clear" w:color="auto" w:fill="auto"/>
            <w:noWrap/>
            <w:vAlign w:val="bottom"/>
          </w:tcPr>
          <w:p w:rsidR="00B96F3A" w:rsidRPr="0030097C" w:rsidRDefault="00B96F3A" w:rsidP="003431F7">
            <w:pPr>
              <w:spacing w:after="0" w:line="240" w:lineRule="auto"/>
              <w:rPr>
                <w:rFonts w:ascii="Calibri" w:eastAsia="Times New Roman" w:hAnsi="Calibri" w:cs="Times New Roman"/>
                <w:color w:val="000000"/>
              </w:rPr>
            </w:pPr>
          </w:p>
        </w:tc>
      </w:tr>
      <w:tr w:rsidR="00B96F3A" w:rsidRPr="00F81DD7" w:rsidTr="003431F7">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B96F3A" w:rsidRPr="00B96F3A" w:rsidRDefault="00B96F3A" w:rsidP="003431F7">
            <w:pPr>
              <w:spacing w:after="0" w:line="240" w:lineRule="auto"/>
              <w:rPr>
                <w:rFonts w:ascii="Calibri" w:eastAsia="Times New Roman" w:hAnsi="Calibri" w:cs="Times New Roman"/>
                <w:color w:val="000000"/>
              </w:rPr>
            </w:pPr>
            <w:r w:rsidRPr="00B96F3A">
              <w:rPr>
                <w:rFonts w:ascii="Calibri" w:eastAsia="Times New Roman" w:hAnsi="Calibri" w:cs="Times New Roman"/>
                <w:color w:val="000000"/>
              </w:rPr>
              <w:t> </w:t>
            </w: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148.203_48.13689_102.38178.wmv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148.222_48.11228_102.44405.wmv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149.052_48.13511_102.38803.wmv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149.554_48.11663_102.47623.wmv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149.573_48.1223_102.3886.wmv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149.573_48.12436_102.38857.wmv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149.744_48.145075_102.39126.wmv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149.783_48.12209_102.38947.wmv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149.793_48.14372_102.38706.wmv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149.801_48.075062_102.380261.wmv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149.823_48.13639_102.3874.wmv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150.242_48.11884_102.38034.wmv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150.261_48.11042_102.44061.wmv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150.342_48.10705_102.41093.wmv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150.432_48.10356_102.430624.wmv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151.564_48.1238_102.39722.wmv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151.644_48.13074_102.44943.wmv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151.675_48.10591_102.44745.wmv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148.574_48.27494_102.05381.wmv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149.514_48.27065_102.05257.wmv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149.523_48.30938_102.13190.wmv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149.704_48.31793_102.21283.wmv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149.744_48.31460_102.13560.wmv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149.851_48.27302_102.07603.wmv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150.011_48.26365_102.10049.wmv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150.022_48.30297_102.13860.wmv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150.101_48.29605_102.20289.wmv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150.121_48.31679_102.21333.wmv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150.183_48.31303_102.19262.wmv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150.202_48.29144_102.14163.wmv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150.232_48.29914_102.13702.wmv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150.261_48.28890_102.13067.wmv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150.441_48.29417_102.08427.wmv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150.592_48.31908_102.20883.wmv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150.742_48.29950_102.12988.wmv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150.761_48.27290_102.06213.wmv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150.781_48.30264_102.13810.wmv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151.564_48.27240_102.05879.wmv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151.664_48.27504_102.06100.wmv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148.083_48.316793_102.139091.wmv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148.144_48.223319_102.983576.wmv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148.183_48.227321_101.978768.wmv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148.333_48.250338_101.986414.wmv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148.603_48.275052_102.054266.wmv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149.103_48.301747_102.136489.wmv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149.433_48.230512_101.968899.wmv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149.483_48.303390_102.143740.wmv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149.535_48.264052_102.099581.wmv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149.584_48.273320_102.103740.wmv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149.863_48.311217_102.121439.wmv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149.973_48.316282_102.140299.wmv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150.292_48.254638_101.982571.wmv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150.452_48.226955_101.983856.wmv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151.632_48.316050_102.141333.wmv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151.654_48.319730_102.221072.wmv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Lost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148.043_48.52878_102.49752.wmv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148.473_48.65523_102.43999.wmv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149.503_48.65188_102.43567.wmv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149.554_48.52755_102.49201.wmv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149.564_48.61229_102.43444.wmv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149.654_48.64902_102.44421.wmv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150.512_48.53613_102.42688.wmv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150.622_48.52777_102.45663.wmv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150.832_48.52606_102.47702.wmv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151.632_48.65865_102.42151.wmv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r w:rsidR="00B96F3A" w:rsidRPr="00F81DD7" w:rsidTr="0030097C">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B96F3A" w:rsidRPr="00F81DD7" w:rsidRDefault="00B96F3A"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151.683_48.52316_102.47265.wmv</w:t>
            </w:r>
          </w:p>
        </w:tc>
        <w:tc>
          <w:tcPr>
            <w:tcW w:w="2504" w:type="dxa"/>
            <w:tcBorders>
              <w:top w:val="nil"/>
              <w:left w:val="nil"/>
              <w:bottom w:val="single" w:sz="4" w:space="0" w:color="auto"/>
              <w:right w:val="single" w:sz="4" w:space="0" w:color="auto"/>
            </w:tcBorders>
            <w:shd w:val="clear" w:color="auto" w:fill="auto"/>
            <w:noWrap/>
            <w:vAlign w:val="bottom"/>
          </w:tcPr>
          <w:p w:rsidR="00B96F3A" w:rsidRPr="00B96F3A" w:rsidRDefault="00B96F3A" w:rsidP="003431F7">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sidRPr="00F81DD7">
        <w:rPr>
          <w:rFonts w:ascii="Times New Roman" w:hAnsi="Times New Roman" w:cs="Times New Roman"/>
          <w:sz w:val="24"/>
          <w:szCs w:val="24"/>
        </w:rPr>
        <w:t xml:space="preserve">Goal and Objective 2B – Using the data above, </w:t>
      </w:r>
      <w:r>
        <w:rPr>
          <w:rFonts w:ascii="Times New Roman" w:hAnsi="Times New Roman" w:cs="Times New Roman"/>
          <w:sz w:val="24"/>
          <w:szCs w:val="24"/>
        </w:rPr>
        <w:t>c</w:t>
      </w:r>
      <w:r w:rsidRPr="00F81DD7">
        <w:rPr>
          <w:rFonts w:ascii="Times New Roman" w:hAnsi="Times New Roman" w:cs="Times New Roman"/>
          <w:sz w:val="24"/>
          <w:szCs w:val="24"/>
        </w:rPr>
        <w:t xml:space="preserve">alculate apparent overall nest success </w:t>
      </w:r>
      <w:r>
        <w:rPr>
          <w:rFonts w:ascii="Times New Roman" w:hAnsi="Times New Roman" w:cs="Times New Roman"/>
          <w:sz w:val="24"/>
          <w:szCs w:val="24"/>
        </w:rPr>
        <w:t xml:space="preserve">for each site, </w:t>
      </w:r>
      <w:r w:rsidRPr="00F81DD7">
        <w:rPr>
          <w:rFonts w:ascii="Times New Roman" w:hAnsi="Times New Roman" w:cs="Times New Roman"/>
          <w:sz w:val="24"/>
          <w:szCs w:val="24"/>
        </w:rPr>
        <w:t>and overall apparent nest failure rates</w:t>
      </w:r>
      <w:r>
        <w:rPr>
          <w:rFonts w:ascii="Times New Roman" w:hAnsi="Times New Roman" w:cs="Times New Roman"/>
          <w:sz w:val="24"/>
          <w:szCs w:val="24"/>
        </w:rPr>
        <w:t xml:space="preserve"> for each site for each year.  Fill this out in the space below.  Calculations for each site can be done by doing the following:</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total number of nests by site that were monitored.</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successful.</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depredated.</w:t>
      </w:r>
    </w:p>
    <w:p w:rsidR="00B96F3A"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#2 / #1 to get apparent nest success rates.</w:t>
      </w:r>
    </w:p>
    <w:p w:rsidR="00B96F3A" w:rsidRPr="00F81DD7" w:rsidRDefault="00B96F3A" w:rsidP="00B96F3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#3 by #1 to get apparent nest failure rates.</w:t>
      </w:r>
    </w:p>
    <w:tbl>
      <w:tblPr>
        <w:tblW w:w="9162" w:type="dxa"/>
        <w:tblInd w:w="93" w:type="dxa"/>
        <w:tblLook w:val="04A0" w:firstRow="1" w:lastRow="0" w:firstColumn="1" w:lastColumn="0" w:noHBand="0" w:noVBand="1"/>
      </w:tblPr>
      <w:tblGrid>
        <w:gridCol w:w="1323"/>
        <w:gridCol w:w="960"/>
        <w:gridCol w:w="1230"/>
        <w:gridCol w:w="960"/>
        <w:gridCol w:w="960"/>
        <w:gridCol w:w="1323"/>
        <w:gridCol w:w="960"/>
        <w:gridCol w:w="1230"/>
        <w:gridCol w:w="960"/>
      </w:tblGrid>
      <w:tr w:rsidR="00B96F3A"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FC6B44" w:rsidTr="003431F7">
        <w:trPr>
          <w:trHeight w:val="312"/>
        </w:trPr>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r>
      <w:tr w:rsidR="00B96F3A"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FC6B44" w:rsidTr="003431F7">
        <w:trPr>
          <w:trHeight w:val="312"/>
        </w:trPr>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r>
      <w:tr w:rsidR="00B96F3A"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Lost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r>
      <w:tr w:rsidR="00B96F3A" w:rsidRPr="00FC6B44"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FC6B44" w:rsidRDefault="00B96F3A"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C6B44"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C6B44" w:rsidRDefault="00B96F3A" w:rsidP="003431F7">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Next, combine the data for both years for Belden (Bel 2012 and 2013), and use this to fill in the first table, Bel Total.  Do the same for Blaisdell, and fill in the second table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Total).  You can copy the data from Lostwood because severe snowfall and lack of resources combined to prevent any data from being collected in 2013 at that study site.</w:t>
      </w:r>
    </w:p>
    <w:tbl>
      <w:tblPr>
        <w:tblW w:w="4101" w:type="dxa"/>
        <w:tblInd w:w="93" w:type="dxa"/>
        <w:tblLook w:val="04A0" w:firstRow="1" w:lastRow="0" w:firstColumn="1" w:lastColumn="0" w:noHBand="0" w:noVBand="1"/>
      </w:tblPr>
      <w:tblGrid>
        <w:gridCol w:w="1323"/>
        <w:gridCol w:w="960"/>
        <w:gridCol w:w="1230"/>
        <w:gridCol w:w="960"/>
      </w:tblGrid>
      <w:tr w:rsidR="00B96F3A"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Bel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3A004D" w:rsidTr="003431F7">
        <w:trPr>
          <w:trHeight w:val="312"/>
        </w:trPr>
        <w:tc>
          <w:tcPr>
            <w:tcW w:w="1137"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r>
      <w:tr w:rsidR="00B96F3A"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proofErr w:type="spellStart"/>
            <w:r w:rsidRPr="003A004D">
              <w:rPr>
                <w:rFonts w:ascii="Times New Roman" w:eastAsia="Times New Roman" w:hAnsi="Times New Roman" w:cs="Times New Roman"/>
                <w:color w:val="000000"/>
                <w:sz w:val="24"/>
                <w:szCs w:val="24"/>
              </w:rPr>
              <w:t>Bla</w:t>
            </w:r>
            <w:proofErr w:type="spellEnd"/>
            <w:r w:rsidRPr="003A004D">
              <w:rPr>
                <w:rFonts w:ascii="Times New Roman" w:eastAsia="Times New Roman" w:hAnsi="Times New Roman" w:cs="Times New Roman"/>
                <w:color w:val="000000"/>
                <w:sz w:val="24"/>
                <w:szCs w:val="24"/>
              </w:rPr>
              <w:t xml:space="preserve">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3A004D" w:rsidTr="003431F7">
        <w:trPr>
          <w:trHeight w:val="312"/>
        </w:trPr>
        <w:tc>
          <w:tcPr>
            <w:tcW w:w="1137"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3A004D" w:rsidRDefault="00B96F3A" w:rsidP="003431F7">
            <w:pPr>
              <w:spacing w:after="0" w:line="240" w:lineRule="auto"/>
              <w:rPr>
                <w:rFonts w:ascii="Calibri" w:eastAsia="Times New Roman" w:hAnsi="Calibri" w:cs="Times New Roman"/>
                <w:color w:val="000000"/>
              </w:rPr>
            </w:pPr>
          </w:p>
        </w:tc>
      </w:tr>
      <w:tr w:rsidR="00B96F3A"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Lost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3A004D" w:rsidTr="0030097C">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3A004D" w:rsidRDefault="00B96F3A"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c>
          <w:tcPr>
            <w:tcW w:w="1044"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3A004D" w:rsidRDefault="00B96F3A" w:rsidP="003431F7">
            <w:pPr>
              <w:spacing w:after="0" w:line="240" w:lineRule="auto"/>
              <w:jc w:val="right"/>
              <w:rPr>
                <w:rFonts w:ascii="Times New Roman" w:eastAsia="Times New Roman" w:hAnsi="Times New Roman" w:cs="Times New Roman"/>
                <w:color w:val="000000"/>
                <w:sz w:val="24"/>
                <w:szCs w:val="24"/>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Based on the above, do differences in the intensity of gas and oil development seem to have an impact on the nest success of Sharp-tailed Grouse?</w:t>
      </w:r>
    </w:p>
    <w:p w:rsidR="0030097C" w:rsidRDefault="0030097C" w:rsidP="00B96F3A">
      <w:pPr>
        <w:rPr>
          <w:rFonts w:ascii="Times New Roman" w:hAnsi="Times New Roman" w:cs="Times New Roman"/>
          <w:sz w:val="24"/>
          <w:szCs w:val="24"/>
        </w:rPr>
      </w:pPr>
    </w:p>
    <w:p w:rsidR="0030097C" w:rsidRDefault="0030097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How does this align with your prediction in the Part 1 Brainstorm above?</w:t>
      </w:r>
    </w:p>
    <w:p w:rsidR="0030097C" w:rsidRDefault="0030097C" w:rsidP="00B96F3A">
      <w:pPr>
        <w:rPr>
          <w:rFonts w:ascii="Times New Roman" w:hAnsi="Times New Roman" w:cs="Times New Roman"/>
          <w:sz w:val="24"/>
          <w:szCs w:val="24"/>
        </w:rPr>
      </w:pPr>
    </w:p>
    <w:p w:rsidR="0030097C" w:rsidRDefault="0030097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Goals and Objectives 2C – Calculate the ratios of different predators depredating nests.  Go back to your data where you attempted to identify the predators that were depredating nests.  Use this information to fill out the summary tables in the space below.</w:t>
      </w:r>
    </w:p>
    <w:tbl>
      <w:tblPr>
        <w:tblW w:w="8587" w:type="dxa"/>
        <w:tblInd w:w="93" w:type="dxa"/>
        <w:tblLook w:val="04A0" w:firstRow="1" w:lastRow="0" w:firstColumn="1" w:lastColumn="0" w:noHBand="0" w:noVBand="1"/>
      </w:tblPr>
      <w:tblGrid>
        <w:gridCol w:w="1584"/>
        <w:gridCol w:w="1243"/>
        <w:gridCol w:w="960"/>
        <w:gridCol w:w="960"/>
        <w:gridCol w:w="1637"/>
        <w:gridCol w:w="1243"/>
        <w:gridCol w:w="960"/>
      </w:tblGrid>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lastRenderedPageBreak/>
              <w:t>Bel 2012</w:t>
            </w: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2013</w:t>
            </w: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288"/>
        </w:trPr>
        <w:tc>
          <w:tcPr>
            <w:tcW w:w="1584"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2012</w:t>
            </w: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2013</w:t>
            </w: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Fox</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288"/>
        </w:trPr>
        <w:tc>
          <w:tcPr>
            <w:tcW w:w="1584"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Lost 2012</w:t>
            </w: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r w:rsidR="00B96F3A" w:rsidRPr="00E6200C" w:rsidTr="0030097C">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E6200C" w:rsidRDefault="00B96F3A"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 xml:space="preserve">Unknown </w:t>
            </w:r>
          </w:p>
        </w:tc>
        <w:tc>
          <w:tcPr>
            <w:tcW w:w="1243"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E6200C"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E6200C" w:rsidRDefault="00B96F3A" w:rsidP="003431F7">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Now use the above data to create summarized data tables in the space below like you did above for the Success and Depredated Totals.</w:t>
      </w:r>
    </w:p>
    <w:tbl>
      <w:tblPr>
        <w:tblW w:w="8178" w:type="dxa"/>
        <w:tblInd w:w="93" w:type="dxa"/>
        <w:tblLook w:val="04A0" w:firstRow="1" w:lastRow="0" w:firstColumn="1" w:lastColumn="0" w:noHBand="0" w:noVBand="1"/>
      </w:tblPr>
      <w:tblGrid>
        <w:gridCol w:w="1600"/>
        <w:gridCol w:w="1243"/>
        <w:gridCol w:w="960"/>
        <w:gridCol w:w="960"/>
        <w:gridCol w:w="1584"/>
        <w:gridCol w:w="1243"/>
        <w:gridCol w:w="960"/>
      </w:tblGrid>
      <w:tr w:rsidR="00B96F3A" w:rsidRPr="0042510E" w:rsidTr="003431F7">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lastRenderedPageBreak/>
              <w:t>Bel Total</w:t>
            </w: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2641" w:type="dxa"/>
            <w:gridSpan w:val="2"/>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roofErr w:type="spellStart"/>
            <w:r w:rsidRPr="0042510E">
              <w:rPr>
                <w:rFonts w:ascii="Times New Roman" w:eastAsia="Times New Roman" w:hAnsi="Times New Roman" w:cs="Times New Roman"/>
                <w:color w:val="000000"/>
                <w:sz w:val="24"/>
                <w:szCs w:val="24"/>
              </w:rPr>
              <w:t>Bla</w:t>
            </w:r>
            <w:proofErr w:type="spellEnd"/>
            <w:r w:rsidRPr="0042510E">
              <w:rPr>
                <w:rFonts w:ascii="Times New Roman" w:eastAsia="Times New Roman" w:hAnsi="Times New Roman" w:cs="Times New Roman"/>
                <w:color w:val="000000"/>
                <w:sz w:val="24"/>
                <w:szCs w:val="24"/>
              </w:rPr>
              <w:t xml:space="preserve"> Total</w:t>
            </w: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r>
      <w:tr w:rsidR="00B96F3A" w:rsidRPr="0042510E" w:rsidTr="003431F7">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Coyote?</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Fox</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Lost Total</w:t>
            </w: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r>
      <w:tr w:rsidR="00B96F3A" w:rsidRPr="0042510E" w:rsidTr="0030097C">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96F3A" w:rsidRPr="0042510E" w:rsidRDefault="00B96F3A"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 xml:space="preserve">Unknown </w:t>
            </w:r>
          </w:p>
        </w:tc>
        <w:tc>
          <w:tcPr>
            <w:tcW w:w="1057"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tcPr>
          <w:p w:rsidR="00B96F3A" w:rsidRPr="0042510E" w:rsidRDefault="00B96F3A" w:rsidP="003431F7">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42510E" w:rsidRDefault="00B96F3A" w:rsidP="003431F7">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Use the above to answer the following questions:</w:t>
      </w:r>
    </w:p>
    <w:p w:rsidR="00B96F3A"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 xml:space="preserve">Which site had the most diversity in the number and/or type of predators? </w:t>
      </w:r>
    </w:p>
    <w:p w:rsidR="0030097C" w:rsidRDefault="0030097C" w:rsidP="0030097C">
      <w:pPr>
        <w:rPr>
          <w:rFonts w:ascii="Times New Roman" w:hAnsi="Times New Roman" w:cs="Times New Roman"/>
          <w:sz w:val="24"/>
          <w:szCs w:val="24"/>
        </w:rPr>
      </w:pPr>
    </w:p>
    <w:p w:rsidR="0030097C" w:rsidRPr="0030097C" w:rsidRDefault="0030097C" w:rsidP="0030097C">
      <w:pPr>
        <w:rPr>
          <w:rFonts w:ascii="Times New Roman" w:hAnsi="Times New Roman" w:cs="Times New Roman"/>
          <w:sz w:val="24"/>
          <w:szCs w:val="24"/>
        </w:rPr>
      </w:pPr>
    </w:p>
    <w:p w:rsidR="00B96F3A"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Look back the map (</w:t>
      </w:r>
      <w:proofErr w:type="spellStart"/>
      <w:r w:rsidRPr="0030097C">
        <w:rPr>
          <w:rFonts w:ascii="Times New Roman" w:hAnsi="Times New Roman" w:cs="Times New Roman"/>
          <w:sz w:val="24"/>
          <w:szCs w:val="24"/>
        </w:rPr>
        <w:t>oilpads_</w:t>
      </w:r>
      <w:proofErr w:type="gramStart"/>
      <w:r w:rsidRPr="0030097C">
        <w:rPr>
          <w:rFonts w:ascii="Times New Roman" w:hAnsi="Times New Roman" w:cs="Times New Roman"/>
          <w:sz w:val="24"/>
          <w:szCs w:val="24"/>
        </w:rPr>
        <w:t>nests</w:t>
      </w:r>
      <w:proofErr w:type="spellEnd"/>
      <w:r w:rsidRPr="0030097C">
        <w:rPr>
          <w:rFonts w:ascii="Times New Roman" w:hAnsi="Times New Roman" w:cs="Times New Roman"/>
          <w:sz w:val="24"/>
          <w:szCs w:val="24"/>
        </w:rPr>
        <w:t>(</w:t>
      </w:r>
      <w:proofErr w:type="gramEnd"/>
      <w:r w:rsidRPr="0030097C">
        <w:rPr>
          <w:rFonts w:ascii="Times New Roman" w:hAnsi="Times New Roman" w:cs="Times New Roman"/>
          <w:sz w:val="24"/>
          <w:szCs w:val="24"/>
        </w:rPr>
        <w:t xml:space="preserve">2).jpg). One of the biologists involved in this project hypothesized that the reason Blaisdell has the highest number and diversity of predators was because the predators were essentially being pushed out of areas that had intense gas and oil development, and into surrounding, less pressured areas.  Do you agree, why or why not? </w:t>
      </w:r>
    </w:p>
    <w:p w:rsidR="0030097C" w:rsidRPr="0030097C" w:rsidRDefault="0030097C" w:rsidP="0030097C">
      <w:pPr>
        <w:pStyle w:val="ListParagraph"/>
        <w:rPr>
          <w:rFonts w:ascii="Times New Roman" w:hAnsi="Times New Roman" w:cs="Times New Roman"/>
          <w:sz w:val="24"/>
          <w:szCs w:val="24"/>
        </w:rPr>
      </w:pPr>
    </w:p>
    <w:p w:rsidR="0030097C" w:rsidRPr="0030097C" w:rsidRDefault="0030097C" w:rsidP="0030097C">
      <w:pPr>
        <w:pStyle w:val="ListParagraph"/>
        <w:rPr>
          <w:rFonts w:ascii="Times New Roman" w:hAnsi="Times New Roman" w:cs="Times New Roman"/>
          <w:sz w:val="24"/>
          <w:szCs w:val="24"/>
        </w:rPr>
      </w:pPr>
    </w:p>
    <w:p w:rsidR="00B96F3A" w:rsidRPr="0042510E" w:rsidRDefault="00B96F3A" w:rsidP="00B96F3A">
      <w:pPr>
        <w:pStyle w:val="ListParagraph"/>
        <w:rPr>
          <w:rFonts w:ascii="Times New Roman" w:hAnsi="Times New Roman" w:cs="Times New Roman"/>
          <w:sz w:val="24"/>
          <w:szCs w:val="24"/>
        </w:rPr>
      </w:pPr>
    </w:p>
    <w:p w:rsidR="00B96F3A" w:rsidRDefault="00B96F3A" w:rsidP="00B96F3A">
      <w:pPr>
        <w:pStyle w:val="ListParagraph"/>
        <w:rPr>
          <w:rFonts w:ascii="Times New Roman" w:hAnsi="Times New Roman" w:cs="Times New Roman"/>
          <w:sz w:val="24"/>
          <w:szCs w:val="24"/>
        </w:rPr>
      </w:pPr>
    </w:p>
    <w:p w:rsidR="00B96F3A" w:rsidRPr="0042510E" w:rsidRDefault="00B96F3A" w:rsidP="00B96F3A">
      <w:pPr>
        <w:pStyle w:val="ListParagraph"/>
        <w:rPr>
          <w:rFonts w:ascii="Times New Roman" w:hAnsi="Times New Roman" w:cs="Times New Roman"/>
          <w:sz w:val="24"/>
          <w:szCs w:val="24"/>
        </w:rPr>
      </w:pPr>
    </w:p>
    <w:p w:rsidR="00B96F3A" w:rsidRPr="0030097C" w:rsidRDefault="00B96F3A" w:rsidP="00B96F3A">
      <w:pPr>
        <w:pStyle w:val="ListParagraph"/>
        <w:numPr>
          <w:ilvl w:val="0"/>
          <w:numId w:val="19"/>
        </w:numPr>
        <w:rPr>
          <w:rFonts w:ascii="Times New Roman" w:hAnsi="Times New Roman" w:cs="Times New Roman"/>
          <w:sz w:val="24"/>
          <w:szCs w:val="24"/>
        </w:rPr>
      </w:pPr>
      <w:r w:rsidRPr="0030097C">
        <w:rPr>
          <w:rFonts w:ascii="Times New Roman" w:hAnsi="Times New Roman" w:cs="Times New Roman"/>
          <w:sz w:val="24"/>
          <w:szCs w:val="24"/>
        </w:rPr>
        <w:t>What data or evidence would you like to test the above hypothesis?</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p>
    <w:p w:rsidR="00B96F3A" w:rsidRDefault="00B96F3A" w:rsidP="00B96F3A">
      <w:pPr>
        <w:jc w:val="center"/>
        <w:rPr>
          <w:rFonts w:ascii="Times New Roman" w:hAnsi="Times New Roman" w:cs="Times New Roman"/>
          <w:sz w:val="24"/>
          <w:szCs w:val="24"/>
        </w:rPr>
      </w:pPr>
      <w:r>
        <w:rPr>
          <w:rFonts w:ascii="Times New Roman" w:hAnsi="Times New Roman" w:cs="Times New Roman"/>
          <w:sz w:val="24"/>
          <w:szCs w:val="24"/>
        </w:rPr>
        <w:t>Pause and Debrief</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Goals and Objectives #3 - At this point, using JUST the metric of apparent nest success it would appear that intense gas and oil (79.3% nest success) has higher nest success than moderate (50.0% success), or low intensity (72.7% success) gas and oil development.  Is apparent nest success the best, or only, method of evaluating what a population of Sharp-tailed Grouse is doing?</w:t>
      </w: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 xml:space="preserve">Brainstorm an answer in the space below.  </w:t>
      </w:r>
    </w:p>
    <w:p w:rsidR="0030097C" w:rsidRDefault="0030097C" w:rsidP="00B96F3A">
      <w:pPr>
        <w:rPr>
          <w:rFonts w:ascii="Times New Roman" w:hAnsi="Times New Roman" w:cs="Times New Roman"/>
          <w:sz w:val="24"/>
          <w:szCs w:val="24"/>
        </w:rPr>
      </w:pPr>
    </w:p>
    <w:p w:rsidR="00B96F3A" w:rsidRDefault="00B96F3A" w:rsidP="00B96F3A">
      <w:pPr>
        <w:jc w:val="cente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In order to try and address the question of chick survival, biologists conducted what are called  “flush counts”, where a biologist tracks a radio collared hen, and “flushes” her, or got her to run/fly, to see if her brood of chicks has survived.  Data for this is summarized in the tables below.  The last date where information was available for each hen was used to construct the following tables.  Use this information to calculate summary data at the end of this section.</w:t>
      </w:r>
    </w:p>
    <w:tbl>
      <w:tblPr>
        <w:tblW w:w="5380" w:type="dxa"/>
        <w:tblInd w:w="93" w:type="dxa"/>
        <w:tblLook w:val="04A0" w:firstRow="1" w:lastRow="0" w:firstColumn="1" w:lastColumn="0" w:noHBand="0" w:noVBand="1"/>
      </w:tblPr>
      <w:tblGrid>
        <w:gridCol w:w="3543"/>
        <w:gridCol w:w="860"/>
        <w:gridCol w:w="1160"/>
      </w:tblGrid>
      <w:tr w:rsidR="00B96F3A" w:rsidRPr="00FF7895" w:rsidTr="003431F7">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148.954_48.11126_102.440147.wmv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149.085_48.06332_102.44829.wmv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149.495_48.05411_102.4242.wmv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149.723_48.12235_102.38943.wmv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Nest </w:t>
            </w:r>
            <w:proofErr w:type="spellStart"/>
            <w:r w:rsidRPr="00FF7895">
              <w:rPr>
                <w:rFonts w:ascii="Calibri" w:eastAsia="Times New Roman" w:hAnsi="Calibri" w:cs="Times New Roman"/>
                <w:color w:val="000000"/>
              </w:rPr>
              <w:t>Dep</w:t>
            </w:r>
            <w:proofErr w:type="spellEnd"/>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149.733_48.06872_102.41512.wmv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149.772_48.11158_102.44098.wmv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149.783_48.12148_102.39020.wmv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149.801_48.07501_102.3787.wmv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149.823_48.0599_102.39538.wmv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149.892_48.12108_102.39192.wmv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150.462_48.10577_102.43574.wmv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5980" w:type="dxa"/>
        <w:tblInd w:w="93" w:type="dxa"/>
        <w:tblLook w:val="04A0" w:firstRow="1" w:lastRow="0" w:firstColumn="1" w:lastColumn="0" w:noHBand="0" w:noVBand="1"/>
      </w:tblPr>
      <w:tblGrid>
        <w:gridCol w:w="3655"/>
        <w:gridCol w:w="1000"/>
        <w:gridCol w:w="1460"/>
      </w:tblGrid>
      <w:tr w:rsidR="00B96F3A" w:rsidRPr="00FF7895" w:rsidTr="003431F7">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148.203_48.13689_102.38178.wmv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26-Oct</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148.222_48.11228_102.44405.wmv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149.052_48.13511_102.38803.wmv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149.554_48.11663_102.47623.wmv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149.573_48.1223_102.3886.wmv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149.573_48.12436_102.38857.wmv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149.744_48.145075_102.39126.wmv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149.783_48.12209_102.38947.wmv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149.793_48.14372_102.38706.wmv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149.801_48.075062_102.380261.wmv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149.823_48.13639_102.3874.wmv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150.242_48.11884_102.38034.wmv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150.261_48.11042_102.44061.wmv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150.342_48.10705_102.41093.wmv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150.432_48.10356_102.430624.wmv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151.564_48.1238_102.39722.wmv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151.644_48.13074_102.44943.wmv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25-Oct</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151.675_48.10591_102.44745.wmv</w:t>
            </w:r>
          </w:p>
        </w:tc>
        <w:tc>
          <w:tcPr>
            <w:tcW w:w="100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6086" w:type="dxa"/>
        <w:tblInd w:w="93" w:type="dxa"/>
        <w:tblLook w:val="04A0" w:firstRow="1" w:lastRow="0" w:firstColumn="1" w:lastColumn="0" w:noHBand="0" w:noVBand="1"/>
      </w:tblPr>
      <w:tblGrid>
        <w:gridCol w:w="3432"/>
        <w:gridCol w:w="860"/>
        <w:gridCol w:w="1866"/>
      </w:tblGrid>
      <w:tr w:rsidR="00B96F3A" w:rsidRPr="00FF7895" w:rsidTr="003431F7">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866"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148.574_48.27494_102.05381.wmv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**10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149.514_48.27065_102.05257.wmv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149.523_48.30938_102.13190.wmv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10-Oct</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149.704_48.31793_102.21283.wmv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149.744_48.31460_102.13560.wmv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149.851_48.27302_102.07603.wmv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150.011_48.26365_102.10049.wmv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150.022_48.30297_102.13860.wmv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150.101_48.29605_102.20289.wmv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150.121_48.31679_102.21333.wmv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11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150.183_48.31303_102.19262.wmv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150.202_48.29144_102.14163.wmv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28-Jun</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150.232_48.29914_102.13702.wmv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 5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150.261_48.28890_102.13067.wmv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150.441_48.29417_102.08427.wmv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150.592_48.31908_102.20883.wmv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150.742_48.29950_102.12988.wmv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150.761_48.27290_102.06213.wmv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150.781_48.30264_102.13810.wmv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151.564_48.27240_102.05879.wmv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151.664_48.27504_102.06100.wmv</w:t>
            </w:r>
          </w:p>
        </w:tc>
        <w:tc>
          <w:tcPr>
            <w:tcW w:w="860"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866"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B96F3A" w:rsidRDefault="00B96F3A" w:rsidP="00B96F3A">
      <w:pPr>
        <w:rPr>
          <w:rFonts w:ascii="Times New Roman" w:hAnsi="Times New Roman" w:cs="Times New Roman"/>
          <w:sz w:val="24"/>
          <w:szCs w:val="24"/>
        </w:rPr>
      </w:pPr>
    </w:p>
    <w:tbl>
      <w:tblPr>
        <w:tblW w:w="6024" w:type="dxa"/>
        <w:tblInd w:w="93" w:type="dxa"/>
        <w:tblLook w:val="04A0" w:firstRow="1" w:lastRow="0" w:firstColumn="1" w:lastColumn="0" w:noHBand="0" w:noVBand="1"/>
      </w:tblPr>
      <w:tblGrid>
        <w:gridCol w:w="3655"/>
        <w:gridCol w:w="1031"/>
        <w:gridCol w:w="1473"/>
      </w:tblGrid>
      <w:tr w:rsidR="00B96F3A" w:rsidRPr="00FF7895" w:rsidTr="003431F7">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2013</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73"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148.083_48.316793_102.139091.wmv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148.144_48.223319_102.983576.wmv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148.183_48.227321_101.978768.wmv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148.333_48.250338_101.986414.wmv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148.603_48.275052_102.054266.wmv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18-Aug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149.433_48.230512_101.968899.wmv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149.483_48.303390_102.143740.wmv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5-Jul;25-Jul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149.535_48.264052_102.099581.wmv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149.584_48.273320_102.103740.wmv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149.863_48.311217_102.121439.wmv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7-Aug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149.973_48.316282_102.140299.wmv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150.292_48.254638_101.982571.wmv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12-Jul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150.452_48.226955_101.983856.wmv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**3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151.632_48.316050_102.141333.wmv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15-Jul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151.654_48.319730_102.221072.wmv</w:t>
            </w:r>
          </w:p>
        </w:tc>
        <w:tc>
          <w:tcPr>
            <w:tcW w:w="1031"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73"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bl>
    <w:p w:rsidR="00B96F3A" w:rsidRDefault="00B96F3A" w:rsidP="00B96F3A">
      <w:pPr>
        <w:rPr>
          <w:rFonts w:ascii="Times New Roman" w:hAnsi="Times New Roman" w:cs="Times New Roman"/>
          <w:sz w:val="24"/>
          <w:szCs w:val="24"/>
        </w:rPr>
      </w:pPr>
    </w:p>
    <w:tbl>
      <w:tblPr>
        <w:tblW w:w="6767" w:type="dxa"/>
        <w:tblInd w:w="93" w:type="dxa"/>
        <w:tblLook w:val="04A0" w:firstRow="1" w:lastRow="0" w:firstColumn="1" w:lastColumn="0" w:noHBand="0" w:noVBand="1"/>
      </w:tblPr>
      <w:tblGrid>
        <w:gridCol w:w="3432"/>
        <w:gridCol w:w="1302"/>
        <w:gridCol w:w="2105"/>
      </w:tblGrid>
      <w:tr w:rsidR="00B96F3A" w:rsidRPr="00FF7895" w:rsidTr="003431F7">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2012</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Date </w:t>
            </w:r>
          </w:p>
        </w:tc>
        <w:tc>
          <w:tcPr>
            <w:tcW w:w="2105"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148.043_48.52878_102.49752.wmv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19-Jun</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148.473_48.65523_102.43999.wmv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149.503_48.65188_102.43567.wmv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149.554_48.52755_102.49201.wmv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149.564_48.61229_102.43444.wmv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149.654_48.64902_102.44421.wmv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150.512_48.53613_102.42688.wmv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 brood</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150.622_48.52777_102.45663.wmv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30-Jul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150.832_48.52606_102.47702.wmv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2 chicks</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151.632_48.65865_102.42151.wmv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 chick</w:t>
            </w:r>
          </w:p>
        </w:tc>
      </w:tr>
      <w:tr w:rsidR="00B96F3A"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151.683_48.52316_102.47265.wmv</w:t>
            </w:r>
          </w:p>
        </w:tc>
        <w:tc>
          <w:tcPr>
            <w:tcW w:w="1302"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19-Jul; 16-Aug</w:t>
            </w:r>
          </w:p>
        </w:tc>
        <w:tc>
          <w:tcPr>
            <w:tcW w:w="2105" w:type="dxa"/>
            <w:tcBorders>
              <w:top w:val="nil"/>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One problem with data like this is that it can be very hard to get an accurate count of the number of chicks with a hen in tall grass or other vegetation.  As a result, Biologists usually just ask if at least a single chick survives from the clutch.  Using this idea, please calculate the proportion and percent of clutch survival, clutch failure, and unknowns in the tables below.</w:t>
      </w:r>
    </w:p>
    <w:p w:rsidR="0030097C" w:rsidRDefault="0030097C" w:rsidP="00B96F3A">
      <w:pPr>
        <w:rPr>
          <w:rFonts w:ascii="Times New Roman" w:hAnsi="Times New Roman" w:cs="Times New Roman"/>
          <w:sz w:val="24"/>
          <w:szCs w:val="24"/>
        </w:rPr>
      </w:pPr>
    </w:p>
    <w:tbl>
      <w:tblPr>
        <w:tblW w:w="7942" w:type="dxa"/>
        <w:tblInd w:w="93" w:type="dxa"/>
        <w:tblLook w:val="04A0" w:firstRow="1" w:lastRow="0" w:firstColumn="1" w:lastColumn="0" w:noHBand="0" w:noVBand="1"/>
      </w:tblPr>
      <w:tblGrid>
        <w:gridCol w:w="1344"/>
        <w:gridCol w:w="1187"/>
        <w:gridCol w:w="960"/>
        <w:gridCol w:w="960"/>
        <w:gridCol w:w="1344"/>
        <w:gridCol w:w="1187"/>
        <w:gridCol w:w="960"/>
      </w:tblGrid>
      <w:tr w:rsidR="00B96F3A" w:rsidRPr="00FF7895" w:rsidTr="003431F7">
        <w:trPr>
          <w:trHeight w:val="288"/>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Bel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BlaTotal</w:t>
            </w:r>
            <w:proofErr w:type="spellEnd"/>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Pr>
                <w:rFonts w:ascii="Calibri" w:eastAsia="Times New Roman" w:hAnsi="Calibri" w:cs="Times New Roman"/>
                <w:color w:val="000000"/>
              </w:rPr>
              <w:t>Clutch</w:t>
            </w:r>
            <w:r w:rsidRPr="00FF7895">
              <w:rPr>
                <w:rFonts w:ascii="Calibri" w:eastAsia="Times New Roman" w:hAnsi="Calibri" w:cs="Times New Roman"/>
                <w:color w:val="000000"/>
              </w:rPr>
              <w:t xml:space="preserve">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r>
      <w:tr w:rsidR="00B96F3A" w:rsidRPr="00FF7895" w:rsidTr="003431F7">
        <w:trPr>
          <w:trHeight w:val="288"/>
        </w:trPr>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r>
      <w:tr w:rsidR="00B96F3A" w:rsidRPr="00FF7895" w:rsidTr="003431F7">
        <w:trPr>
          <w:trHeight w:val="288"/>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Total</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r>
      <w:tr w:rsidR="00B96F3A" w:rsidRPr="00FF7895" w:rsidTr="0030097C">
        <w:trPr>
          <w:trHeight w:val="288"/>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single" w:sz="4" w:space="0" w:color="auto"/>
              <w:right w:val="single" w:sz="4" w:space="0" w:color="auto"/>
            </w:tcBorders>
            <w:shd w:val="clear" w:color="auto" w:fill="auto"/>
            <w:noWrap/>
            <w:vAlign w:val="bottom"/>
          </w:tcPr>
          <w:p w:rsidR="00B96F3A" w:rsidRPr="00FF7895" w:rsidRDefault="00B96F3A" w:rsidP="003431F7">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96F3A" w:rsidRPr="00FF7895" w:rsidRDefault="00B96F3A" w:rsidP="003431F7">
            <w:pPr>
              <w:spacing w:after="0" w:line="240" w:lineRule="auto"/>
              <w:rPr>
                <w:rFonts w:ascii="Calibri" w:eastAsia="Times New Roman" w:hAnsi="Calibri" w:cs="Times New Roman"/>
                <w:color w:val="000000"/>
              </w:rPr>
            </w:pPr>
          </w:p>
        </w:tc>
      </w:tr>
    </w:tbl>
    <w:p w:rsidR="00B96F3A" w:rsidRDefault="00B96F3A" w:rsidP="00B96F3A">
      <w:pPr>
        <w:rPr>
          <w:rFonts w:ascii="Times New Roman" w:hAnsi="Times New Roman" w:cs="Times New Roman"/>
          <w:sz w:val="24"/>
          <w:szCs w:val="24"/>
        </w:rPr>
      </w:pPr>
    </w:p>
    <w:p w:rsidR="00B96F3A" w:rsidRDefault="00B96F3A" w:rsidP="0030097C">
      <w:pPr>
        <w:pStyle w:val="ListParagraph"/>
        <w:numPr>
          <w:ilvl w:val="0"/>
          <w:numId w:val="20"/>
        </w:numPr>
        <w:rPr>
          <w:rFonts w:ascii="Times New Roman" w:hAnsi="Times New Roman" w:cs="Times New Roman"/>
          <w:sz w:val="24"/>
          <w:szCs w:val="24"/>
        </w:rPr>
      </w:pPr>
      <w:r w:rsidRPr="004D0666">
        <w:rPr>
          <w:rFonts w:ascii="Times New Roman" w:hAnsi="Times New Roman" w:cs="Times New Roman"/>
          <w:sz w:val="24"/>
          <w:szCs w:val="24"/>
        </w:rPr>
        <w:t xml:space="preserve">Is there a difference in chick survival between High, Medium, and Low gas and oil development intensity? </w:t>
      </w:r>
    </w:p>
    <w:p w:rsidR="0030097C" w:rsidRDefault="0030097C" w:rsidP="0030097C">
      <w:pPr>
        <w:pStyle w:val="ListParagraph"/>
        <w:rPr>
          <w:rFonts w:ascii="Times New Roman" w:hAnsi="Times New Roman" w:cs="Times New Roman"/>
          <w:sz w:val="24"/>
          <w:szCs w:val="24"/>
        </w:rPr>
      </w:pPr>
    </w:p>
    <w:p w:rsidR="00B96F3A" w:rsidRPr="004D0666" w:rsidRDefault="00B96F3A" w:rsidP="00B96F3A">
      <w:pPr>
        <w:rPr>
          <w:rFonts w:ascii="Times New Roman" w:hAnsi="Times New Roman" w:cs="Times New Roman"/>
          <w:sz w:val="24"/>
          <w:szCs w:val="24"/>
        </w:rPr>
      </w:pPr>
    </w:p>
    <w:p w:rsidR="00B96F3A" w:rsidRDefault="00B96F3A" w:rsidP="00B96F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Why might this be? </w:t>
      </w:r>
    </w:p>
    <w:p w:rsidR="0030097C" w:rsidRDefault="0030097C" w:rsidP="00B96F3A">
      <w:pPr>
        <w:pStyle w:val="ListParagraph"/>
        <w:ind w:left="0"/>
        <w:rPr>
          <w:rFonts w:ascii="Times New Roman" w:hAnsi="Times New Roman" w:cs="Times New Roman"/>
          <w:sz w:val="24"/>
          <w:szCs w:val="24"/>
        </w:rPr>
      </w:pPr>
    </w:p>
    <w:p w:rsidR="00B96F3A" w:rsidRPr="00873F0C" w:rsidRDefault="00B96F3A" w:rsidP="00B96F3A">
      <w:pPr>
        <w:pStyle w:val="ListParagraph"/>
        <w:ind w:left="0"/>
        <w:rPr>
          <w:rFonts w:ascii="Times New Roman" w:hAnsi="Times New Roman" w:cs="Times New Roman"/>
          <w:sz w:val="24"/>
          <w:szCs w:val="24"/>
        </w:rPr>
      </w:pPr>
    </w:p>
    <w:p w:rsidR="00B96F3A" w:rsidRDefault="00B96F3A" w:rsidP="00B96F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4D0666">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r>
        <w:rPr>
          <w:rFonts w:ascii="Times New Roman" w:hAnsi="Times New Roman" w:cs="Times New Roman"/>
          <w:sz w:val="24"/>
          <w:szCs w:val="24"/>
        </w:rPr>
        <w:t xml:space="preserve"> </w:t>
      </w:r>
    </w:p>
    <w:p w:rsidR="00B96F3A" w:rsidRPr="004D0666" w:rsidRDefault="00B96F3A" w:rsidP="00B96F3A">
      <w:pPr>
        <w:rPr>
          <w:rFonts w:ascii="Times New Roman" w:hAnsi="Times New Roman" w:cs="Times New Roman"/>
          <w:sz w:val="24"/>
          <w:szCs w:val="24"/>
        </w:rPr>
      </w:pPr>
    </w:p>
    <w:p w:rsidR="00B96F3A" w:rsidRPr="004D0666" w:rsidRDefault="00B96F3A" w:rsidP="00B96F3A">
      <w:pPr>
        <w:pStyle w:val="ListParagraph"/>
        <w:ind w:left="0"/>
        <w:rPr>
          <w:rFonts w:ascii="Times New Roman" w:hAnsi="Times New Roman" w:cs="Times New Roman"/>
          <w:sz w:val="24"/>
          <w:szCs w:val="24"/>
          <w:highlight w:val="yellow"/>
        </w:rPr>
      </w:pPr>
      <w:r>
        <w:rPr>
          <w:rFonts w:ascii="Times New Roman" w:hAnsi="Times New Roman" w:cs="Times New Roman"/>
          <w:sz w:val="24"/>
          <w:szCs w:val="24"/>
        </w:rPr>
        <w:t xml:space="preserve">4. </w:t>
      </w:r>
      <w:r w:rsidRPr="004D0666">
        <w:rPr>
          <w:rFonts w:ascii="Times New Roman" w:hAnsi="Times New Roman" w:cs="Times New Roman"/>
          <w:sz w:val="24"/>
          <w:szCs w:val="24"/>
        </w:rPr>
        <w:t xml:space="preserve">Based on the findings above, what would you expect to happen to the population of Sharp-tailed grouse overall areas like Blaisdell </w:t>
      </w:r>
      <w:r>
        <w:rPr>
          <w:rFonts w:ascii="Times New Roman" w:hAnsi="Times New Roman" w:cs="Times New Roman"/>
          <w:sz w:val="24"/>
          <w:szCs w:val="24"/>
        </w:rPr>
        <w:t xml:space="preserve">or Lostwood </w:t>
      </w:r>
      <w:r w:rsidRPr="004D0666">
        <w:rPr>
          <w:rFonts w:ascii="Times New Roman" w:hAnsi="Times New Roman" w:cs="Times New Roman"/>
          <w:sz w:val="24"/>
          <w:szCs w:val="24"/>
        </w:rPr>
        <w:t>where there is moderate gas and oil development that is expected to progressively become more intense?</w:t>
      </w:r>
      <w:r>
        <w:rPr>
          <w:rFonts w:ascii="Times New Roman" w:hAnsi="Times New Roman" w:cs="Times New Roman"/>
          <w:sz w:val="24"/>
          <w:szCs w:val="24"/>
        </w:rPr>
        <w:t xml:space="preserve"> </w:t>
      </w:r>
    </w:p>
    <w:p w:rsidR="00B96F3A" w:rsidRPr="00873F0C"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lastRenderedPageBreak/>
        <w:t xml:space="preserve">5. </w:t>
      </w:r>
      <w:r w:rsidRPr="00873F0C">
        <w:rPr>
          <w:rFonts w:ascii="Times New Roman" w:hAnsi="Times New Roman" w:cs="Times New Roman"/>
          <w:sz w:val="24"/>
          <w:szCs w:val="24"/>
        </w:rPr>
        <w:t xml:space="preserve">Based on the findings above is nest success the best metric for what is happening to the population of Sharp-tailed Grouse in western North Dakota? Explain your answer. </w:t>
      </w:r>
    </w:p>
    <w:p w:rsidR="00B96F3A" w:rsidRDefault="00B96F3A" w:rsidP="00B96F3A">
      <w:pPr>
        <w:rPr>
          <w:rFonts w:ascii="Times New Roman" w:hAnsi="Times New Roman" w:cs="Times New Roman"/>
          <w:sz w:val="24"/>
          <w:szCs w:val="24"/>
        </w:rPr>
      </w:pPr>
    </w:p>
    <w:p w:rsidR="00B96F3A" w:rsidRDefault="00B96F3A" w:rsidP="00B96F3A">
      <w:pPr>
        <w:rPr>
          <w:rFonts w:ascii="Times New Roman" w:hAnsi="Times New Roman" w:cs="Times New Roman"/>
          <w:sz w:val="24"/>
          <w:szCs w:val="24"/>
        </w:rPr>
      </w:pPr>
      <w:r>
        <w:rPr>
          <w:rFonts w:ascii="Times New Roman" w:hAnsi="Times New Roman" w:cs="Times New Roman"/>
          <w:sz w:val="24"/>
          <w:szCs w:val="24"/>
        </w:rPr>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w:t>
      </w:r>
    </w:p>
    <w:p w:rsidR="005D4FAF" w:rsidRDefault="005D4FAF"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30097C" w:rsidRDefault="0030097C" w:rsidP="005D4FAF">
      <w:pPr>
        <w:pStyle w:val="ListParagraph"/>
        <w:rPr>
          <w:rFonts w:ascii="Times New Roman" w:hAnsi="Times New Roman" w:cs="Times New Roman"/>
          <w:sz w:val="24"/>
          <w:szCs w:val="24"/>
        </w:rPr>
      </w:pPr>
    </w:p>
    <w:p w:rsidR="00D3460F" w:rsidRDefault="00D3460F" w:rsidP="00D3460F">
      <w:pPr>
        <w:spacing w:before="300" w:after="150" w:line="240" w:lineRule="auto"/>
        <w:jc w:val="center"/>
        <w:outlineLvl w:val="1"/>
        <w:rPr>
          <w:rFonts w:ascii="Helvetica" w:eastAsia="Times New Roman" w:hAnsi="Helvetica" w:cs="Helvetica"/>
          <w:color w:val="333333"/>
          <w:sz w:val="45"/>
          <w:szCs w:val="45"/>
        </w:rPr>
      </w:pPr>
      <w:r>
        <w:rPr>
          <w:rFonts w:ascii="Helvetica" w:eastAsia="Times New Roman" w:hAnsi="Helvetica" w:cs="Helvetica"/>
          <w:color w:val="333333"/>
          <w:sz w:val="45"/>
          <w:szCs w:val="45"/>
        </w:rPr>
        <w:lastRenderedPageBreak/>
        <w:t>Background</w:t>
      </w:r>
    </w:p>
    <w:p w:rsidR="00D02B04" w:rsidRDefault="00D02B04" w:rsidP="00D02B04">
      <w:pPr>
        <w:spacing w:before="300" w:after="150" w:line="240" w:lineRule="auto"/>
        <w:outlineLvl w:val="1"/>
        <w:rPr>
          <w:rFonts w:ascii="Helvetica" w:eastAsia="Times New Roman" w:hAnsi="Helvetica" w:cs="Helvetica"/>
          <w:color w:val="777777"/>
          <w:sz w:val="29"/>
          <w:szCs w:val="29"/>
        </w:rPr>
      </w:pPr>
      <w:r w:rsidRPr="00104A14">
        <w:rPr>
          <w:rFonts w:ascii="Helvetica" w:eastAsia="Times New Roman" w:hAnsi="Helvetica" w:cs="Helvetica"/>
          <w:color w:val="333333"/>
          <w:sz w:val="45"/>
          <w:szCs w:val="45"/>
        </w:rPr>
        <w:t>Sharp-Tailed Grouse Ecology and Information </w:t>
      </w:r>
      <w:r w:rsidRPr="00104A14">
        <w:rPr>
          <w:rFonts w:ascii="Helvetica" w:eastAsia="Times New Roman" w:hAnsi="Helvetica" w:cs="Helvetica"/>
          <w:color w:val="777777"/>
          <w:sz w:val="29"/>
          <w:szCs w:val="29"/>
        </w:rPr>
        <w:t xml:space="preserve">by Adam </w:t>
      </w:r>
      <w:proofErr w:type="spellStart"/>
      <w:r w:rsidRPr="00104A14">
        <w:rPr>
          <w:rFonts w:ascii="Helvetica" w:eastAsia="Times New Roman" w:hAnsi="Helvetica" w:cs="Helvetica"/>
          <w:color w:val="777777"/>
          <w:sz w:val="29"/>
          <w:szCs w:val="29"/>
        </w:rPr>
        <w:t>Pach</w:t>
      </w:r>
      <w:r w:rsidR="00D3460F">
        <w:rPr>
          <w:rFonts w:ascii="Helvetica" w:eastAsia="Times New Roman" w:hAnsi="Helvetica" w:cs="Helvetica"/>
          <w:color w:val="777777"/>
          <w:sz w:val="29"/>
          <w:szCs w:val="29"/>
        </w:rPr>
        <w:t>el</w:t>
      </w:r>
      <w:proofErr w:type="spellEnd"/>
      <w:r>
        <w:rPr>
          <w:rFonts w:ascii="Helvetica" w:eastAsia="Times New Roman" w:hAnsi="Helvetica" w:cs="Helvetica"/>
          <w:color w:val="777777"/>
          <w:sz w:val="29"/>
          <w:szCs w:val="29"/>
        </w:rPr>
        <w:t xml:space="preserve"> and Chris Felege</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Sharp-tailed Grouse (</w:t>
      </w:r>
      <w:proofErr w:type="spellStart"/>
      <w:r>
        <w:rPr>
          <w:rFonts w:ascii="Helvetica" w:hAnsi="Helvetica" w:cs="Helvetica"/>
          <w:i/>
          <w:iCs/>
          <w:color w:val="333333"/>
          <w:sz w:val="21"/>
          <w:szCs w:val="21"/>
        </w:rPr>
        <w:t>Tympanuchus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phasianellus</w:t>
      </w:r>
      <w:proofErr w:type="spellEnd"/>
      <w:r>
        <w:rPr>
          <w:rFonts w:ascii="Helvetica" w:hAnsi="Helvetica" w:cs="Helvetica"/>
          <w:color w:val="333333"/>
          <w:sz w:val="21"/>
          <w:szCs w:val="21"/>
        </w:rPr>
        <w:t xml:space="preserve">) are medium sized, ground-nesting birds who usually weigh an average 880 g (Sibley 2000). This makes them about half the size of a chicken.  The coloration is a drab gray-brown mottled with white. Both sexes have horizontal or v-shaped markings on the breast, a slight crest on the head, white spots on the wings, light colored flanks and belly, and feathered legs (Johnson and </w:t>
      </w:r>
      <w:proofErr w:type="spellStart"/>
      <w:r>
        <w:rPr>
          <w:rFonts w:ascii="Helvetica" w:hAnsi="Helvetica" w:cs="Helvetica"/>
          <w:color w:val="333333"/>
          <w:sz w:val="21"/>
          <w:szCs w:val="21"/>
        </w:rPr>
        <w:t>Knue</w:t>
      </w:r>
      <w:proofErr w:type="spellEnd"/>
      <w:r>
        <w:rPr>
          <w:rFonts w:ascii="Helvetica" w:hAnsi="Helvetica" w:cs="Helvetica"/>
          <w:color w:val="333333"/>
          <w:sz w:val="21"/>
          <w:szCs w:val="21"/>
        </w:rPr>
        <w:t xml:space="preserve"> 1989). Males have purple air sacs on the side of the neck and a yellow comb above the eyes, both of which are only visible during mating season. Wings are short and rounded, used for short bursts of flight followed by gliding. The tail is pale and pointed.</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45"/>
          <w:szCs w:val="45"/>
        </w:rPr>
        <w:t>Distribution</w:t>
      </w:r>
    </w:p>
    <w:p w:rsidR="00D02B04" w:rsidRDefault="00D02B04" w:rsidP="00D02B04">
      <w:pPr>
        <w:pStyle w:val="NormalWeb"/>
        <w:spacing w:before="0" w:beforeAutospacing="0" w:after="150" w:afterAutospacing="0" w:line="300" w:lineRule="atLeast"/>
        <w:ind w:left="270"/>
        <w:rPr>
          <w:rFonts w:ascii="Helvetica" w:hAnsi="Helvetica" w:cs="Helvetica"/>
          <w:color w:val="333333"/>
          <w:sz w:val="21"/>
          <w:szCs w:val="21"/>
        </w:rPr>
      </w:pPr>
      <w:r w:rsidRPr="0090195D">
        <w:rPr>
          <w:rFonts w:ascii="Helvetica" w:hAnsi="Helvetica" w:cs="Helvetica"/>
          <w:noProof/>
          <w:color w:val="333333"/>
          <w:sz w:val="21"/>
          <w:szCs w:val="21"/>
        </w:rPr>
        <mc:AlternateContent>
          <mc:Choice Requires="wps">
            <w:drawing>
              <wp:anchor distT="0" distB="0" distL="114300" distR="114300" simplePos="0" relativeHeight="251663360" behindDoc="0" locked="0" layoutInCell="1" allowOverlap="1" wp14:anchorId="45CAD0B7" wp14:editId="10B5D247">
                <wp:simplePos x="0" y="0"/>
                <wp:positionH relativeFrom="column">
                  <wp:posOffset>2597727</wp:posOffset>
                </wp:positionH>
                <wp:positionV relativeFrom="paragraph">
                  <wp:posOffset>44912</wp:posOffset>
                </wp:positionV>
                <wp:extent cx="3296863" cy="2126673"/>
                <wp:effectExtent l="0" t="0" r="0" b="69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6863" cy="2126673"/>
                        </a:xfrm>
                        <a:prstGeom prst="rect">
                          <a:avLst/>
                        </a:prstGeom>
                        <a:solidFill>
                          <a:srgbClr val="FFFFFF"/>
                        </a:solidFill>
                        <a:ln w="9525">
                          <a:noFill/>
                          <a:miter lim="800000"/>
                          <a:headEnd/>
                          <a:tailEnd/>
                        </a:ln>
                      </wps:spPr>
                      <wps:txbx>
                        <w:txbxContent>
                          <w:p w:rsidR="003431F7" w:rsidRDefault="003431F7" w:rsidP="00D02B04">
                            <w:r>
                              <w:rPr>
                                <w:rFonts w:ascii="Helvetica" w:hAnsi="Helvetica" w:cs="Helvetica"/>
                                <w:color w:val="333333"/>
                                <w:sz w:val="21"/>
                                <w:szCs w:val="21"/>
                              </w:rPr>
                              <w:t>Sharp-tailed Grouse can be found from Alaska, east to East Central Canada, south through Michigan, Minnesota and Wisconsin, and west to Southern Colorado and Utah.  Sharp-tailed Grouse prefer open, fairly treeless areas that contain a mix of dense grasses, forbs, and shrubs. Habitat is chosen based on openness and plant density (Marks 2007).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4.55pt;margin-top:3.55pt;width:259.6pt;height:16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kRJAIAACMEAAAOAAAAZHJzL2Uyb0RvYy54bWysU9uO2yAQfa/Uf0C8N06cyyZWnNU221SV&#10;thdptx+AMY5RgaFAYqdfvwPxZtP2rSoPiGFmDmfODOvbXityFM5LMCWdjMaUCMOhlmZf0u9Pu3dL&#10;SnxgpmYKjCjpSXh6u3n7Zt3ZQuTQgqqFIwhifNHZkrYh2CLLPG+FZn4EVhh0NuA0C2i6fVY71iG6&#10;Vlk+Hi+yDlxtHXDhPd7en510k/CbRvDwtWm8CESVFLmFtLu0V3HPNmtW7B2zreQDDfYPLDSTBh+9&#10;QN2zwMjByb+gtOQOPDRhxEFn0DSSi1QDVjMZ/1HNY8usSLWgON5eZPL/D5Z/OX5zRNYlzSkxTGOL&#10;nkQfyHvoSR7V6awvMOjRYljo8Rq7nCr19gH4D08MbFtm9uLOOehawWpkN4mZ2VXqGcdHkKr7DDU+&#10;ww4BElDfOB2lQzEIomOXTpfORCocL6f5arFcTCnh6Msn+WJxM01vsOIl3TofPgrQJB5K6rD1CZ4d&#10;H3yIdFjxEhJf86BkvZNKJcPtq61y5MhwTHZpDei/hSlDupKu5vk8IRuI+WmCtAw4xkrqki7HccV0&#10;VkQ5Ppg6nQOT6nxGJsoM+kRJzuKEvuqHRmB81K6C+oSCOThPLf4yPLTgflHS4cSW1P88MCcoUZ8M&#10;ir6azGZxxJMxm9/kaLhrT3XtYYYjVEkDJefjNqRvEWkbuMPmNDLJ9spkoIyTmNQcfk0c9Ws7Rb3+&#10;7c0zAAAA//8DAFBLAwQUAAYACAAAACEAq65SOd8AAAAJAQAADwAAAGRycy9kb3ducmV2LnhtbEyP&#10;wU7DMBBE70j8g7VIXBB1moamSeNUgATi2tIP2MTbJGq8jmK3Sf8ec4LTaDWjmbfFbja9uNLoOssK&#10;losIBHFtdceNguP3x/MGhPPIGnvLpOBGDnbl/V2BubYT7+l68I0IJexyVNB6P+RSurolg25hB+Lg&#10;nexo0IdzbKQecQrlppdxFK2lwY7DQosDvbdUnw8Xo+D0NT29ZFP16Y/pPlm/YZdW9qbU48P8ugXh&#10;afZ/YfjFD+hQBqbKXlg70StIomwZogrSIMHP4s0KRKVglcQRyLKQ/z8ofwAAAP//AwBQSwECLQAU&#10;AAYACAAAACEAtoM4kv4AAADhAQAAEwAAAAAAAAAAAAAAAAAAAAAAW0NvbnRlbnRfVHlwZXNdLnht&#10;bFBLAQItABQABgAIAAAAIQA4/SH/1gAAAJQBAAALAAAAAAAAAAAAAAAAAC8BAABfcmVscy8ucmVs&#10;c1BLAQItABQABgAIAAAAIQCFIhkRJAIAACMEAAAOAAAAAAAAAAAAAAAAAC4CAABkcnMvZTJvRG9j&#10;LnhtbFBLAQItABQABgAIAAAAIQCrrlI53wAAAAkBAAAPAAAAAAAAAAAAAAAAAH4EAABkcnMvZG93&#10;bnJldi54bWxQSwUGAAAAAAQABADzAAAAigUAAAAA&#10;" stroked="f">
                <v:textbox>
                  <w:txbxContent>
                    <w:p w:rsidR="003431F7" w:rsidRDefault="003431F7" w:rsidP="00D02B04">
                      <w:r>
                        <w:rPr>
                          <w:rFonts w:ascii="Helvetica" w:hAnsi="Helvetica" w:cs="Helvetica"/>
                          <w:color w:val="333333"/>
                          <w:sz w:val="21"/>
                          <w:szCs w:val="21"/>
                        </w:rPr>
                        <w:t>Sharp-tailed Grouse can be found from Alaska, east to East Central Canada, south through Michigan, Minnesota and Wisconsin, and west to Southern Colorado and Utah.  Sharp-tailed Grouse prefer open, fairly treeless areas that contain a mix of dense grasses, forbs, and shrubs. Habitat is chosen based on openness and plant density (Marks 2007).</w:t>
                      </w:r>
                    </w:p>
                  </w:txbxContent>
                </v:textbox>
              </v:shape>
            </w:pict>
          </mc:Fallback>
        </mc:AlternateContent>
      </w:r>
      <w:r>
        <w:rPr>
          <w:rFonts w:ascii="Helvetica" w:hAnsi="Helvetica" w:cs="Helvetica"/>
          <w:color w:val="333333"/>
          <w:sz w:val="21"/>
          <w:szCs w:val="21"/>
        </w:rPr>
        <w:t xml:space="preserve">  </w:t>
      </w:r>
      <w:r>
        <w:rPr>
          <w:noProof/>
        </w:rPr>
        <w:drawing>
          <wp:inline distT="0" distB="0" distL="0" distR="0" wp14:anchorId="2A50A072" wp14:editId="72280728">
            <wp:extent cx="1999166" cy="2168237"/>
            <wp:effectExtent l="0" t="0" r="1270" b="3810"/>
            <wp:docPr id="3" name="Picture 3" descr="http://volunteer.cs.und.edu/csg/wildlife/images/BirdsOfNorthAmericaOnlin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lunteer.cs.und.edu/csg/wildlife/images/BirdsOfNorthAmericaOnline_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9496" cy="2168595"/>
                    </a:xfrm>
                    <a:prstGeom prst="rect">
                      <a:avLst/>
                    </a:prstGeom>
                    <a:noFill/>
                    <a:ln>
                      <a:noFill/>
                    </a:ln>
                  </pic:spPr>
                </pic:pic>
              </a:graphicData>
            </a:graphic>
          </wp:inline>
        </w:drawing>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Nesting habitat of grouse depends on what is available to them. Some studies have suggested that grouse prefer to nest near areas with taller, denser shrubs.  This is not a necessity for a successful nest, as many females will select areas with lower shrub cover but a higher level of forbs (Goddard et al. 2009). The extra cover provided by the shrubs or dense forbs is most important during the first 14 days after </w:t>
      </w:r>
      <w:proofErr w:type="gramStart"/>
      <w:r>
        <w:rPr>
          <w:rFonts w:ascii="Helvetica" w:hAnsi="Helvetica" w:cs="Helvetica"/>
          <w:color w:val="333333"/>
          <w:sz w:val="21"/>
          <w:szCs w:val="21"/>
        </w:rPr>
        <w:t>chicks</w:t>
      </w:r>
      <w:proofErr w:type="gramEnd"/>
      <w:r>
        <w:rPr>
          <w:rFonts w:ascii="Helvetica" w:hAnsi="Helvetica" w:cs="Helvetica"/>
          <w:color w:val="333333"/>
          <w:sz w:val="21"/>
          <w:szCs w:val="21"/>
        </w:rPr>
        <w:t xml:space="preserve"> hatch, which is when offspring survival rates are the lowest due to predation and adverse weather (Goddard and Dawson 2009).</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45"/>
          <w:szCs w:val="45"/>
        </w:rPr>
        <w:lastRenderedPageBreak/>
        <w:t>Ecology</w:t>
      </w:r>
    </w:p>
    <w:p w:rsidR="00D02B04" w:rsidRDefault="00D02B04" w:rsidP="00D02B04">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t>Diet</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The diet of adult grouse is comprised mainly of plant material, including buds, flowers, and seeds. A small portion of the adult diet consists of insects, including ants, beetles, grasshoppers and crickets (Marks 2007). Chicks however are thought to feed heavily on insects because this helps promote feather development.   The only months when grouse do not consistently feed on the ground are the winter months when snow covers these food sources. During these months, grouse will often forage in shrubs and trees.</w:t>
      </w:r>
    </w:p>
    <w:p w:rsidR="00D02B04" w:rsidRDefault="00D02B04" w:rsidP="00D02B04">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t>Reproduction</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Sharp-tailed Grouse are among four species of North American grouse that congregate in specific </w:t>
      </w:r>
      <w:proofErr w:type="gramStart"/>
      <w:r>
        <w:rPr>
          <w:rFonts w:ascii="Helvetica" w:hAnsi="Helvetica" w:cs="Helvetica"/>
          <w:color w:val="333333"/>
          <w:sz w:val="21"/>
          <w:szCs w:val="21"/>
        </w:rPr>
        <w:t>areas,</w:t>
      </w:r>
      <w:proofErr w:type="gramEnd"/>
      <w:r>
        <w:rPr>
          <w:rFonts w:ascii="Helvetica" w:hAnsi="Helvetica" w:cs="Helvetica"/>
          <w:color w:val="333333"/>
          <w:sz w:val="21"/>
          <w:szCs w:val="21"/>
        </w:rPr>
        <w:t xml:space="preserve"> known as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to engage in elaborate mating rituals known as 'dancing' (Videos are available at this link </w:t>
      </w:r>
      <w:r w:rsidRPr="0090195D">
        <w:rPr>
          <w:rFonts w:ascii="Helvetica" w:hAnsi="Helvetica" w:cs="Helvetica"/>
          <w:color w:val="333333"/>
          <w:sz w:val="21"/>
          <w:szCs w:val="21"/>
        </w:rPr>
        <w:t>https://www.youtube.com/watch?v=vCEQgpzNPBY</w:t>
      </w:r>
      <w:r>
        <w:rPr>
          <w:rFonts w:ascii="Helvetica" w:hAnsi="Helvetica" w:cs="Helvetica"/>
          <w:color w:val="333333"/>
          <w:sz w:val="21"/>
          <w:szCs w:val="21"/>
        </w:rPr>
        <w:t xml:space="preserve">). Mating is based on selection of suitable males, who take part in the displays, by females, who do not display but rather observe male displays and choose a mate. The size of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is relatively small, ranging from as small as a small house or as large as a baseball diamond.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are traditionally used for multiple years, although if the habitat is no longer suitable a new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may be formed elsewhere.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is usually found within 1-2 kilometers of denser grass cover, which is necessary for nesting materials and cover (Prose 1987).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often have low, sparse vegetation, allowing for clear vision in all directions and adequate space to engage in dancing, as well as vision to help escape and minimize predation. Areas that are often used for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include rangeland, harvested or low cropland, low ridges and knolls, recent burns, and even abandoned runways (Prose 1987).</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Beginning in March he males gather on the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in the morning beginning at roughly 30 minutes before sunrise and begin to “dance”, displaying to try and attract a female.  The dancing ritual by the males is highly elaborate, and students are encouraged to use internet resources such as </w:t>
      </w:r>
      <w:proofErr w:type="spellStart"/>
      <w:r>
        <w:rPr>
          <w:rFonts w:ascii="Helvetica" w:hAnsi="Helvetica" w:cs="Helvetica"/>
          <w:color w:val="333333"/>
          <w:sz w:val="21"/>
          <w:szCs w:val="21"/>
        </w:rPr>
        <w:t>Youtube</w:t>
      </w:r>
      <w:proofErr w:type="spellEnd"/>
      <w:r>
        <w:rPr>
          <w:rFonts w:ascii="Helvetica" w:hAnsi="Helvetica" w:cs="Helvetica"/>
          <w:color w:val="333333"/>
          <w:sz w:val="21"/>
          <w:szCs w:val="21"/>
        </w:rPr>
        <w:t xml:space="preserve">, to view some of the spectacular footage available (one link is provided above, but there are many available).  </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shd w:val="clear" w:color="auto" w:fill="F5F5F5"/>
        </w:rPr>
      </w:pPr>
      <w:r>
        <w:rPr>
          <w:rFonts w:ascii="Helvetica" w:hAnsi="Helvetica" w:cs="Helvetica"/>
          <w:color w:val="333333"/>
          <w:sz w:val="21"/>
          <w:szCs w:val="21"/>
        </w:rPr>
        <w:t xml:space="preserve">Once a mate is attracted, the </w:t>
      </w:r>
      <w:proofErr w:type="gramStart"/>
      <w:r>
        <w:rPr>
          <w:rFonts w:ascii="Helvetica" w:hAnsi="Helvetica" w:cs="Helvetica"/>
          <w:color w:val="333333"/>
          <w:sz w:val="21"/>
          <w:szCs w:val="21"/>
        </w:rPr>
        <w:t>hen will</w:t>
      </w:r>
      <w:proofErr w:type="gramEnd"/>
      <w:r>
        <w:rPr>
          <w:rFonts w:ascii="Helvetica" w:hAnsi="Helvetica" w:cs="Helvetica"/>
          <w:color w:val="333333"/>
          <w:sz w:val="21"/>
          <w:szCs w:val="21"/>
        </w:rPr>
        <w:t xml:space="preserve"> usually her first fertilized egg within 1-3 days with an additional egg being laid every 1-2 days.  Clutch sizes average 11-12 eggs.  Once </w:t>
      </w:r>
      <w:proofErr w:type="gramStart"/>
      <w:r>
        <w:rPr>
          <w:rFonts w:ascii="Helvetica" w:hAnsi="Helvetica" w:cs="Helvetica"/>
          <w:color w:val="333333"/>
          <w:sz w:val="21"/>
          <w:szCs w:val="21"/>
        </w:rPr>
        <w:t>laying</w:t>
      </w:r>
      <w:proofErr w:type="gramEnd"/>
      <w:r>
        <w:rPr>
          <w:rFonts w:ascii="Helvetica" w:hAnsi="Helvetica" w:cs="Helvetica"/>
          <w:color w:val="333333"/>
          <w:sz w:val="21"/>
          <w:szCs w:val="21"/>
        </w:rPr>
        <w:t xml:space="preserve"> is complete the hen will incubate the eggs for 21-25 days.  Despite being laid days apart, the eggs all hatch at roughly the same time due to incubation starting only after the last egg has been laid.  The </w:t>
      </w:r>
      <w:proofErr w:type="spellStart"/>
      <w:r>
        <w:rPr>
          <w:rFonts w:ascii="Helvetica" w:hAnsi="Helvetica" w:cs="Helvetica"/>
          <w:color w:val="333333"/>
          <w:sz w:val="21"/>
          <w:szCs w:val="21"/>
        </w:rPr>
        <w:t>precocial</w:t>
      </w:r>
      <w:proofErr w:type="spellEnd"/>
      <w:r>
        <w:rPr>
          <w:rFonts w:ascii="Helvetica" w:hAnsi="Helvetica" w:cs="Helvetica"/>
          <w:color w:val="333333"/>
          <w:sz w:val="21"/>
          <w:szCs w:val="21"/>
        </w:rPr>
        <w:t xml:space="preserve"> young (born well developed with feathers, eyes </w:t>
      </w:r>
      <w:proofErr w:type="gramStart"/>
      <w:r>
        <w:rPr>
          <w:rFonts w:ascii="Helvetica" w:hAnsi="Helvetica" w:cs="Helvetica"/>
          <w:color w:val="333333"/>
          <w:sz w:val="21"/>
          <w:szCs w:val="21"/>
        </w:rPr>
        <w:t>open,</w:t>
      </w:r>
      <w:proofErr w:type="gramEnd"/>
      <w:r>
        <w:rPr>
          <w:rFonts w:ascii="Helvetica" w:hAnsi="Helvetica" w:cs="Helvetica"/>
          <w:color w:val="333333"/>
          <w:sz w:val="21"/>
          <w:szCs w:val="21"/>
        </w:rPr>
        <w:t xml:space="preserve"> and ready to leave the nest shortly after hatch) will leave the nest within 24 hours of hatching (</w:t>
      </w:r>
      <w:proofErr w:type="spellStart"/>
      <w:r>
        <w:rPr>
          <w:rFonts w:ascii="Helvetica" w:hAnsi="Helvetica" w:cs="Helvetica"/>
          <w:color w:val="333333"/>
          <w:sz w:val="21"/>
          <w:szCs w:val="21"/>
        </w:rPr>
        <w:t>Roersma</w:t>
      </w:r>
      <w:proofErr w:type="spellEnd"/>
      <w:r>
        <w:rPr>
          <w:rFonts w:ascii="Helvetica" w:hAnsi="Helvetica" w:cs="Helvetica"/>
          <w:color w:val="333333"/>
          <w:sz w:val="21"/>
          <w:szCs w:val="21"/>
        </w:rPr>
        <w:t xml:space="preserve"> 2001).  </w:t>
      </w:r>
    </w:p>
    <w:p w:rsidR="00D02B04" w:rsidRDefault="00D02B04" w:rsidP="00D02B04">
      <w:pPr>
        <w:pStyle w:val="Heading3"/>
        <w:spacing w:before="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Predation</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Common nest predators include coyote (</w:t>
      </w:r>
      <w:r>
        <w:rPr>
          <w:rFonts w:ascii="Helvetica" w:hAnsi="Helvetica" w:cs="Helvetica"/>
          <w:i/>
          <w:iCs/>
          <w:color w:val="333333"/>
          <w:sz w:val="21"/>
          <w:szCs w:val="21"/>
        </w:rPr>
        <w:t xml:space="preserve">Canis </w:t>
      </w:r>
      <w:proofErr w:type="spellStart"/>
      <w:r>
        <w:rPr>
          <w:rFonts w:ascii="Helvetica" w:hAnsi="Helvetica" w:cs="Helvetica"/>
          <w:i/>
          <w:iCs/>
          <w:color w:val="333333"/>
          <w:sz w:val="21"/>
          <w:szCs w:val="21"/>
        </w:rPr>
        <w:t>latrans</w:t>
      </w:r>
      <w:proofErr w:type="spellEnd"/>
      <w:r>
        <w:rPr>
          <w:rFonts w:ascii="Helvetica" w:hAnsi="Helvetica" w:cs="Helvetica"/>
          <w:color w:val="333333"/>
          <w:sz w:val="21"/>
          <w:szCs w:val="21"/>
        </w:rPr>
        <w:t>), striped skunk (</w:t>
      </w:r>
      <w:proofErr w:type="spellStart"/>
      <w:r>
        <w:rPr>
          <w:rFonts w:ascii="Helvetica" w:hAnsi="Helvetica" w:cs="Helvetica"/>
          <w:i/>
          <w:iCs/>
          <w:color w:val="333333"/>
          <w:sz w:val="21"/>
          <w:szCs w:val="21"/>
        </w:rPr>
        <w:t>Memphitis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memphitis</w:t>
      </w:r>
      <w:proofErr w:type="spellEnd"/>
      <w:r>
        <w:rPr>
          <w:rFonts w:ascii="Helvetica" w:hAnsi="Helvetica" w:cs="Helvetica"/>
          <w:color w:val="333333"/>
          <w:sz w:val="21"/>
          <w:szCs w:val="21"/>
        </w:rPr>
        <w:t>), a variety of ground squirrels, and common ravens (</w:t>
      </w:r>
      <w:proofErr w:type="spellStart"/>
      <w:r>
        <w:rPr>
          <w:rFonts w:ascii="Helvetica" w:hAnsi="Helvetica" w:cs="Helvetica"/>
          <w:i/>
          <w:iCs/>
          <w:color w:val="333333"/>
          <w:sz w:val="21"/>
          <w:szCs w:val="21"/>
        </w:rPr>
        <w:t>Corvus</w:t>
      </w:r>
      <w:proofErr w:type="spellEnd"/>
      <w:r>
        <w:rPr>
          <w:rFonts w:ascii="Helvetica" w:hAnsi="Helvetica" w:cs="Helvetica"/>
          <w:i/>
          <w:iCs/>
          <w:color w:val="333333"/>
          <w:sz w:val="21"/>
          <w:szCs w:val="21"/>
        </w:rPr>
        <w:t xml:space="preserve"> </w:t>
      </w:r>
      <w:proofErr w:type="spellStart"/>
      <w:r>
        <w:rPr>
          <w:rFonts w:ascii="Helvetica" w:hAnsi="Helvetica" w:cs="Helvetica"/>
          <w:i/>
          <w:iCs/>
          <w:color w:val="333333"/>
          <w:sz w:val="21"/>
          <w:szCs w:val="21"/>
        </w:rPr>
        <w:t>corax</w:t>
      </w:r>
      <w:proofErr w:type="spellEnd"/>
      <w:r>
        <w:rPr>
          <w:rFonts w:ascii="Helvetica" w:hAnsi="Helvetica" w:cs="Helvetica"/>
          <w:color w:val="333333"/>
          <w:sz w:val="21"/>
          <w:szCs w:val="21"/>
        </w:rPr>
        <w:t xml:space="preserve">).  A variety of </w:t>
      </w:r>
      <w:proofErr w:type="gramStart"/>
      <w:r>
        <w:rPr>
          <w:rFonts w:ascii="Helvetica" w:hAnsi="Helvetica" w:cs="Helvetica"/>
          <w:color w:val="333333"/>
          <w:sz w:val="21"/>
          <w:szCs w:val="21"/>
        </w:rPr>
        <w:t>hawks,</w:t>
      </w:r>
      <w:proofErr w:type="gramEnd"/>
      <w:r>
        <w:rPr>
          <w:rFonts w:ascii="Helvetica" w:hAnsi="Helvetica" w:cs="Helvetica"/>
          <w:color w:val="333333"/>
          <w:sz w:val="21"/>
          <w:szCs w:val="21"/>
        </w:rPr>
        <w:t xml:space="preserve"> and owls are also thought to prey upon sharp-tailed grouse.  Current research at The University of North Dakota is attempting to shed more light on interactions between these predators and sharp-tailed grouse.  Information is available at the </w:t>
      </w:r>
      <w:proofErr w:type="spellStart"/>
      <w:r>
        <w:rPr>
          <w:rFonts w:ascii="Helvetica" w:hAnsi="Helvetica" w:cs="Helvetica"/>
          <w:color w:val="333333"/>
          <w:sz w:val="21"/>
          <w:szCs w:val="21"/>
        </w:rPr>
        <w:t>Wildlife@Home</w:t>
      </w:r>
      <w:proofErr w:type="spellEnd"/>
      <w:r>
        <w:rPr>
          <w:rFonts w:ascii="Helvetica" w:hAnsi="Helvetica" w:cs="Helvetica"/>
          <w:color w:val="333333"/>
          <w:sz w:val="21"/>
          <w:szCs w:val="21"/>
        </w:rPr>
        <w:t xml:space="preserve"> website.   </w:t>
      </w:r>
    </w:p>
    <w:p w:rsidR="00D02B04" w:rsidRDefault="00D02B04" w:rsidP="00D02B04">
      <w:pPr>
        <w:pStyle w:val="Heading2"/>
        <w:spacing w:before="300" w:beforeAutospacing="0" w:after="150" w:afterAutospacing="0"/>
        <w:rPr>
          <w:rFonts w:ascii="inherit" w:hAnsi="inherit" w:cs="Helvetica"/>
          <w:b w:val="0"/>
          <w:bCs w:val="0"/>
          <w:color w:val="333333"/>
          <w:sz w:val="45"/>
          <w:szCs w:val="45"/>
        </w:rPr>
      </w:pPr>
      <w:r>
        <w:rPr>
          <w:rFonts w:ascii="inherit" w:hAnsi="inherit" w:cs="Helvetica"/>
          <w:b w:val="0"/>
          <w:bCs w:val="0"/>
          <w:color w:val="333333"/>
          <w:sz w:val="45"/>
          <w:szCs w:val="45"/>
        </w:rPr>
        <w:t>Conservation</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Sharp-tailed grouse populations are in decline in many areas, but this decline is not considered to be a major concern yet. Many states and provinces that have Sharp-tailed Grouse populations have a hunting season on the bird because the population is currently thought to be sustainable.  </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One major factor contributing to the declines noted is habitat loss. Two different factors play into this. First, many acres of grassland are being converted for agriculture. Second, grouse will move away from an area if too much woody vegetation is present. This is especially evident in areas with </w:t>
      </w:r>
      <w:proofErr w:type="spellStart"/>
      <w:r>
        <w:rPr>
          <w:rFonts w:ascii="Helvetica" w:hAnsi="Helvetica" w:cs="Helvetica"/>
          <w:color w:val="333333"/>
          <w:sz w:val="21"/>
          <w:szCs w:val="21"/>
        </w:rPr>
        <w:t>leks</w:t>
      </w:r>
      <w:proofErr w:type="spellEnd"/>
      <w:r>
        <w:rPr>
          <w:rFonts w:ascii="Helvetica" w:hAnsi="Helvetica" w:cs="Helvetica"/>
          <w:color w:val="333333"/>
          <w:sz w:val="21"/>
          <w:szCs w:val="21"/>
        </w:rPr>
        <w:t xml:space="preserve">, where males will abandon a </w:t>
      </w:r>
      <w:proofErr w:type="spellStart"/>
      <w:r>
        <w:rPr>
          <w:rFonts w:ascii="Helvetica" w:hAnsi="Helvetica" w:cs="Helvetica"/>
          <w:color w:val="333333"/>
          <w:sz w:val="21"/>
          <w:szCs w:val="21"/>
        </w:rPr>
        <w:t>lek</w:t>
      </w:r>
      <w:proofErr w:type="spellEnd"/>
      <w:r>
        <w:rPr>
          <w:rFonts w:ascii="Helvetica" w:hAnsi="Helvetica" w:cs="Helvetica"/>
          <w:color w:val="333333"/>
          <w:sz w:val="21"/>
          <w:szCs w:val="21"/>
        </w:rPr>
        <w:t xml:space="preserve"> where even small increases of woody vegetation have occurred (</w:t>
      </w:r>
      <w:proofErr w:type="spellStart"/>
      <w:r>
        <w:rPr>
          <w:rFonts w:ascii="Helvetica" w:hAnsi="Helvetica" w:cs="Helvetica"/>
          <w:color w:val="333333"/>
          <w:sz w:val="21"/>
          <w:szCs w:val="21"/>
        </w:rPr>
        <w:t>Hanowski</w:t>
      </w:r>
      <w:proofErr w:type="spellEnd"/>
      <w:r>
        <w:rPr>
          <w:rFonts w:ascii="Helvetica" w:hAnsi="Helvetica" w:cs="Helvetica"/>
          <w:color w:val="333333"/>
          <w:sz w:val="21"/>
          <w:szCs w:val="21"/>
        </w:rPr>
        <w:t xml:space="preserve"> et. al. 2000). Furthermore, recent expansion of gas and oil development in western North Dakota may result in fragmentation of the vast grasslands favored by sharp-tailed grouse, as well as frequent disturbances such as noise, additional lighting, and dust.</w:t>
      </w:r>
    </w:p>
    <w:p w:rsidR="00D02B04" w:rsidRDefault="00D02B04" w:rsidP="00D02B04">
      <w:pPr>
        <w:pStyle w:val="NormalWeb"/>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For more information on these animals and the habitat they live in, you can also view the training videos for identifying sharp-tailed grouse, their nests, and their predators</w:t>
      </w:r>
      <w:r>
        <w:rPr>
          <w:rStyle w:val="apple-converted-space"/>
          <w:rFonts w:ascii="Helvetica" w:eastAsiaTheme="majorEastAsia" w:hAnsi="Helvetica" w:cs="Helvetica"/>
          <w:color w:val="333333"/>
          <w:sz w:val="21"/>
          <w:szCs w:val="21"/>
        </w:rPr>
        <w:t> </w:t>
      </w:r>
      <w:r>
        <w:rPr>
          <w:rFonts w:ascii="Helvetica" w:hAnsi="Helvetica" w:cs="Helvetica"/>
          <w:color w:val="333333"/>
          <w:sz w:val="21"/>
          <w:szCs w:val="21"/>
        </w:rPr>
        <w:t xml:space="preserve">by visiting the </w:t>
      </w:r>
      <w:proofErr w:type="spellStart"/>
      <w:r>
        <w:rPr>
          <w:rFonts w:ascii="Helvetica" w:hAnsi="Helvetica" w:cs="Helvetica"/>
          <w:color w:val="333333"/>
          <w:sz w:val="21"/>
          <w:szCs w:val="21"/>
        </w:rPr>
        <w:t>Wildlife@Home</w:t>
      </w:r>
      <w:proofErr w:type="spellEnd"/>
      <w:r>
        <w:rPr>
          <w:rFonts w:ascii="Helvetica" w:hAnsi="Helvetica" w:cs="Helvetica"/>
          <w:color w:val="333333"/>
          <w:sz w:val="21"/>
          <w:szCs w:val="21"/>
        </w:rPr>
        <w:t xml:space="preserve"> webpage hosted by UND at </w:t>
      </w:r>
      <w:r w:rsidRPr="003C130D">
        <w:rPr>
          <w:rFonts w:ascii="Helvetica" w:hAnsi="Helvetica" w:cs="Helvetica"/>
          <w:color w:val="333333"/>
          <w:sz w:val="21"/>
          <w:szCs w:val="21"/>
        </w:rPr>
        <w:t>http://volunteer.cs.und.edu/csg/wildlife/</w:t>
      </w:r>
      <w:r>
        <w:rPr>
          <w:rFonts w:ascii="Helvetica" w:hAnsi="Helvetica" w:cs="Helvetica"/>
          <w:color w:val="333333"/>
          <w:sz w:val="21"/>
          <w:szCs w:val="21"/>
        </w:rPr>
        <w:t>.</w:t>
      </w: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D02B04" w:rsidRDefault="00D02B04" w:rsidP="005D4FAF">
      <w:pPr>
        <w:pStyle w:val="ListParagraph"/>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INSTRUCTOR KEY</w:t>
      </w:r>
      <w:r w:rsidRPr="0060496C">
        <w:rPr>
          <w:rFonts w:ascii="Times New Roman" w:hAnsi="Times New Roman" w:cs="Times New Roman"/>
          <w:sz w:val="24"/>
          <w:szCs w:val="24"/>
        </w:rPr>
        <w:t xml:space="preserve"> – Wildlife at Home Middle school education module</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We will seek to answer the following questions using real-world, real-life data from a collaborative project between the University of North Dakota and North Dakota Game and Fish.</w:t>
      </w:r>
    </w:p>
    <w:p w:rsidR="0030097C" w:rsidRPr="0060496C" w:rsidRDefault="0030097C" w:rsidP="0030097C">
      <w:pPr>
        <w:rPr>
          <w:rFonts w:ascii="Times New Roman" w:hAnsi="Times New Roman" w:cs="Times New Roman"/>
          <w:sz w:val="24"/>
          <w:szCs w:val="24"/>
        </w:rPr>
      </w:pPr>
      <w:r>
        <w:rPr>
          <w:rFonts w:ascii="Times New Roman" w:hAnsi="Times New Roman" w:cs="Times New Roman"/>
          <w:sz w:val="24"/>
          <w:szCs w:val="24"/>
        </w:rPr>
        <w:t>Part 1 - Brainstorm some predictions in the space below to the following questions.</w:t>
      </w:r>
    </w:p>
    <w:p w:rsidR="0030097C" w:rsidRPr="0060496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#1.</w:t>
      </w:r>
      <w:proofErr w:type="gramEnd"/>
      <w:r w:rsidRPr="0060496C">
        <w:rPr>
          <w:rFonts w:ascii="Times New Roman" w:hAnsi="Times New Roman" w:cs="Times New Roman"/>
          <w:sz w:val="24"/>
          <w:szCs w:val="24"/>
        </w:rPr>
        <w:t xml:space="preserve"> What impact(s) do you think gas and oil development will have on Sharp-tailed Grouse in Western North Dakota?</w:t>
      </w:r>
    </w:p>
    <w:p w:rsidR="00D3460F" w:rsidRDefault="00D3460F" w:rsidP="00D3460F">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w:t>
      </w:r>
    </w:p>
    <w:p w:rsidR="0030097C" w:rsidRPr="0060496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#2.</w:t>
      </w:r>
      <w:proofErr w:type="gramEnd"/>
      <w:r w:rsidRPr="0060496C">
        <w:rPr>
          <w:rFonts w:ascii="Times New Roman" w:hAnsi="Times New Roman" w:cs="Times New Roman"/>
          <w:sz w:val="24"/>
          <w:szCs w:val="24"/>
        </w:rPr>
        <w:t xml:space="preserve">  What do you think the impact of gas and oil development will be on the population of predators who prey on Sharp-tailed G</w:t>
      </w:r>
      <w:r>
        <w:rPr>
          <w:rFonts w:ascii="Times New Roman" w:hAnsi="Times New Roman" w:cs="Times New Roman"/>
          <w:sz w:val="24"/>
          <w:szCs w:val="24"/>
        </w:rPr>
        <w:t>rouse in Western North</w:t>
      </w:r>
      <w:r w:rsidRPr="0060496C">
        <w:rPr>
          <w:rFonts w:ascii="Times New Roman" w:hAnsi="Times New Roman" w:cs="Times New Roman"/>
          <w:sz w:val="24"/>
          <w:szCs w:val="24"/>
        </w:rPr>
        <w:t xml:space="preserve"> Dakota?</w:t>
      </w:r>
    </w:p>
    <w:p w:rsidR="00D3460F" w:rsidRDefault="00D3460F" w:rsidP="00D3460F">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w:t>
      </w:r>
    </w:p>
    <w:p w:rsidR="0030097C" w:rsidRDefault="0030097C" w:rsidP="0030097C">
      <w:pPr>
        <w:rPr>
          <w:rFonts w:ascii="Times New Roman" w:hAnsi="Times New Roman" w:cs="Times New Roman"/>
          <w:sz w:val="24"/>
          <w:szCs w:val="24"/>
        </w:rPr>
      </w:pPr>
      <w:proofErr w:type="gramStart"/>
      <w:r w:rsidRPr="0060496C">
        <w:rPr>
          <w:rFonts w:ascii="Times New Roman" w:hAnsi="Times New Roman" w:cs="Times New Roman"/>
          <w:sz w:val="24"/>
          <w:szCs w:val="24"/>
        </w:rPr>
        <w:t>#3.</w:t>
      </w:r>
      <w:proofErr w:type="gramEnd"/>
      <w:r w:rsidRPr="0060496C">
        <w:rPr>
          <w:rFonts w:ascii="Times New Roman" w:hAnsi="Times New Roman" w:cs="Times New Roman"/>
          <w:sz w:val="24"/>
          <w:szCs w:val="24"/>
        </w:rPr>
        <w:t xml:space="preserve"> Some scientists believe that monitoring nesting birds to see what percentage of nests have at least a single egg hatch is an effective way to determine what the population is doing (growing, shrinking, or staying stable).  This is called “apparent nest success”.  Other scientists believe that more data is needed because apparent nest success only tells you how many nests had at least a single egg hatch.  These scientists argue that to determine what a population is doing, you need to know how well the chicks survive after they hatch.  Do you think that apparent nest success is an effective method of monitoring a population like Sharp-tailed grouse?</w:t>
      </w:r>
    </w:p>
    <w:p w:rsidR="00D3460F" w:rsidRDefault="00D3460F" w:rsidP="00D3460F">
      <w:pPr>
        <w:rPr>
          <w:rFonts w:ascii="Times New Roman" w:hAnsi="Times New Roman" w:cs="Times New Roman"/>
          <w:sz w:val="24"/>
          <w:szCs w:val="24"/>
        </w:rPr>
      </w:pPr>
      <w:r w:rsidRPr="00690BB5">
        <w:rPr>
          <w:rFonts w:ascii="Times New Roman" w:hAnsi="Times New Roman" w:cs="Times New Roman"/>
          <w:sz w:val="24"/>
          <w:szCs w:val="24"/>
          <w:highlight w:val="yellow"/>
        </w:rPr>
        <w:t>Answers will vary but students should be encouraged to come to a conclusion that more data, or more information, is always better, so anything that presents the opportunity for this should be considered positive.  This will be illustrated below when students find that chick production actually looks higher in high intensity gas and oil, but their survival is MUCH lower once they hatch, which will be illustrated in the stop after that.</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Part 2 – Goal and Objective #1</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Next, look at the map below, and classify the three study sites as </w:t>
      </w:r>
      <w:proofErr w:type="gramStart"/>
      <w:r>
        <w:rPr>
          <w:rFonts w:ascii="Times New Roman" w:hAnsi="Times New Roman" w:cs="Times New Roman"/>
          <w:sz w:val="24"/>
          <w:szCs w:val="24"/>
        </w:rPr>
        <w:t>either High</w:t>
      </w:r>
      <w:proofErr w:type="gramEnd"/>
      <w:r>
        <w:rPr>
          <w:rFonts w:ascii="Times New Roman" w:hAnsi="Times New Roman" w:cs="Times New Roman"/>
          <w:sz w:val="24"/>
          <w:szCs w:val="24"/>
        </w:rPr>
        <w:t xml:space="preserve"> intensity, Medium Intensity, or Low intensity gas and oil development.</w:t>
      </w:r>
    </w:p>
    <w:p w:rsidR="0030097C" w:rsidRDefault="0030097C" w:rsidP="0030097C">
      <w:pPr>
        <w:rPr>
          <w:rFonts w:ascii="Times New Roman" w:hAnsi="Times New Roman" w:cs="Times New Roman"/>
          <w:sz w:val="24"/>
          <w:szCs w:val="24"/>
        </w:rPr>
      </w:pPr>
      <w:r w:rsidRPr="00207447">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0FA2D4ED" wp14:editId="74CF4084">
                <wp:simplePos x="0" y="0"/>
                <wp:positionH relativeFrom="column">
                  <wp:posOffset>1770289</wp:posOffset>
                </wp:positionH>
                <wp:positionV relativeFrom="paragraph">
                  <wp:posOffset>0</wp:posOffset>
                </wp:positionV>
                <wp:extent cx="2362200" cy="1208315"/>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208315"/>
                        </a:xfrm>
                        <a:prstGeom prst="rect">
                          <a:avLst/>
                        </a:prstGeom>
                        <a:solidFill>
                          <a:srgbClr val="FFFFFF"/>
                        </a:solidFill>
                        <a:ln w="9525">
                          <a:solidFill>
                            <a:srgbClr val="000000"/>
                          </a:solidFill>
                          <a:miter lim="800000"/>
                          <a:headEnd/>
                          <a:tailEnd/>
                        </a:ln>
                      </wps:spPr>
                      <wps:txbx>
                        <w:txbxContent>
                          <w:tbl>
                            <w:tblPr>
                              <w:tblW w:w="3333" w:type="dxa"/>
                              <w:tblInd w:w="93" w:type="dxa"/>
                              <w:tblLook w:val="04A0" w:firstRow="1" w:lastRow="0" w:firstColumn="1" w:lastColumn="0" w:noHBand="0" w:noVBand="1"/>
                            </w:tblPr>
                            <w:tblGrid>
                              <w:gridCol w:w="1330"/>
                              <w:gridCol w:w="2003"/>
                            </w:tblGrid>
                            <w:tr w:rsidR="003431F7" w:rsidRPr="00207447" w:rsidTr="003431F7">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High Intensity</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Medium Intensity</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Low Intensity</w:t>
                                  </w:r>
                                </w:p>
                              </w:tc>
                            </w:tr>
                          </w:tbl>
                          <w:p w:rsidR="003431F7" w:rsidRDefault="003431F7" w:rsidP="00300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9.4pt;margin-top:0;width:186pt;height:9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JgIAAE0EAAAOAAAAZHJzL2Uyb0RvYy54bWysVNuO2yAQfa/Uf0C8N3acZJu14qy22aaq&#10;tL1Iu/0AjHGMCgwFEjv9+g44m01vL1X9gBgYzpw5M+PVzaAVOQjnJZiKTic5JcJwaKTZVfTL4/bV&#10;khIfmGmYAiMqehSe3qxfvlj1thQFdKAa4QiCGF/2tqJdCLbMMs87oZmfgBUGL1twmgU03S5rHOsR&#10;XausyPOrrAfXWAdceI+nd+MlXSf8thU8fGpbLwJRFUVuIa0urXVcs/WKlTvHbCf5iQb7BxaaSYNB&#10;z1B3LDCyd/I3KC25Aw9tmHDQGbSt5CLlgNlM81+yeeiYFSkXFMfbs0z+/8Hyj4fPjsimojOUxzCN&#10;NXoUQyBvYCBFlKe3vkSvB4t+YcBjLHNK1dt74F89MbDpmNmJW+eg7wRrkN40vswuno44PoLU/Qdo&#10;MAzbB0hAQ+t01A7VIIiOPI7n0kQqHA+L2VWB9aaE4920yJez6SLFYOXTc+t8eCdAk7ipqMPaJ3h2&#10;uPch0mHlk0uM5kHJZiuVSobb1RvlyIFhn2zTd0L/yU0Z0lf0elEsRgX+CpGn708QWgZseCV1RZdn&#10;J1ZG3d6aJrVjYFKNe6SszEnIqN2oYhjqYSxZDBBFrqE5orIOxv7GecRNB+47JT32dkX9tz1zghL1&#10;3mB1rqfzeRyGZMwXrws03OVNfXnDDEeoigZKxu0mpAGKuhm4xSq2Mun7zOREGXs2yX6arzgUl3by&#10;ev4LrH8AAAD//wMAUEsDBBQABgAIAAAAIQDaqO7S3QAAAAgBAAAPAAAAZHJzL2Rvd25yZXYueG1s&#10;TI/BTsMwEETvSPyDtUhcELVpIU1DnAohgegNCoKrG2+TCHsdYjcNf89yguNoRjNvyvXknRhxiF0g&#10;DVczBQKpDrajRsPb68NlDiImQ9a4QKjhGyOsq9OT0hQ2HOkFx21qBJdQLIyGNqW+kDLWLXoTZ6FH&#10;Ym8fBm8Sy6GRdjBHLvdOzpXKpDcd8UJrerxvsf7cHryG/Ppp/IibxfN7ne3dKl0sx8evQevzs+nu&#10;FkTCKf2F4Ref0aFipl04kI3CaZgvc0ZPGvgR29mNYrnj3EotQFal/H+g+gEAAP//AwBQSwECLQAU&#10;AAYACAAAACEAtoM4kv4AAADhAQAAEwAAAAAAAAAAAAAAAAAAAAAAW0NvbnRlbnRfVHlwZXNdLnht&#10;bFBLAQItABQABgAIAAAAIQA4/SH/1gAAAJQBAAALAAAAAAAAAAAAAAAAAC8BAABfcmVscy8ucmVs&#10;c1BLAQItABQABgAIAAAAIQBUSm/+JgIAAE0EAAAOAAAAAAAAAAAAAAAAAC4CAABkcnMvZTJvRG9j&#10;LnhtbFBLAQItABQABgAIAAAAIQDaqO7S3QAAAAgBAAAPAAAAAAAAAAAAAAAAAIAEAABkcnMvZG93&#10;bnJldi54bWxQSwUGAAAAAAQABADzAAAAigUAAAAA&#10;">
                <v:textbox>
                  <w:txbxContent>
                    <w:tbl>
                      <w:tblPr>
                        <w:tblW w:w="3333" w:type="dxa"/>
                        <w:tblInd w:w="93" w:type="dxa"/>
                        <w:tblLook w:val="04A0" w:firstRow="1" w:lastRow="0" w:firstColumn="1" w:lastColumn="0" w:noHBand="0" w:noVBand="1"/>
                      </w:tblPr>
                      <w:tblGrid>
                        <w:gridCol w:w="1330"/>
                        <w:gridCol w:w="2003"/>
                      </w:tblGrid>
                      <w:tr w:rsidR="003431F7" w:rsidRPr="00207447" w:rsidTr="003431F7">
                        <w:trPr>
                          <w:trHeight w:val="411"/>
                        </w:trPr>
                        <w:tc>
                          <w:tcPr>
                            <w:tcW w:w="1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Study Site</w:t>
                            </w:r>
                          </w:p>
                        </w:tc>
                        <w:tc>
                          <w:tcPr>
                            <w:tcW w:w="2003" w:type="dxa"/>
                            <w:tcBorders>
                              <w:top w:val="single" w:sz="4" w:space="0" w:color="auto"/>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Classification</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Belden</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High Intensity</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Blaisdell</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Medium Intensity</w:t>
                            </w:r>
                          </w:p>
                        </w:tc>
                      </w:tr>
                      <w:tr w:rsidR="003431F7" w:rsidRPr="00207447" w:rsidTr="003431F7">
                        <w:trPr>
                          <w:trHeight w:val="411"/>
                        </w:trPr>
                        <w:tc>
                          <w:tcPr>
                            <w:tcW w:w="1330" w:type="dxa"/>
                            <w:tcBorders>
                              <w:top w:val="nil"/>
                              <w:left w:val="single" w:sz="4" w:space="0" w:color="auto"/>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rPr>
                            </w:pPr>
                            <w:r w:rsidRPr="00207447">
                              <w:rPr>
                                <w:rFonts w:ascii="Times New Roman" w:eastAsia="Times New Roman" w:hAnsi="Times New Roman" w:cs="Times New Roman"/>
                                <w:color w:val="000000"/>
                                <w:sz w:val="24"/>
                                <w:szCs w:val="24"/>
                              </w:rPr>
                              <w:t>Lostwood</w:t>
                            </w:r>
                          </w:p>
                        </w:tc>
                        <w:tc>
                          <w:tcPr>
                            <w:tcW w:w="2003" w:type="dxa"/>
                            <w:tcBorders>
                              <w:top w:val="nil"/>
                              <w:left w:val="nil"/>
                              <w:bottom w:val="single" w:sz="4" w:space="0" w:color="auto"/>
                              <w:right w:val="single" w:sz="4" w:space="0" w:color="auto"/>
                            </w:tcBorders>
                            <w:shd w:val="clear" w:color="auto" w:fill="auto"/>
                            <w:noWrap/>
                            <w:vAlign w:val="bottom"/>
                            <w:hideMark/>
                          </w:tcPr>
                          <w:p w:rsidR="003431F7" w:rsidRPr="00207447" w:rsidRDefault="003431F7" w:rsidP="003431F7">
                            <w:pPr>
                              <w:spacing w:after="0" w:line="240" w:lineRule="auto"/>
                              <w:rPr>
                                <w:rFonts w:ascii="Times New Roman" w:eastAsia="Times New Roman" w:hAnsi="Times New Roman" w:cs="Times New Roman"/>
                                <w:color w:val="000000"/>
                                <w:sz w:val="24"/>
                                <w:szCs w:val="24"/>
                                <w:highlight w:val="yellow"/>
                              </w:rPr>
                            </w:pPr>
                            <w:r w:rsidRPr="00207447">
                              <w:rPr>
                                <w:rFonts w:ascii="Times New Roman" w:eastAsia="Times New Roman" w:hAnsi="Times New Roman" w:cs="Times New Roman"/>
                                <w:color w:val="000000"/>
                                <w:sz w:val="24"/>
                                <w:szCs w:val="24"/>
                                <w:highlight w:val="yellow"/>
                              </w:rPr>
                              <w:t> </w:t>
                            </w:r>
                            <w:r w:rsidRPr="00F81DD7">
                              <w:rPr>
                                <w:rFonts w:ascii="Times New Roman" w:eastAsia="Times New Roman" w:hAnsi="Times New Roman" w:cs="Times New Roman"/>
                                <w:color w:val="000000"/>
                                <w:sz w:val="24"/>
                                <w:szCs w:val="24"/>
                                <w:highlight w:val="yellow"/>
                              </w:rPr>
                              <w:t>Low Intensity</w:t>
                            </w:r>
                          </w:p>
                        </w:tc>
                      </w:tr>
                    </w:tbl>
                    <w:p w:rsidR="003431F7" w:rsidRDefault="003431F7" w:rsidP="0030097C"/>
                  </w:txbxContent>
                </v:textbox>
              </v:shape>
            </w:pict>
          </mc:Fallback>
        </mc:AlternateContent>
      </w:r>
      <w:r>
        <w:rPr>
          <w:rFonts w:ascii="Times New Roman" w:hAnsi="Times New Roman" w:cs="Times New Roman"/>
          <w:noProof/>
          <w:sz w:val="24"/>
          <w:szCs w:val="24"/>
        </w:rPr>
        <w:drawing>
          <wp:inline distT="0" distB="0" distL="0" distR="0" wp14:anchorId="4DEAFF8A" wp14:editId="4B5A2713">
            <wp:extent cx="4147457" cy="5508172"/>
            <wp:effectExtent l="0" t="0" r="5715" b="0"/>
            <wp:docPr id="32" name="Picture 32" descr="C:\Users\Biology\Desktop\ND STEM Wildlife at Home\WL@Home_Edu_Maps\nests_oilwells\oilpads_n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logy\Desktop\ND STEM Wildlife at Home\WL@Home_Edu_Maps\nests_oilwells\oilpads_nests(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96" t="4144" r="5564" b="4684"/>
                    <a:stretch/>
                  </pic:blipFill>
                  <pic:spPr bwMode="auto">
                    <a:xfrm>
                      <a:off x="0" y="0"/>
                      <a:ext cx="4144664" cy="5504463"/>
                    </a:xfrm>
                    <a:prstGeom prst="rect">
                      <a:avLst/>
                    </a:prstGeom>
                    <a:noFill/>
                    <a:ln>
                      <a:noFill/>
                    </a:ln>
                    <a:extLst>
                      <a:ext uri="{53640926-AAD7-44D8-BBD7-CCE9431645EC}">
                        <a14:shadowObscured xmlns:a14="http://schemas.microsoft.com/office/drawing/2010/main"/>
                      </a:ext>
                    </a:extLst>
                  </pic:spPr>
                </pic:pic>
              </a:graphicData>
            </a:graphic>
          </wp:inline>
        </w:drawing>
      </w:r>
    </w:p>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Goal and Objective #2A - Next, please select (or have your teacher assign) one of the 5 data sets, including Belden 2012 (Bel 2012), Belden 2013 (Bel 2013), Blaisdell 2012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2012), Blaisdell 2013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2013), and Lostwood 2012 (Lost 2012).  You will then watch a series of videos collected from nesting Sharp-tailed grouse, and attempt to classify the fate of each nest by identifying if it was successful (had at least one chick hatch), or if it was depredated (eaten by a predator).  If the nest was depredated, please identify the predator that ate the eggs.  Fill in the table below using the videos you watch from each study site.  Once done, exchange data with other groups for the other 4 study sites so that everyone has all data from all 5 sites.  This will be used in the 2B to calculate apparent next success, and n 2C to calculate ratios of different predators by site.</w:t>
      </w:r>
    </w:p>
    <w:tbl>
      <w:tblPr>
        <w:tblW w:w="6885" w:type="dxa"/>
        <w:tblInd w:w="93" w:type="dxa"/>
        <w:tblLook w:val="04A0" w:firstRow="1" w:lastRow="0" w:firstColumn="1" w:lastColumn="0" w:noHBand="0" w:noVBand="1"/>
      </w:tblPr>
      <w:tblGrid>
        <w:gridCol w:w="864"/>
        <w:gridCol w:w="3655"/>
        <w:gridCol w:w="2504"/>
      </w:tblGrid>
      <w:tr w:rsidR="0030097C"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Folder</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File</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Description</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2012</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148.954_48.11126_102.440147.wmv</w:t>
            </w:r>
          </w:p>
        </w:tc>
        <w:tc>
          <w:tcPr>
            <w:tcW w:w="2504" w:type="dxa"/>
            <w:tcBorders>
              <w:top w:val="nil"/>
              <w:left w:val="nil"/>
              <w:bottom w:val="single" w:sz="4" w:space="0" w:color="auto"/>
              <w:right w:val="single" w:sz="4" w:space="0" w:color="auto"/>
            </w:tcBorders>
            <w:shd w:val="clear" w:color="auto" w:fill="auto"/>
            <w:noWrap/>
            <w:vAlign w:val="bottom"/>
            <w:hideMark/>
          </w:tcPr>
          <w:p w:rsidR="0030097C" w:rsidRPr="001B7C6D" w:rsidRDefault="0030097C" w:rsidP="003431F7">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149.085_48.06332_102.44829.wmv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1B7C6D" w:rsidRDefault="0030097C" w:rsidP="003431F7">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149.495_48.05411_102.4242.wmv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1B7C6D" w:rsidRDefault="0030097C" w:rsidP="003431F7">
            <w:pPr>
              <w:spacing w:after="0" w:line="240" w:lineRule="auto"/>
              <w:rPr>
                <w:rFonts w:ascii="Calibri" w:eastAsia="Times New Roman" w:hAnsi="Calibri" w:cs="Times New Roman"/>
                <w:color w:val="000000"/>
              </w:rPr>
            </w:pPr>
            <w:r w:rsidRPr="001B7C6D">
              <w:rPr>
                <w:rFonts w:ascii="Calibri" w:eastAsia="Times New Roman" w:hAnsi="Calibri" w:cs="Times New Roman"/>
                <w:color w:val="000000"/>
              </w:rPr>
              <w:t>Badger eating nest</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149.723_48.12235_102.38943.wmv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149.733_48.06872_102.41512.wmv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Hawk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149.772_48.11158_102.44098.wmv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149.783_48.12148_102.39020.wmv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149.801_48.07501_102.3787.wmv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149.823_48.0599_102.39538.wmv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149.892_48.12108_102.39192.wmv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 tough to see</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150.462_48.10577_102.43574.wmv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 tough to see</w:t>
            </w:r>
          </w:p>
        </w:tc>
      </w:tr>
      <w:tr w:rsidR="0030097C" w:rsidRPr="00F81DD7" w:rsidTr="003431F7">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r>
      <w:tr w:rsidR="0030097C"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Bel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148.203_48.13689_102.38178.wmv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148.222_48.11228_102.44405.wmv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149.052_48.13511_102.38803.wmv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149.554_48.11663_102.47623.wmv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149.573_48.1223_102.3886.wmv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149.573_48.12436_102.38857.wmv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149.744_48.145075_102.39126.wmv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149.783_48.12209_102.38947.wmv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149.793_48.14372_102.38706.wmv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149.801_48.075062_102.380261.wmv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xml:space="preserve">Badger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149.823_48.13639_102.3874.wmv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150.242_48.11884_102.38034.wmv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150.261_48.11042_102.44061.wmv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150.342_48.10705_102.41093.wmv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150.432_48.10356_102.430624.wmv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151.564_48.1238_102.39722.wmv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151.644_48.13074_102.44943.wmv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151.675_48.10591_102.44745.wmv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r>
      <w:tr w:rsidR="0030097C"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148.574_48.27494_102.05381.wmv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149.514_48.27065_102.05257.wmv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Hawk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149.523_48.30938_102.13190.wmv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149.704_48.31793_102.21283.wmv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149.744_48.31460_102.13560.wmv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Coyote or Fox</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149.851_48.27302_102.07603.wmv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150.011_48.26365_102.10049.wmv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150.022_48.30297_102.13860.wmv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150.101_48.29605_102.20289.wmv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150.121_48.31679_102.21333.wmv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150.183_48.31303_102.19262.wmv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150.202_48.29144_102.14163.wmv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150.232_48.29914_102.13702.wmv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150.261_48.28890_102.13067.wmv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150.441_48.29417_102.08427.wmv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150.592_48.31908_102.20883.wmv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150.742_48.29950_102.12988.wmv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 AND RUNNING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150.761_48.27290_102.06213.wmv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150.781_48.30264_102.13810.wmv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Fox</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151.564_48.27240_102.05879.wmv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151.664_48.27504_102.06100.wmv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3431F7">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r>
      <w:tr w:rsidR="0030097C"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roofErr w:type="spellStart"/>
            <w:r w:rsidRPr="00F81DD7">
              <w:rPr>
                <w:rFonts w:ascii="Calibri" w:eastAsia="Times New Roman" w:hAnsi="Calibri" w:cs="Times New Roman"/>
                <w:color w:val="000000"/>
              </w:rPr>
              <w:t>Bla</w:t>
            </w:r>
            <w:proofErr w:type="spellEnd"/>
            <w:r w:rsidRPr="00F81DD7">
              <w:rPr>
                <w:rFonts w:ascii="Calibri" w:eastAsia="Times New Roman" w:hAnsi="Calibri" w:cs="Times New Roman"/>
                <w:color w:val="000000"/>
              </w:rPr>
              <w:t xml:space="preserve"> 2013</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148.083_48.316793_102.139091.wmv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148.144_48.223319_102.983576.wmv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148.183_48.227321_101.978768.wmv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148.333_48.250338_101.986414.wmv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148.603_48.275052_102.054266.wmv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149.103_48.301747_102.136489.wmv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149.433_48.230512_101.968899.wmv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149.483_48.303390_102.143740.wmv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149.535_48.264052_102.099581.wmv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149.584_48.273320_102.103740.wmv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Coyote</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149.863_48.311217_102.121439.wmv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149.973_48.316282_102.140299.wmv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150.292_48.254638_101.982571.wmv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150.452_48.226955_101.983856.wmv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151.632_48.316050_102.141333.wmv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151.654_48.319730_102.221072.wmv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Skunk</w:t>
            </w:r>
          </w:p>
        </w:tc>
      </w:tr>
      <w:tr w:rsidR="0030097C" w:rsidRPr="00F81DD7" w:rsidTr="003431F7">
        <w:trPr>
          <w:trHeight w:val="288"/>
        </w:trPr>
        <w:tc>
          <w:tcPr>
            <w:tcW w:w="86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3517"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c>
          <w:tcPr>
            <w:tcW w:w="2504" w:type="dxa"/>
            <w:tcBorders>
              <w:top w:val="nil"/>
              <w:left w:val="nil"/>
              <w:bottom w:val="nil"/>
              <w:right w:val="nil"/>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p>
        </w:tc>
      </w:tr>
      <w:tr w:rsidR="0030097C" w:rsidRPr="00F81DD7" w:rsidTr="003431F7">
        <w:trPr>
          <w:trHeight w:val="288"/>
        </w:trPr>
        <w:tc>
          <w:tcPr>
            <w:tcW w:w="8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Lost 2012</w:t>
            </w:r>
          </w:p>
        </w:tc>
        <w:tc>
          <w:tcPr>
            <w:tcW w:w="351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250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148.043_48.52878_102.49752.wmv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lastRenderedPageBreak/>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148.473_48.65523_102.43999.wmv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Raccoon</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149.503_48.65188_102.43567.wmv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149.554_48.52755_102.49201.wmv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149.564_48.61229_102.43444.wmv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Badger</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149.654_48.64902_102.44421.wmv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UNABLE TO TELL</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150.512_48.53613_102.42688.wmv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150.622_48.52777_102.45663.wmv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150.832_48.52606_102.47702.wmv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151.632_48.65865_102.42151.wmv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r w:rsidR="0030097C" w:rsidRPr="00F81DD7" w:rsidTr="003431F7">
        <w:trPr>
          <w:trHeight w:val="288"/>
        </w:trPr>
        <w:tc>
          <w:tcPr>
            <w:tcW w:w="86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 </w:t>
            </w:r>
          </w:p>
        </w:tc>
        <w:tc>
          <w:tcPr>
            <w:tcW w:w="3517" w:type="dxa"/>
            <w:tcBorders>
              <w:top w:val="nil"/>
              <w:left w:val="nil"/>
              <w:bottom w:val="single" w:sz="4" w:space="0" w:color="auto"/>
              <w:right w:val="single" w:sz="4" w:space="0" w:color="auto"/>
            </w:tcBorders>
            <w:shd w:val="clear" w:color="auto" w:fill="auto"/>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151.683_48.52316_102.47265.wmv</w:t>
            </w:r>
          </w:p>
        </w:tc>
        <w:tc>
          <w:tcPr>
            <w:tcW w:w="2504" w:type="dxa"/>
            <w:tcBorders>
              <w:top w:val="nil"/>
              <w:left w:val="nil"/>
              <w:bottom w:val="single" w:sz="4" w:space="0" w:color="auto"/>
              <w:right w:val="single" w:sz="4" w:space="0" w:color="auto"/>
            </w:tcBorders>
            <w:shd w:val="clear" w:color="000000" w:fill="FFFF00"/>
            <w:noWrap/>
            <w:vAlign w:val="bottom"/>
            <w:hideMark/>
          </w:tcPr>
          <w:p w:rsidR="0030097C" w:rsidRPr="00F81DD7" w:rsidRDefault="0030097C" w:rsidP="003431F7">
            <w:pPr>
              <w:spacing w:after="0" w:line="240" w:lineRule="auto"/>
              <w:rPr>
                <w:rFonts w:ascii="Calibri" w:eastAsia="Times New Roman" w:hAnsi="Calibri" w:cs="Times New Roman"/>
                <w:color w:val="000000"/>
              </w:rPr>
            </w:pPr>
            <w:r w:rsidRPr="00F81DD7">
              <w:rPr>
                <w:rFonts w:ascii="Calibri" w:eastAsia="Times New Roman" w:hAnsi="Calibri" w:cs="Times New Roman"/>
                <w:color w:val="000000"/>
              </w:rPr>
              <w:t>Chicks Hatching</w:t>
            </w:r>
          </w:p>
        </w:tc>
      </w:tr>
    </w:tbl>
    <w:p w:rsidR="0030097C" w:rsidRDefault="0030097C" w:rsidP="0030097C">
      <w:pPr>
        <w:rPr>
          <w:rFonts w:ascii="Times New Roman" w:hAnsi="Times New Roman" w:cs="Times New Roman"/>
          <w:sz w:val="24"/>
          <w:szCs w:val="24"/>
        </w:rPr>
      </w:pPr>
      <w:r w:rsidRPr="00F81DD7">
        <w:rPr>
          <w:rFonts w:ascii="Times New Roman" w:hAnsi="Times New Roman" w:cs="Times New Roman"/>
          <w:sz w:val="24"/>
          <w:szCs w:val="24"/>
        </w:rPr>
        <w:t xml:space="preserve">Goal and Objective 2B – Using the data above, </w:t>
      </w:r>
      <w:r>
        <w:rPr>
          <w:rFonts w:ascii="Times New Roman" w:hAnsi="Times New Roman" w:cs="Times New Roman"/>
          <w:sz w:val="24"/>
          <w:szCs w:val="24"/>
        </w:rPr>
        <w:t>c</w:t>
      </w:r>
      <w:r w:rsidRPr="00F81DD7">
        <w:rPr>
          <w:rFonts w:ascii="Times New Roman" w:hAnsi="Times New Roman" w:cs="Times New Roman"/>
          <w:sz w:val="24"/>
          <w:szCs w:val="24"/>
        </w:rPr>
        <w:t xml:space="preserve">alculate apparent overall nest success </w:t>
      </w:r>
      <w:r>
        <w:rPr>
          <w:rFonts w:ascii="Times New Roman" w:hAnsi="Times New Roman" w:cs="Times New Roman"/>
          <w:sz w:val="24"/>
          <w:szCs w:val="24"/>
        </w:rPr>
        <w:t xml:space="preserve">for each site, </w:t>
      </w:r>
      <w:r w:rsidRPr="00F81DD7">
        <w:rPr>
          <w:rFonts w:ascii="Times New Roman" w:hAnsi="Times New Roman" w:cs="Times New Roman"/>
          <w:sz w:val="24"/>
          <w:szCs w:val="24"/>
        </w:rPr>
        <w:t>and overall apparent nest failure rates</w:t>
      </w:r>
      <w:r>
        <w:rPr>
          <w:rFonts w:ascii="Times New Roman" w:hAnsi="Times New Roman" w:cs="Times New Roman"/>
          <w:sz w:val="24"/>
          <w:szCs w:val="24"/>
        </w:rPr>
        <w:t xml:space="preserve"> for each site for each year.  Fill this out in the space below.  Calculations for each site can be done by doing the following:</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total number of nests by site that were monitored.</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successful.</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Count the number of nests that were depredated.</w:t>
      </w:r>
    </w:p>
    <w:p w:rsidR="0030097C"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#2 / #1 to get apparent nest success rates.</w:t>
      </w:r>
    </w:p>
    <w:p w:rsidR="0030097C" w:rsidRPr="00F81DD7" w:rsidRDefault="0030097C" w:rsidP="0030097C">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Divide #3 by #1 to get apparent nest failure rates.</w:t>
      </w:r>
    </w:p>
    <w:tbl>
      <w:tblPr>
        <w:tblW w:w="9162" w:type="dxa"/>
        <w:tblInd w:w="93" w:type="dxa"/>
        <w:tblLook w:val="04A0" w:firstRow="1" w:lastRow="0" w:firstColumn="1" w:lastColumn="0" w:noHBand="0" w:noVBand="1"/>
      </w:tblPr>
      <w:tblGrid>
        <w:gridCol w:w="1323"/>
        <w:gridCol w:w="960"/>
        <w:gridCol w:w="1230"/>
        <w:gridCol w:w="960"/>
        <w:gridCol w:w="960"/>
        <w:gridCol w:w="1323"/>
        <w:gridCol w:w="960"/>
        <w:gridCol w:w="1230"/>
        <w:gridCol w:w="960"/>
      </w:tblGrid>
      <w:tr w:rsidR="0030097C"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Bel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15</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15/18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0.833</w:t>
            </w: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0.273</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0.167</w:t>
            </w:r>
          </w:p>
        </w:tc>
      </w:tr>
      <w:tr w:rsidR="0030097C" w:rsidRPr="00FC6B44" w:rsidTr="003431F7">
        <w:trPr>
          <w:trHeight w:val="312"/>
        </w:trPr>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r>
      <w:tr w:rsidR="0030097C"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roofErr w:type="spellStart"/>
            <w:r w:rsidRPr="00FC6B44">
              <w:rPr>
                <w:rFonts w:ascii="Times New Roman" w:eastAsia="Times New Roman" w:hAnsi="Times New Roman" w:cs="Times New Roman"/>
                <w:color w:val="000000"/>
                <w:sz w:val="24"/>
                <w:szCs w:val="24"/>
              </w:rPr>
              <w:t>Bla</w:t>
            </w:r>
            <w:proofErr w:type="spellEnd"/>
            <w:r w:rsidRPr="00FC6B44">
              <w:rPr>
                <w:rFonts w:ascii="Times New Roman" w:eastAsia="Times New Roman" w:hAnsi="Times New Roman" w:cs="Times New Roman"/>
                <w:color w:val="000000"/>
                <w:sz w:val="24"/>
                <w:szCs w:val="24"/>
              </w:rPr>
              <w:t xml:space="preserve"> 2013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11</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0.524</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7</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7/15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0.467</w:t>
            </w: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10</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10/21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0.476</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0.533</w:t>
            </w:r>
          </w:p>
        </w:tc>
      </w:tr>
      <w:tr w:rsidR="0030097C" w:rsidRPr="00FC6B44" w:rsidTr="003431F7">
        <w:trPr>
          <w:trHeight w:val="312"/>
        </w:trPr>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r>
      <w:tr w:rsidR="0030097C" w:rsidRPr="00FC6B44"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Lost 2012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r>
      <w:tr w:rsidR="0030097C" w:rsidRPr="00FC6B44"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C6B44" w:rsidRDefault="0030097C" w:rsidP="003431F7">
            <w:pPr>
              <w:spacing w:after="0" w:line="240" w:lineRule="auto"/>
              <w:jc w:val="right"/>
              <w:rPr>
                <w:rFonts w:ascii="Times New Roman" w:eastAsia="Times New Roman" w:hAnsi="Times New Roman" w:cs="Times New Roman"/>
                <w:color w:val="000000"/>
                <w:sz w:val="24"/>
                <w:szCs w:val="24"/>
              </w:rPr>
            </w:pPr>
            <w:r w:rsidRPr="00FC6B44">
              <w:rPr>
                <w:rFonts w:ascii="Times New Roman" w:eastAsia="Times New Roman" w:hAnsi="Times New Roman" w:cs="Times New Roman"/>
                <w:color w:val="000000"/>
                <w:sz w:val="24"/>
                <w:szCs w:val="24"/>
              </w:rPr>
              <w:t>0.273</w:t>
            </w: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137"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C6B44" w:rsidRDefault="0030097C" w:rsidP="003431F7">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Next, combine the data for both years for Belden (Bel 2012 and 2013), and use this to fill in the first table, Bel Total.  Do the same for Blaisdell, and fill in the second table (</w:t>
      </w:r>
      <w:proofErr w:type="spellStart"/>
      <w:r>
        <w:rPr>
          <w:rFonts w:ascii="Times New Roman" w:hAnsi="Times New Roman" w:cs="Times New Roman"/>
          <w:sz w:val="24"/>
          <w:szCs w:val="24"/>
        </w:rPr>
        <w:t>Bla</w:t>
      </w:r>
      <w:proofErr w:type="spellEnd"/>
      <w:r>
        <w:rPr>
          <w:rFonts w:ascii="Times New Roman" w:hAnsi="Times New Roman" w:cs="Times New Roman"/>
          <w:sz w:val="24"/>
          <w:szCs w:val="24"/>
        </w:rPr>
        <w:t xml:space="preserve"> Total).  You can copy the data from Lostwood because severe snowfall and lack of resources combined to prevent any data from being collected in 2013 at that study site.</w:t>
      </w:r>
    </w:p>
    <w:tbl>
      <w:tblPr>
        <w:tblW w:w="4101" w:type="dxa"/>
        <w:tblInd w:w="93" w:type="dxa"/>
        <w:tblLook w:val="04A0" w:firstRow="1" w:lastRow="0" w:firstColumn="1" w:lastColumn="0" w:noHBand="0" w:noVBand="1"/>
      </w:tblPr>
      <w:tblGrid>
        <w:gridCol w:w="1323"/>
        <w:gridCol w:w="960"/>
        <w:gridCol w:w="1230"/>
        <w:gridCol w:w="960"/>
      </w:tblGrid>
      <w:tr w:rsidR="0030097C"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Bel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23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23/29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0.793</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6</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6/29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0.207</w:t>
            </w:r>
          </w:p>
        </w:tc>
      </w:tr>
      <w:tr w:rsidR="0030097C" w:rsidRPr="003A004D" w:rsidTr="003431F7">
        <w:trPr>
          <w:trHeight w:val="312"/>
        </w:trPr>
        <w:tc>
          <w:tcPr>
            <w:tcW w:w="1137"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r>
      <w:tr w:rsidR="0030097C"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proofErr w:type="spellStart"/>
            <w:r w:rsidRPr="003A004D">
              <w:rPr>
                <w:rFonts w:ascii="Times New Roman" w:eastAsia="Times New Roman" w:hAnsi="Times New Roman" w:cs="Times New Roman"/>
                <w:color w:val="000000"/>
                <w:sz w:val="24"/>
                <w:szCs w:val="24"/>
              </w:rPr>
              <w:t>Bla</w:t>
            </w:r>
            <w:proofErr w:type="spellEnd"/>
            <w:r w:rsidRPr="003A004D">
              <w:rPr>
                <w:rFonts w:ascii="Times New Roman" w:eastAsia="Times New Roman" w:hAnsi="Times New Roman" w:cs="Times New Roman"/>
                <w:color w:val="000000"/>
                <w:sz w:val="24"/>
                <w:szCs w:val="24"/>
              </w:rPr>
              <w:t xml:space="preserve">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0.500</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0.500</w:t>
            </w:r>
          </w:p>
        </w:tc>
      </w:tr>
      <w:tr w:rsidR="0030097C" w:rsidRPr="003A004D" w:rsidTr="003431F7">
        <w:trPr>
          <w:trHeight w:val="312"/>
        </w:trPr>
        <w:tc>
          <w:tcPr>
            <w:tcW w:w="1137"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1044"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3A004D" w:rsidRDefault="0030097C" w:rsidP="003431F7">
            <w:pPr>
              <w:spacing w:after="0" w:line="240" w:lineRule="auto"/>
              <w:rPr>
                <w:rFonts w:ascii="Calibri" w:eastAsia="Times New Roman" w:hAnsi="Calibri" w:cs="Times New Roman"/>
                <w:color w:val="000000"/>
              </w:rPr>
            </w:pPr>
          </w:p>
        </w:tc>
      </w:tr>
      <w:tr w:rsidR="0030097C" w:rsidRPr="003A004D" w:rsidTr="003431F7">
        <w:trPr>
          <w:trHeight w:val="312"/>
        </w:trPr>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Lost Total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 </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percent</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Success</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8</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0.727</w:t>
            </w:r>
          </w:p>
        </w:tc>
      </w:tr>
      <w:tr w:rsidR="0030097C" w:rsidRPr="003A004D" w:rsidTr="003431F7">
        <w:trPr>
          <w:trHeight w:val="312"/>
        </w:trPr>
        <w:tc>
          <w:tcPr>
            <w:tcW w:w="11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Depredated</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3</w:t>
            </w:r>
          </w:p>
        </w:tc>
        <w:tc>
          <w:tcPr>
            <w:tcW w:w="1044"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3/11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3A004D" w:rsidRDefault="0030097C" w:rsidP="003431F7">
            <w:pPr>
              <w:spacing w:after="0" w:line="240" w:lineRule="auto"/>
              <w:jc w:val="right"/>
              <w:rPr>
                <w:rFonts w:ascii="Times New Roman" w:eastAsia="Times New Roman" w:hAnsi="Times New Roman" w:cs="Times New Roman"/>
                <w:color w:val="000000"/>
                <w:sz w:val="24"/>
                <w:szCs w:val="24"/>
              </w:rPr>
            </w:pPr>
            <w:r w:rsidRPr="003A004D">
              <w:rPr>
                <w:rFonts w:ascii="Times New Roman" w:eastAsia="Times New Roman" w:hAnsi="Times New Roman" w:cs="Times New Roman"/>
                <w:color w:val="000000"/>
                <w:sz w:val="24"/>
                <w:szCs w:val="24"/>
              </w:rPr>
              <w:t>0.273</w:t>
            </w: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Based on the above, do differences in the intensity of gas and oil development seem to have an impact on the nest success of Sharp-tailed Grouse?</w:t>
      </w:r>
    </w:p>
    <w:p w:rsidR="0030097C" w:rsidRDefault="0030097C" w:rsidP="0030097C">
      <w:pPr>
        <w:rPr>
          <w:rFonts w:ascii="Times New Roman" w:hAnsi="Times New Roman" w:cs="Times New Roman"/>
          <w:sz w:val="24"/>
          <w:szCs w:val="24"/>
        </w:rPr>
      </w:pPr>
      <w:r w:rsidRPr="003A004D">
        <w:rPr>
          <w:rFonts w:ascii="Times New Roman" w:hAnsi="Times New Roman" w:cs="Times New Roman"/>
          <w:sz w:val="24"/>
          <w:szCs w:val="24"/>
          <w:highlight w:val="yellow"/>
        </w:rPr>
        <w:t>Yes.  Belden (High intensity gas and oil development) had the highest overall nest success, followed by Lostwood (Low intensity gas and oil development), with Blaisdell (medium intensity gas and oil development</w:t>
      </w:r>
      <w:proofErr w:type="gramStart"/>
      <w:r w:rsidRPr="003A004D">
        <w:rPr>
          <w:rFonts w:ascii="Times New Roman" w:hAnsi="Times New Roman" w:cs="Times New Roman"/>
          <w:sz w:val="24"/>
          <w:szCs w:val="24"/>
          <w:highlight w:val="yellow"/>
        </w:rPr>
        <w:t>)  having</w:t>
      </w:r>
      <w:proofErr w:type="gramEnd"/>
      <w:r w:rsidRPr="003A004D">
        <w:rPr>
          <w:rFonts w:ascii="Times New Roman" w:hAnsi="Times New Roman" w:cs="Times New Roman"/>
          <w:sz w:val="24"/>
          <w:szCs w:val="24"/>
          <w:highlight w:val="yellow"/>
        </w:rPr>
        <w:t xml:space="preserve"> the lowest level of nest success.</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How does this align with your prediction in the Part 1 Brainstorm above?</w:t>
      </w:r>
    </w:p>
    <w:p w:rsidR="0030097C" w:rsidRDefault="0030097C" w:rsidP="0030097C">
      <w:pPr>
        <w:rPr>
          <w:rFonts w:ascii="Times New Roman" w:hAnsi="Times New Roman" w:cs="Times New Roman"/>
          <w:sz w:val="24"/>
          <w:szCs w:val="24"/>
        </w:rPr>
      </w:pPr>
      <w:r w:rsidRPr="003A004D">
        <w:rPr>
          <w:rFonts w:ascii="Times New Roman" w:hAnsi="Times New Roman" w:cs="Times New Roman"/>
          <w:sz w:val="24"/>
          <w:szCs w:val="24"/>
          <w:highlight w:val="yellow"/>
        </w:rPr>
        <w:t>Answers will vary, but for the most part, students will likely be surprised.</w:t>
      </w:r>
      <w:r>
        <w:rPr>
          <w:rFonts w:ascii="Times New Roman" w:hAnsi="Times New Roman" w:cs="Times New Roman"/>
          <w:sz w:val="24"/>
          <w:szCs w:val="24"/>
        </w:rPr>
        <w:t xml:space="preserve">  </w:t>
      </w:r>
    </w:p>
    <w:p w:rsidR="00D3460F" w:rsidRDefault="00D3460F" w:rsidP="0030097C">
      <w:pPr>
        <w:rPr>
          <w:rFonts w:ascii="Times New Roman" w:hAnsi="Times New Roman" w:cs="Times New Roman"/>
          <w:sz w:val="24"/>
          <w:szCs w:val="24"/>
        </w:rPr>
      </w:pPr>
    </w:p>
    <w:p w:rsidR="00D3460F" w:rsidRDefault="00D3460F"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Goals and Objectives 2C – Calculate the ratios of different predators depredating nests.  Go back to your data where you attempted to identify the predators that were depredating nests.  Use this information to fill out the summary tables in the space below.</w:t>
      </w:r>
    </w:p>
    <w:tbl>
      <w:tblPr>
        <w:tblW w:w="8587" w:type="dxa"/>
        <w:tblInd w:w="93" w:type="dxa"/>
        <w:tblLook w:val="04A0" w:firstRow="1" w:lastRow="0" w:firstColumn="1" w:lastColumn="0" w:noHBand="0" w:noVBand="1"/>
      </w:tblPr>
      <w:tblGrid>
        <w:gridCol w:w="1584"/>
        <w:gridCol w:w="1243"/>
        <w:gridCol w:w="960"/>
        <w:gridCol w:w="960"/>
        <w:gridCol w:w="1637"/>
        <w:gridCol w:w="1243"/>
        <w:gridCol w:w="960"/>
      </w:tblGrid>
      <w:tr w:rsidR="0030097C" w:rsidRPr="00E6200C" w:rsidTr="00D3460F">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2012</w:t>
            </w: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Bel 2013</w:t>
            </w: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15/18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0.833</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0.111</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1/18</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0.056</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288"/>
        </w:trPr>
        <w:tc>
          <w:tcPr>
            <w:tcW w:w="1584"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2012</w:t>
            </w: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proofErr w:type="spellStart"/>
            <w:r w:rsidRPr="00E6200C">
              <w:rPr>
                <w:rFonts w:ascii="Times New Roman" w:eastAsia="Times New Roman" w:hAnsi="Times New Roman" w:cs="Times New Roman"/>
                <w:color w:val="000000"/>
                <w:sz w:val="24"/>
                <w:szCs w:val="24"/>
              </w:rPr>
              <w:t>Bla</w:t>
            </w:r>
            <w:proofErr w:type="spellEnd"/>
            <w:r w:rsidRPr="00E6200C">
              <w:rPr>
                <w:rFonts w:ascii="Times New Roman" w:eastAsia="Times New Roman" w:hAnsi="Times New Roman" w:cs="Times New Roman"/>
                <w:color w:val="000000"/>
                <w:sz w:val="24"/>
                <w:szCs w:val="24"/>
              </w:rPr>
              <w:t xml:space="preserve"> 2013</w:t>
            </w: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0.524</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7/15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0.467</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Hawk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3/15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0.200</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Skunk</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3/21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0.143</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0.067</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Coyote?</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0.133</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Fox</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0.048</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2/15</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0.133</w:t>
            </w: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0.095</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2/21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0.095</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288"/>
        </w:trPr>
        <w:tc>
          <w:tcPr>
            <w:tcW w:w="1584"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Lost 2012</w:t>
            </w: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Fates:</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Chicks hatching</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Raccoon</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Badger</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r w:rsidR="0030097C" w:rsidRPr="00E6200C" w:rsidTr="00D3460F">
        <w:trPr>
          <w:trHeight w:val="312"/>
        </w:trPr>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 xml:space="preserve">Unknown </w:t>
            </w:r>
          </w:p>
        </w:tc>
        <w:tc>
          <w:tcPr>
            <w:tcW w:w="1243"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E6200C" w:rsidRDefault="0030097C" w:rsidP="003431F7">
            <w:pPr>
              <w:spacing w:after="0" w:line="240" w:lineRule="auto"/>
              <w:jc w:val="right"/>
              <w:rPr>
                <w:rFonts w:ascii="Times New Roman" w:eastAsia="Times New Roman" w:hAnsi="Times New Roman" w:cs="Times New Roman"/>
                <w:color w:val="000000"/>
                <w:sz w:val="24"/>
                <w:szCs w:val="24"/>
              </w:rPr>
            </w:pPr>
            <w:r w:rsidRPr="00E6200C">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637"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1243"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E6200C" w:rsidRDefault="0030097C" w:rsidP="003431F7">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lastRenderedPageBreak/>
        <w:t>Now use the above data to create summarized data tables in the space below like you did above for the Success and Depredated Totals.</w:t>
      </w:r>
    </w:p>
    <w:tbl>
      <w:tblPr>
        <w:tblW w:w="8178" w:type="dxa"/>
        <w:tblInd w:w="93" w:type="dxa"/>
        <w:tblLook w:val="04A0" w:firstRow="1" w:lastRow="0" w:firstColumn="1" w:lastColumn="0" w:noHBand="0" w:noVBand="1"/>
      </w:tblPr>
      <w:tblGrid>
        <w:gridCol w:w="1600"/>
        <w:gridCol w:w="1243"/>
        <w:gridCol w:w="960"/>
        <w:gridCol w:w="960"/>
        <w:gridCol w:w="1584"/>
        <w:gridCol w:w="1243"/>
        <w:gridCol w:w="960"/>
      </w:tblGrid>
      <w:tr w:rsidR="0030097C" w:rsidRPr="0042510E" w:rsidTr="003431F7">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Bel Total</w:t>
            </w: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2641" w:type="dxa"/>
            <w:gridSpan w:val="2"/>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roofErr w:type="spellStart"/>
            <w:r w:rsidRPr="0042510E">
              <w:rPr>
                <w:rFonts w:ascii="Times New Roman" w:eastAsia="Times New Roman" w:hAnsi="Times New Roman" w:cs="Times New Roman"/>
                <w:color w:val="000000"/>
                <w:sz w:val="24"/>
                <w:szCs w:val="24"/>
              </w:rPr>
              <w:t>Bla</w:t>
            </w:r>
            <w:proofErr w:type="spellEnd"/>
            <w:r w:rsidRPr="0042510E">
              <w:rPr>
                <w:rFonts w:ascii="Times New Roman" w:eastAsia="Times New Roman" w:hAnsi="Times New Roman" w:cs="Times New Roman"/>
                <w:color w:val="000000"/>
                <w:sz w:val="24"/>
                <w:szCs w:val="24"/>
              </w:rPr>
              <w:t xml:space="preserve"> Total</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r>
      <w:tr w:rsidR="0030097C" w:rsidRPr="0042510E" w:rsidTr="003431F7">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0.793</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3/29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0.103</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0.069</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Skunk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6/36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0.167</w:t>
            </w: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Hawk</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0.034</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Coyote?</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2/36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0.056</w:t>
            </w:r>
          </w:p>
        </w:tc>
      </w:tr>
      <w:tr w:rsidR="0030097C" w:rsidRPr="0042510E" w:rsidTr="003431F7">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Fox</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0.028</w:t>
            </w:r>
          </w:p>
        </w:tc>
      </w:tr>
      <w:tr w:rsidR="0030097C" w:rsidRPr="0042510E" w:rsidTr="003431F7">
        <w:trPr>
          <w:trHeight w:val="312"/>
        </w:trPr>
        <w:tc>
          <w:tcPr>
            <w:tcW w:w="160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Lost Total</w:t>
            </w: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4/36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0.111</w:t>
            </w:r>
          </w:p>
        </w:tc>
      </w:tr>
      <w:tr w:rsidR="0030097C" w:rsidRPr="0042510E" w:rsidTr="003431F7">
        <w:trPr>
          <w:trHeight w:val="312"/>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Fates:</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Percent</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4/36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0.111</w:t>
            </w: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Chicks hatching</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8/11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0.727</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Raccoon</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Badger</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r>
      <w:tr w:rsidR="0030097C" w:rsidRPr="0042510E" w:rsidTr="003431F7">
        <w:trPr>
          <w:trHeight w:val="312"/>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 xml:space="preserve">Unknown </w:t>
            </w:r>
          </w:p>
        </w:tc>
        <w:tc>
          <w:tcPr>
            <w:tcW w:w="1057"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1/11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42510E" w:rsidRDefault="0030097C" w:rsidP="003431F7">
            <w:pPr>
              <w:spacing w:after="0" w:line="240" w:lineRule="auto"/>
              <w:jc w:val="right"/>
              <w:rPr>
                <w:rFonts w:ascii="Times New Roman" w:eastAsia="Times New Roman" w:hAnsi="Times New Roman" w:cs="Times New Roman"/>
                <w:color w:val="000000"/>
                <w:sz w:val="24"/>
                <w:szCs w:val="24"/>
              </w:rPr>
            </w:pPr>
            <w:r w:rsidRPr="0042510E">
              <w:rPr>
                <w:rFonts w:ascii="Times New Roman" w:eastAsia="Times New Roman" w:hAnsi="Times New Roman" w:cs="Times New Roman"/>
                <w:color w:val="000000"/>
                <w:sz w:val="24"/>
                <w:szCs w:val="24"/>
              </w:rPr>
              <w:t>0.091</w:t>
            </w: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584"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1057"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42510E" w:rsidRDefault="0030097C" w:rsidP="003431F7">
            <w:pPr>
              <w:spacing w:after="0" w:line="240" w:lineRule="auto"/>
              <w:rPr>
                <w:rFonts w:ascii="Calibri" w:eastAsia="Times New Roman" w:hAnsi="Calibri" w:cs="Times New Roman"/>
                <w:color w:val="000000"/>
              </w:rPr>
            </w:pP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Use the above to answer the following questions:</w:t>
      </w: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Which site had the most diversity in the number and/or type of predators? </w:t>
      </w:r>
      <w:r w:rsidRPr="0042510E">
        <w:rPr>
          <w:rFonts w:ascii="Times New Roman" w:hAnsi="Times New Roman" w:cs="Times New Roman"/>
          <w:sz w:val="24"/>
          <w:szCs w:val="24"/>
          <w:highlight w:val="yellow"/>
        </w:rPr>
        <w:t>Blaisdell, which was the Medium intensity gas and oil development.</w:t>
      </w:r>
    </w:p>
    <w:p w:rsidR="0030097C" w:rsidRDefault="0030097C" w:rsidP="0030097C">
      <w:pPr>
        <w:pStyle w:val="ListParagraph"/>
        <w:rPr>
          <w:rFonts w:ascii="Times New Roman" w:hAnsi="Times New Roman" w:cs="Times New Roman"/>
          <w:sz w:val="24"/>
          <w:szCs w:val="24"/>
        </w:rPr>
      </w:pP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Look back the map (</w:t>
      </w:r>
      <w:proofErr w:type="spellStart"/>
      <w:r>
        <w:rPr>
          <w:rFonts w:ascii="Times New Roman" w:hAnsi="Times New Roman" w:cs="Times New Roman"/>
          <w:sz w:val="24"/>
          <w:szCs w:val="24"/>
        </w:rPr>
        <w:t>oilpads_</w:t>
      </w:r>
      <w:proofErr w:type="gramStart"/>
      <w:r>
        <w:rPr>
          <w:rFonts w:ascii="Times New Roman" w:hAnsi="Times New Roman" w:cs="Times New Roman"/>
          <w:sz w:val="24"/>
          <w:szCs w:val="24"/>
        </w:rPr>
        <w:t>nests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2).jpg). One of the biologists involved in this project hypothesized that the reason Blaisdell has the highest number and diversity of predators was because the predators were essentially being pushed out of areas that had intense gas and oil development, and into surrounding, less pressured areas.  Do you agree, why or why not? </w:t>
      </w:r>
      <w:r w:rsidRPr="0042510E">
        <w:rPr>
          <w:rFonts w:ascii="Times New Roman" w:hAnsi="Times New Roman" w:cs="Times New Roman"/>
          <w:sz w:val="24"/>
          <w:szCs w:val="24"/>
          <w:highlight w:val="yellow"/>
        </w:rPr>
        <w:t>Answers will vary.</w:t>
      </w:r>
    </w:p>
    <w:p w:rsidR="0030097C" w:rsidRDefault="0030097C" w:rsidP="0030097C">
      <w:pPr>
        <w:pStyle w:val="ListParagraph"/>
        <w:rPr>
          <w:rFonts w:ascii="Times New Roman" w:hAnsi="Times New Roman" w:cs="Times New Roman"/>
          <w:sz w:val="24"/>
          <w:szCs w:val="24"/>
        </w:rPr>
      </w:pPr>
    </w:p>
    <w:p w:rsidR="0030097C" w:rsidRPr="0042510E" w:rsidRDefault="0030097C" w:rsidP="0030097C">
      <w:pPr>
        <w:pStyle w:val="ListParagraph"/>
        <w:rPr>
          <w:rFonts w:ascii="Times New Roman" w:hAnsi="Times New Roman" w:cs="Times New Roman"/>
          <w:sz w:val="24"/>
          <w:szCs w:val="24"/>
        </w:rPr>
      </w:pPr>
    </w:p>
    <w:p w:rsidR="0030097C" w:rsidRDefault="0030097C" w:rsidP="0030097C">
      <w:pPr>
        <w:pStyle w:val="ListParagraph"/>
        <w:rPr>
          <w:rFonts w:ascii="Times New Roman" w:hAnsi="Times New Roman" w:cs="Times New Roman"/>
          <w:sz w:val="24"/>
          <w:szCs w:val="24"/>
        </w:rPr>
      </w:pPr>
    </w:p>
    <w:p w:rsidR="0030097C" w:rsidRPr="0042510E" w:rsidRDefault="0030097C" w:rsidP="0030097C">
      <w:pPr>
        <w:pStyle w:val="ListParagraph"/>
        <w:rPr>
          <w:rFonts w:ascii="Times New Roman" w:hAnsi="Times New Roman" w:cs="Times New Roman"/>
          <w:sz w:val="24"/>
          <w:szCs w:val="24"/>
        </w:rPr>
      </w:pPr>
    </w:p>
    <w:p w:rsidR="0030097C" w:rsidRDefault="0030097C" w:rsidP="0030097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What data or evidence would you like to test the above hypothesis? </w:t>
      </w:r>
      <w:r w:rsidRPr="0042510E">
        <w:rPr>
          <w:rFonts w:ascii="Times New Roman" w:hAnsi="Times New Roman" w:cs="Times New Roman"/>
          <w:sz w:val="24"/>
          <w:szCs w:val="24"/>
          <w:highlight w:val="yellow"/>
        </w:rPr>
        <w:t>Answers will vary.</w:t>
      </w:r>
    </w:p>
    <w:p w:rsidR="0030097C" w:rsidRDefault="0030097C" w:rsidP="0030097C">
      <w:pPr>
        <w:jc w:val="center"/>
        <w:rPr>
          <w:rFonts w:ascii="Times New Roman" w:hAnsi="Times New Roman" w:cs="Times New Roman"/>
          <w:sz w:val="24"/>
          <w:szCs w:val="24"/>
        </w:rPr>
      </w:pPr>
      <w:r>
        <w:rPr>
          <w:rFonts w:ascii="Times New Roman" w:hAnsi="Times New Roman" w:cs="Times New Roman"/>
          <w:sz w:val="24"/>
          <w:szCs w:val="24"/>
        </w:rPr>
        <w:t>Pause and Debrief</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Goals and Objectives #3 - At this point, using JUST the metric of apparent nest success it would appear that intense gas and oil (79.3% nest success) has higher nest success than moderate (50.0% success), or low intensity (72.7% success) gas and oil development.  Is apparent nest success the best, or only, method of evaluating what a population of Sharp-tailed Grouse is doing?</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Brainstorm an answer in the space below.  </w:t>
      </w:r>
      <w:r w:rsidRPr="00C36E84">
        <w:rPr>
          <w:rFonts w:ascii="Times New Roman" w:hAnsi="Times New Roman" w:cs="Times New Roman"/>
          <w:sz w:val="24"/>
          <w:szCs w:val="24"/>
          <w:highlight w:val="yellow"/>
        </w:rPr>
        <w:t>Hopefully students come to the conclusion “No”.  Not only do chicks need to hatch, but they need to survive if they are going to become part of the population.  So looking at chick survival will provide a valuable insight as to overall population growth.</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In order to try and address the question of chick survival, biologists conducted what are called  “flush counts”, where a biologist tracks a radio collared hen, and “flushes” her, or got her to run/fly, to see if her brood of chicks has survived.  Data for this is summarized in the tables below.  The last date where information was available for each hen was used to construct the following tables.  Use this information to calculate summary data at the end of this section.</w:t>
      </w:r>
    </w:p>
    <w:tbl>
      <w:tblPr>
        <w:tblW w:w="5380" w:type="dxa"/>
        <w:tblInd w:w="93" w:type="dxa"/>
        <w:tblLook w:val="04A0" w:firstRow="1" w:lastRow="0" w:firstColumn="1" w:lastColumn="0" w:noHBand="0" w:noVBand="1"/>
      </w:tblPr>
      <w:tblGrid>
        <w:gridCol w:w="3543"/>
        <w:gridCol w:w="860"/>
        <w:gridCol w:w="1160"/>
      </w:tblGrid>
      <w:tr w:rsidR="0030097C" w:rsidRPr="00FF7895" w:rsidTr="003431F7">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148.954_48.11126_102.440147.wmv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149.085_48.06332_102.44829.wmv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149.495_48.05411_102.4242.wmv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149.723_48.12235_102.38943.wmv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Nest </w:t>
            </w:r>
            <w:proofErr w:type="spellStart"/>
            <w:r w:rsidRPr="00FF7895">
              <w:rPr>
                <w:rFonts w:ascii="Calibri" w:eastAsia="Times New Roman" w:hAnsi="Calibri" w:cs="Times New Roman"/>
                <w:color w:val="000000"/>
              </w:rPr>
              <w:t>Dep</w:t>
            </w:r>
            <w:proofErr w:type="spellEnd"/>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149.733_48.06872_102.41512.wmv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149.772_48.11158_102.44098.wmv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149.783_48.12148_102.39020.wmv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149.801_48.07501_102.3787.wmv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149.823_48.0599_102.39538.wmv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149.892_48.12108_102.39192.wmv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150.462_48.10577_102.43574.wmv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1-Sep</w:t>
            </w:r>
          </w:p>
        </w:tc>
        <w:tc>
          <w:tcPr>
            <w:tcW w:w="11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30097C">
      <w:pPr>
        <w:rPr>
          <w:rFonts w:ascii="Times New Roman" w:hAnsi="Times New Roman" w:cs="Times New Roman"/>
          <w:sz w:val="24"/>
          <w:szCs w:val="24"/>
        </w:rPr>
      </w:pPr>
    </w:p>
    <w:tbl>
      <w:tblPr>
        <w:tblW w:w="5980" w:type="dxa"/>
        <w:tblInd w:w="93" w:type="dxa"/>
        <w:tblLook w:val="04A0" w:firstRow="1" w:lastRow="0" w:firstColumn="1" w:lastColumn="0" w:noHBand="0" w:noVBand="1"/>
      </w:tblPr>
      <w:tblGrid>
        <w:gridCol w:w="3655"/>
        <w:gridCol w:w="1000"/>
        <w:gridCol w:w="1460"/>
      </w:tblGrid>
      <w:tr w:rsidR="0030097C" w:rsidRPr="00FF7895" w:rsidTr="003431F7">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Bel 2013</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148.203_48.13689_102.38178.wmv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26-Oct</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148.222_48.11228_102.44405.wmv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149.052_48.13511_102.38803.wmv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149.554_48.11663_102.47623.wmv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149.573_48.1223_102.3886.wmv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149.573_48.12436_102.38857.wmv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149.744_48.145075_102.39126.wmv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149.783_48.12209_102.38947.wmv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149.793_48.14372_102.38706.wmv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149.801_48.075062_102.380261.wmv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149.823_48.13639_102.3874.wmv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150.242_48.11884_102.38034.wmv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150.261_48.11042_102.44061.wmv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150.342_48.10705_102.41093.wmv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150.432_48.10356_102.430624.wmv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No data </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151.564_48.1238_102.39722.wmv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151.644_48.13074_102.44943.wmv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25-Oct</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151.675_48.10591_102.44745.wmv</w:t>
            </w:r>
          </w:p>
        </w:tc>
        <w:tc>
          <w:tcPr>
            <w:tcW w:w="100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4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Pr="00D3460F" w:rsidRDefault="0030097C" w:rsidP="0030097C">
      <w:pPr>
        <w:rPr>
          <w:rFonts w:ascii="Times New Roman" w:hAnsi="Times New Roman" w:cs="Times New Roman"/>
          <w:sz w:val="16"/>
          <w:szCs w:val="16"/>
        </w:rPr>
      </w:pPr>
    </w:p>
    <w:tbl>
      <w:tblPr>
        <w:tblW w:w="6086" w:type="dxa"/>
        <w:tblInd w:w="93" w:type="dxa"/>
        <w:tblLook w:val="04A0" w:firstRow="1" w:lastRow="0" w:firstColumn="1" w:lastColumn="0" w:noHBand="0" w:noVBand="1"/>
      </w:tblPr>
      <w:tblGrid>
        <w:gridCol w:w="3432"/>
        <w:gridCol w:w="860"/>
        <w:gridCol w:w="1866"/>
      </w:tblGrid>
      <w:tr w:rsidR="0030097C" w:rsidRPr="00FF7895" w:rsidTr="003431F7">
        <w:trPr>
          <w:trHeight w:val="288"/>
        </w:trPr>
        <w:tc>
          <w:tcPr>
            <w:tcW w:w="3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866"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148.574_48.27494_102.05381.wmv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13-Jun</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**10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149.514_48.27065_102.05257.wmv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149.523_48.30938_102.13190.wmv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10-Oct</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149.704_48.31793_102.21283.wmv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149.744_48.31460_102.13560.wmv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149.851_48.27302_102.07603.wmv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150.011_48.26365_102.10049.wmv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150.022_48.30297_102.13860.wmv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150.101_48.29605_102.20289.wmv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150.121_48.31679_102.21333.wmv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11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150.183_48.31303_102.19262.wmv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150.202_48.29144_102.14163.wmv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28-Jun</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 Chick</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150.232_48.29914_102.13702.wmv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 5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150.261_48.28890_102.13067.wmv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20-Aug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150.441_48.29417_102.08427.wmv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9-Jul</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**8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150.592_48.31908_102.20883.wmv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150.742_48.29950_102.12988.wmv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150.761_48.27290_102.06213.wmv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14-Sep</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150.781_48.30264_102.13810.wmv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151.564_48.27240_102.05879.wmv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27-Aug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360"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151.664_48.27504_102.06100.wmv</w:t>
            </w:r>
          </w:p>
        </w:tc>
        <w:tc>
          <w:tcPr>
            <w:tcW w:w="860"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1866"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Pr="00D3460F" w:rsidRDefault="0030097C" w:rsidP="0030097C">
      <w:pPr>
        <w:rPr>
          <w:rFonts w:ascii="Times New Roman" w:hAnsi="Times New Roman" w:cs="Times New Roman"/>
          <w:sz w:val="16"/>
          <w:szCs w:val="16"/>
        </w:rPr>
      </w:pPr>
    </w:p>
    <w:tbl>
      <w:tblPr>
        <w:tblW w:w="6405" w:type="dxa"/>
        <w:tblInd w:w="93" w:type="dxa"/>
        <w:tblLook w:val="04A0" w:firstRow="1" w:lastRow="0" w:firstColumn="1" w:lastColumn="0" w:noHBand="0" w:noVBand="1"/>
      </w:tblPr>
      <w:tblGrid>
        <w:gridCol w:w="3655"/>
        <w:gridCol w:w="1031"/>
        <w:gridCol w:w="1719"/>
      </w:tblGrid>
      <w:tr w:rsidR="0030097C" w:rsidRPr="00FF7895" w:rsidTr="003431F7">
        <w:trPr>
          <w:trHeight w:val="288"/>
        </w:trPr>
        <w:tc>
          <w:tcPr>
            <w:tcW w:w="3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w:t>
            </w:r>
            <w:proofErr w:type="spellEnd"/>
            <w:r w:rsidRPr="00FF7895">
              <w:rPr>
                <w:rFonts w:ascii="Calibri" w:eastAsia="Times New Roman" w:hAnsi="Calibri" w:cs="Times New Roman"/>
                <w:color w:val="000000"/>
              </w:rPr>
              <w:t xml:space="preserve"> 2013</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Date</w:t>
            </w:r>
          </w:p>
        </w:tc>
        <w:tc>
          <w:tcPr>
            <w:tcW w:w="1719"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148.083_48.316793_102.139091.wmv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148.144_48.223319_102.983576.wmv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26-Aug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148.183_48.227321_101.978768.wmv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148.333_48.250338_101.986414.wmv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5-Jul</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148.603_48.275052_102.054266.wmv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18-Aug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149.433_48.230512_101.968899.wmv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149.483_48.303390_102.143740.wmv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25-Jul</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149.535_48.264052_102.099581.wmv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149.584_48.273320_102.103740.wmv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149.863_48.311217_102.121439.wmv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7-Aug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149.973_48.316282_102.140299.wmv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24-Aug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150.292_48.254638_101.982571.wmv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12-Jul</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**9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150.452_48.226955_101.983856.wmv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5-Aug</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**3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151.632_48.316050_102.141333.wmv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15-Jul</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3431F7">
        <w:trPr>
          <w:trHeight w:val="288"/>
        </w:trPr>
        <w:tc>
          <w:tcPr>
            <w:tcW w:w="365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151.654_48.319730_102.221072.wmv</w:t>
            </w:r>
          </w:p>
        </w:tc>
        <w:tc>
          <w:tcPr>
            <w:tcW w:w="1031"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1719"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bl>
    <w:p w:rsidR="0030097C" w:rsidRDefault="0030097C" w:rsidP="0030097C">
      <w:pPr>
        <w:rPr>
          <w:rFonts w:ascii="Times New Roman" w:hAnsi="Times New Roman" w:cs="Times New Roman"/>
          <w:sz w:val="24"/>
          <w:szCs w:val="24"/>
        </w:rPr>
      </w:pPr>
    </w:p>
    <w:tbl>
      <w:tblPr>
        <w:tblW w:w="6839" w:type="dxa"/>
        <w:tblInd w:w="93" w:type="dxa"/>
        <w:tblLook w:val="04A0" w:firstRow="1" w:lastRow="0" w:firstColumn="1" w:lastColumn="0" w:noHBand="0" w:noVBand="1"/>
      </w:tblPr>
      <w:tblGrid>
        <w:gridCol w:w="3432"/>
        <w:gridCol w:w="1302"/>
        <w:gridCol w:w="2105"/>
      </w:tblGrid>
      <w:tr w:rsidR="0030097C" w:rsidRPr="00FF7895" w:rsidTr="00D3460F">
        <w:trPr>
          <w:trHeight w:val="288"/>
        </w:trPr>
        <w:tc>
          <w:tcPr>
            <w:tcW w:w="34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lastRenderedPageBreak/>
              <w:t>Lost 2012</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xml:space="preserve">Date </w:t>
            </w:r>
          </w:p>
        </w:tc>
        <w:tc>
          <w:tcPr>
            <w:tcW w:w="2105"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Notes</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148.043_48.52878_102.49752.wmv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19-Jun</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Mortality</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148.473_48.65523_102.43999.wmv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149.503_48.65188_102.43567.wmv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 </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data</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149.554_48.52755_102.49201.wmv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6-Aug</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**Chicks, #</w:t>
            </w:r>
            <w:proofErr w:type="spellStart"/>
            <w:r w:rsidRPr="00FF7895">
              <w:rPr>
                <w:rFonts w:ascii="Calibri" w:eastAsia="Times New Roman" w:hAnsi="Calibri" w:cs="Times New Roman"/>
                <w:color w:val="000000"/>
              </w:rPr>
              <w:t>unkn</w:t>
            </w:r>
            <w:proofErr w:type="spellEnd"/>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149.564_48.61229_102.43444.wmv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2-Jul</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149.654_48.64902_102.44421.wmv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23-Aug</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150.512_48.53613_102.42688.wmv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25-Jul</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 brood</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150.622_48.52777_102.45663.wmv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30-Jul</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150.832_48.52606_102.47702.wmv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17-Jul</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2 chicks</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151.632_48.65865_102.42151.wmv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13-Aug</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**flushed with 1 chick</w:t>
            </w:r>
          </w:p>
        </w:tc>
      </w:tr>
      <w:tr w:rsidR="0030097C" w:rsidRPr="00FF7895" w:rsidTr="00D3460F">
        <w:trPr>
          <w:trHeight w:val="288"/>
        </w:trPr>
        <w:tc>
          <w:tcPr>
            <w:tcW w:w="3432"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151.683_48.52316_102.47265.wmv</w:t>
            </w:r>
          </w:p>
        </w:tc>
        <w:tc>
          <w:tcPr>
            <w:tcW w:w="1302"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16-Aug</w:t>
            </w:r>
          </w:p>
        </w:tc>
        <w:tc>
          <w:tcPr>
            <w:tcW w:w="2105" w:type="dxa"/>
            <w:tcBorders>
              <w:top w:val="nil"/>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No chicks</w:t>
            </w:r>
          </w:p>
        </w:tc>
      </w:tr>
    </w:tbl>
    <w:p w:rsidR="0030097C" w:rsidRDefault="0030097C" w:rsidP="0030097C">
      <w:pPr>
        <w:rPr>
          <w:rFonts w:ascii="Times New Roman" w:hAnsi="Times New Roman" w:cs="Times New Roman"/>
          <w:sz w:val="24"/>
          <w:szCs w:val="24"/>
        </w:rPr>
      </w:pP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One problem with data like this is that it can be very hard to get an accurate count of the number of chicks with a hen in tall grass or other vegetation.  As a result, Biologists usually just ask if at least a single chick survives from the clutch.  Using this idea, please calculate the proportion and percent of clutch survival, clutch failure, and unknowns in the tables below.</w:t>
      </w:r>
    </w:p>
    <w:tbl>
      <w:tblPr>
        <w:tblW w:w="8238" w:type="dxa"/>
        <w:tblInd w:w="93" w:type="dxa"/>
        <w:tblLook w:val="04A0" w:firstRow="1" w:lastRow="0" w:firstColumn="1" w:lastColumn="0" w:noHBand="0" w:noVBand="1"/>
      </w:tblPr>
      <w:tblGrid>
        <w:gridCol w:w="1815"/>
        <w:gridCol w:w="1187"/>
        <w:gridCol w:w="960"/>
        <w:gridCol w:w="960"/>
        <w:gridCol w:w="1344"/>
        <w:gridCol w:w="1187"/>
        <w:gridCol w:w="960"/>
      </w:tblGrid>
      <w:tr w:rsidR="0030097C" w:rsidRPr="00FF7895" w:rsidTr="00A058F7">
        <w:trPr>
          <w:trHeight w:val="288"/>
        </w:trPr>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Bel Total</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roofErr w:type="spellStart"/>
            <w:r w:rsidRPr="00FF7895">
              <w:rPr>
                <w:rFonts w:ascii="Calibri" w:eastAsia="Times New Roman" w:hAnsi="Calibri" w:cs="Times New Roman"/>
                <w:color w:val="000000"/>
              </w:rPr>
              <w:t>BlaTotal</w:t>
            </w:r>
            <w:proofErr w:type="spellEnd"/>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Pr>
                <w:rFonts w:ascii="Calibri" w:eastAsia="Times New Roman" w:hAnsi="Calibri" w:cs="Times New Roman"/>
                <w:color w:val="000000"/>
              </w:rPr>
              <w:t>Clutch</w:t>
            </w:r>
            <w:r w:rsidRPr="00FF7895">
              <w:rPr>
                <w:rFonts w:ascii="Calibri" w:eastAsia="Times New Roman" w:hAnsi="Calibri" w:cs="Times New Roman"/>
                <w:color w:val="000000"/>
              </w:rPr>
              <w:t xml:space="preserve"> Survival</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6/29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0.207</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17/36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0.472</w:t>
            </w: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21/29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0.724</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18/36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0.500</w:t>
            </w: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0.069</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187"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0.028</w:t>
            </w:r>
          </w:p>
        </w:tc>
      </w:tr>
      <w:tr w:rsidR="0030097C" w:rsidRPr="00FF7895" w:rsidTr="00A058F7">
        <w:trPr>
          <w:trHeight w:val="288"/>
        </w:trPr>
        <w:tc>
          <w:tcPr>
            <w:tcW w:w="1815" w:type="dxa"/>
            <w:tcBorders>
              <w:top w:val="nil"/>
              <w:left w:val="nil"/>
              <w:bottom w:val="nil"/>
              <w:right w:val="nil"/>
            </w:tcBorders>
            <w:shd w:val="clear" w:color="auto" w:fill="auto"/>
            <w:noWrap/>
            <w:vAlign w:val="bottom"/>
            <w:hideMark/>
          </w:tcPr>
          <w:p w:rsidR="0030097C" w:rsidRDefault="0030097C" w:rsidP="003431F7">
            <w:pPr>
              <w:spacing w:after="0" w:line="240" w:lineRule="auto"/>
              <w:rPr>
                <w:rFonts w:ascii="Calibri" w:eastAsia="Times New Roman" w:hAnsi="Calibri" w:cs="Times New Roman"/>
                <w:color w:val="000000"/>
              </w:rPr>
            </w:pPr>
          </w:p>
          <w:p w:rsidR="00D3460F" w:rsidRPr="00FF7895" w:rsidRDefault="00D3460F" w:rsidP="003431F7">
            <w:pPr>
              <w:spacing w:after="0" w:line="240" w:lineRule="auto"/>
              <w:rPr>
                <w:rFonts w:ascii="Calibri" w:eastAsia="Times New Roman" w:hAnsi="Calibri" w:cs="Times New Roman"/>
                <w:color w:val="000000"/>
              </w:rPr>
            </w:pPr>
          </w:p>
        </w:tc>
        <w:tc>
          <w:tcPr>
            <w:tcW w:w="1012"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r>
      <w:tr w:rsidR="0030097C" w:rsidRPr="00FF7895" w:rsidTr="00A058F7">
        <w:trPr>
          <w:trHeight w:val="288"/>
        </w:trPr>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Lost Total</w:t>
            </w:r>
          </w:p>
        </w:tc>
        <w:tc>
          <w:tcPr>
            <w:tcW w:w="1012"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Proportion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Percent</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Survival</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5/11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0.455</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Clutch Failure</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4/11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0.364</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r>
      <w:tr w:rsidR="0030097C" w:rsidRPr="00FF7895" w:rsidTr="00A058F7">
        <w:trPr>
          <w:trHeight w:val="288"/>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unknown</w:t>
            </w:r>
          </w:p>
        </w:tc>
        <w:tc>
          <w:tcPr>
            <w:tcW w:w="1012"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rPr>
                <w:rFonts w:ascii="Calibri" w:eastAsia="Times New Roman" w:hAnsi="Calibri" w:cs="Times New Roman"/>
                <w:color w:val="000000"/>
              </w:rPr>
            </w:pPr>
            <w:r w:rsidRPr="00FF7895">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000000" w:fill="FFFF00"/>
            <w:noWrap/>
            <w:vAlign w:val="bottom"/>
            <w:hideMark/>
          </w:tcPr>
          <w:p w:rsidR="0030097C" w:rsidRPr="00FF7895" w:rsidRDefault="0030097C" w:rsidP="003431F7">
            <w:pPr>
              <w:spacing w:after="0" w:line="240" w:lineRule="auto"/>
              <w:jc w:val="right"/>
              <w:rPr>
                <w:rFonts w:ascii="Calibri" w:eastAsia="Times New Roman" w:hAnsi="Calibri" w:cs="Times New Roman"/>
                <w:color w:val="000000"/>
              </w:rPr>
            </w:pPr>
            <w:r w:rsidRPr="00FF7895">
              <w:rPr>
                <w:rFonts w:ascii="Calibri" w:eastAsia="Times New Roman" w:hAnsi="Calibri" w:cs="Times New Roman"/>
                <w:color w:val="000000"/>
              </w:rPr>
              <w:t>0.182</w:t>
            </w: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344"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1187"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30097C" w:rsidRPr="00FF7895" w:rsidRDefault="0030097C" w:rsidP="003431F7">
            <w:pPr>
              <w:spacing w:after="0" w:line="240" w:lineRule="auto"/>
              <w:rPr>
                <w:rFonts w:ascii="Calibri" w:eastAsia="Times New Roman" w:hAnsi="Calibri" w:cs="Times New Roman"/>
                <w:color w:val="000000"/>
              </w:rPr>
            </w:pPr>
          </w:p>
        </w:tc>
      </w:tr>
    </w:tbl>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4D0666">
        <w:rPr>
          <w:rFonts w:ascii="Times New Roman" w:hAnsi="Times New Roman" w:cs="Times New Roman"/>
          <w:sz w:val="24"/>
          <w:szCs w:val="24"/>
        </w:rPr>
        <w:t xml:space="preserve">Is there a difference in chick survival between High, Medium, and Low gas and oil development intensity? </w:t>
      </w:r>
      <w:r w:rsidRPr="004D0666">
        <w:rPr>
          <w:rFonts w:ascii="Times New Roman" w:hAnsi="Times New Roman" w:cs="Times New Roman"/>
          <w:sz w:val="24"/>
          <w:szCs w:val="24"/>
          <w:highlight w:val="yellow"/>
        </w:rPr>
        <w:t>Yes.  The High intensity area (Bel) had 20.7% chick survival, Medium (</w:t>
      </w:r>
      <w:proofErr w:type="spellStart"/>
      <w:r w:rsidRPr="004D0666">
        <w:rPr>
          <w:rFonts w:ascii="Times New Roman" w:hAnsi="Times New Roman" w:cs="Times New Roman"/>
          <w:sz w:val="24"/>
          <w:szCs w:val="24"/>
          <w:highlight w:val="yellow"/>
        </w:rPr>
        <w:t>Bla</w:t>
      </w:r>
      <w:proofErr w:type="spellEnd"/>
      <w:r w:rsidRPr="004D0666">
        <w:rPr>
          <w:rFonts w:ascii="Times New Roman" w:hAnsi="Times New Roman" w:cs="Times New Roman"/>
          <w:sz w:val="24"/>
          <w:szCs w:val="24"/>
          <w:highlight w:val="yellow"/>
        </w:rPr>
        <w:t>) had 47.2% chick survival,</w:t>
      </w:r>
      <w:r>
        <w:rPr>
          <w:rFonts w:ascii="Times New Roman" w:hAnsi="Times New Roman" w:cs="Times New Roman"/>
          <w:sz w:val="24"/>
          <w:szCs w:val="24"/>
          <w:highlight w:val="yellow"/>
        </w:rPr>
        <w:t xml:space="preserve"> </w:t>
      </w:r>
      <w:r w:rsidRPr="004D0666">
        <w:rPr>
          <w:rFonts w:ascii="Times New Roman" w:hAnsi="Times New Roman" w:cs="Times New Roman"/>
          <w:sz w:val="24"/>
          <w:szCs w:val="24"/>
          <w:highlight w:val="yellow"/>
        </w:rPr>
        <w:t>and Low (Lost) had 45.5% chick survival.</w:t>
      </w:r>
    </w:p>
    <w:p w:rsidR="00A058F7" w:rsidRDefault="00A058F7" w:rsidP="0030097C">
      <w:pPr>
        <w:pStyle w:val="ListParagraph"/>
        <w:ind w:left="0"/>
        <w:rPr>
          <w:rFonts w:ascii="Times New Roman" w:hAnsi="Times New Roman" w:cs="Times New Roman"/>
          <w:sz w:val="24"/>
          <w:szCs w:val="24"/>
        </w:rPr>
      </w:pPr>
    </w:p>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Why might this be? </w:t>
      </w:r>
      <w:proofErr w:type="spellStart"/>
      <w:r w:rsidRPr="004D0666">
        <w:rPr>
          <w:rFonts w:ascii="Times New Roman" w:hAnsi="Times New Roman" w:cs="Times New Roman"/>
          <w:sz w:val="24"/>
          <w:szCs w:val="24"/>
          <w:highlight w:val="yellow"/>
        </w:rPr>
        <w:t>Ans</w:t>
      </w:r>
      <w:proofErr w:type="spellEnd"/>
      <w:r w:rsidRPr="004D0666">
        <w:rPr>
          <w:rFonts w:ascii="Times New Roman" w:hAnsi="Times New Roman" w:cs="Times New Roman"/>
          <w:sz w:val="24"/>
          <w:szCs w:val="24"/>
          <w:highlight w:val="yellow"/>
        </w:rPr>
        <w:t xml:space="preserve"> will vary, but could relate to predators, habitat loss, disturbance, and other related factors.</w:t>
      </w:r>
    </w:p>
    <w:p w:rsidR="0030097C" w:rsidRPr="00873F0C" w:rsidRDefault="0030097C" w:rsidP="0030097C">
      <w:pPr>
        <w:pStyle w:val="ListParagraph"/>
        <w:ind w:left="0"/>
        <w:rPr>
          <w:rFonts w:ascii="Times New Roman" w:hAnsi="Times New Roman" w:cs="Times New Roman"/>
          <w:sz w:val="24"/>
          <w:szCs w:val="24"/>
        </w:rPr>
      </w:pPr>
    </w:p>
    <w:p w:rsidR="0030097C" w:rsidRDefault="0030097C" w:rsidP="0030097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4D0666">
        <w:rPr>
          <w:rFonts w:ascii="Times New Roman" w:hAnsi="Times New Roman" w:cs="Times New Roman"/>
          <w:sz w:val="24"/>
          <w:szCs w:val="24"/>
        </w:rPr>
        <w:t>Based on the findings above, what would you expect to happen to the population of Sharp-tailed grouse overall in areas like Belden where there is intense gas and oil development?</w:t>
      </w:r>
      <w:r>
        <w:rPr>
          <w:rFonts w:ascii="Times New Roman" w:hAnsi="Times New Roman" w:cs="Times New Roman"/>
          <w:sz w:val="24"/>
          <w:szCs w:val="24"/>
        </w:rPr>
        <w:t xml:space="preserve"> </w:t>
      </w:r>
      <w:r w:rsidRPr="004D0666">
        <w:rPr>
          <w:rFonts w:ascii="Times New Roman" w:hAnsi="Times New Roman" w:cs="Times New Roman"/>
          <w:sz w:val="24"/>
          <w:szCs w:val="24"/>
          <w:highlight w:val="yellow"/>
        </w:rPr>
        <w:t>We would expect them to decrease.</w:t>
      </w:r>
    </w:p>
    <w:p w:rsidR="00D3460F" w:rsidRDefault="00D3460F" w:rsidP="0030097C">
      <w:pPr>
        <w:pStyle w:val="ListParagraph"/>
        <w:ind w:left="0"/>
        <w:rPr>
          <w:rFonts w:ascii="Times New Roman" w:hAnsi="Times New Roman" w:cs="Times New Roman"/>
          <w:sz w:val="24"/>
          <w:szCs w:val="24"/>
        </w:rPr>
      </w:pPr>
    </w:p>
    <w:p w:rsidR="0030097C" w:rsidRPr="00873F0C" w:rsidRDefault="0030097C" w:rsidP="00D3460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Pr="004D0666">
        <w:rPr>
          <w:rFonts w:ascii="Times New Roman" w:hAnsi="Times New Roman" w:cs="Times New Roman"/>
          <w:sz w:val="24"/>
          <w:szCs w:val="24"/>
        </w:rPr>
        <w:t xml:space="preserve">Based on the findings above, what would you expect to happen to the population of Sharp-tailed grouse overall areas like Blaisdell </w:t>
      </w:r>
      <w:r>
        <w:rPr>
          <w:rFonts w:ascii="Times New Roman" w:hAnsi="Times New Roman" w:cs="Times New Roman"/>
          <w:sz w:val="24"/>
          <w:szCs w:val="24"/>
        </w:rPr>
        <w:t xml:space="preserve">or Lostwood </w:t>
      </w:r>
      <w:r w:rsidRPr="004D0666">
        <w:rPr>
          <w:rFonts w:ascii="Times New Roman" w:hAnsi="Times New Roman" w:cs="Times New Roman"/>
          <w:sz w:val="24"/>
          <w:szCs w:val="24"/>
        </w:rPr>
        <w:t>where there is moderate gas and oil development that is expected to progressively become more intense?</w:t>
      </w:r>
      <w:r>
        <w:rPr>
          <w:rFonts w:ascii="Times New Roman" w:hAnsi="Times New Roman" w:cs="Times New Roman"/>
          <w:sz w:val="24"/>
          <w:szCs w:val="24"/>
        </w:rPr>
        <w:t xml:space="preserve"> </w:t>
      </w:r>
      <w:r w:rsidRPr="004D0666">
        <w:rPr>
          <w:rFonts w:ascii="Times New Roman" w:hAnsi="Times New Roman" w:cs="Times New Roman"/>
          <w:sz w:val="24"/>
          <w:szCs w:val="24"/>
          <w:highlight w:val="yellow"/>
        </w:rPr>
        <w:t xml:space="preserve">Increase or stay steady.  </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5. </w:t>
      </w:r>
      <w:r w:rsidRPr="00873F0C">
        <w:rPr>
          <w:rFonts w:ascii="Times New Roman" w:hAnsi="Times New Roman" w:cs="Times New Roman"/>
          <w:sz w:val="24"/>
          <w:szCs w:val="24"/>
        </w:rPr>
        <w:t xml:space="preserve">Based on the findings above is nest success the best metric for what is happening to the population of Sharp-tailed Grouse in western North Dakota? Explain your answer. </w:t>
      </w:r>
      <w:r w:rsidRPr="00873F0C">
        <w:rPr>
          <w:rFonts w:ascii="Times New Roman" w:hAnsi="Times New Roman" w:cs="Times New Roman"/>
          <w:sz w:val="24"/>
          <w:szCs w:val="24"/>
          <w:highlight w:val="yellow"/>
        </w:rPr>
        <w:t>No, we need to account for survival after hatching</w:t>
      </w:r>
      <w:r w:rsidRPr="00873F0C">
        <w:rPr>
          <w:rFonts w:ascii="Times New Roman" w:hAnsi="Times New Roman" w:cs="Times New Roman"/>
          <w:sz w:val="24"/>
          <w:szCs w:val="24"/>
        </w:rPr>
        <w:t>.</w:t>
      </w:r>
    </w:p>
    <w:p w:rsidR="0030097C" w:rsidRDefault="0030097C" w:rsidP="0030097C">
      <w:pPr>
        <w:rPr>
          <w:rFonts w:ascii="Times New Roman" w:hAnsi="Times New Roman" w:cs="Times New Roman"/>
          <w:sz w:val="24"/>
          <w:szCs w:val="24"/>
        </w:rPr>
      </w:pPr>
      <w:r>
        <w:rPr>
          <w:rFonts w:ascii="Times New Roman" w:hAnsi="Times New Roman" w:cs="Times New Roman"/>
          <w:sz w:val="24"/>
          <w:szCs w:val="24"/>
        </w:rPr>
        <w:t xml:space="preserve">In North Dakota, Natural Resources are the third largest part of the economy.  Hunting, fishing, and other related activities associated with </w:t>
      </w:r>
      <w:r w:rsidRPr="00AC3123">
        <w:rPr>
          <w:rFonts w:ascii="Times New Roman" w:hAnsi="Times New Roman" w:cs="Times New Roman"/>
          <w:b/>
          <w:i/>
          <w:sz w:val="24"/>
          <w:szCs w:val="24"/>
          <w:u w:val="single"/>
        </w:rPr>
        <w:t>renewable</w:t>
      </w:r>
      <w:r>
        <w:rPr>
          <w:rFonts w:ascii="Times New Roman" w:hAnsi="Times New Roman" w:cs="Times New Roman"/>
          <w:sz w:val="24"/>
          <w:szCs w:val="24"/>
        </w:rPr>
        <w:t xml:space="preserve"> resources are estimated to account for roughly $70 million dollars each year in the state.  Oil and gas are </w:t>
      </w:r>
      <w:r w:rsidRPr="00AC3123">
        <w:rPr>
          <w:rFonts w:ascii="Times New Roman" w:hAnsi="Times New Roman" w:cs="Times New Roman"/>
          <w:b/>
          <w:i/>
          <w:sz w:val="24"/>
          <w:szCs w:val="24"/>
          <w:u w:val="single"/>
        </w:rPr>
        <w:t>nonrenewable</w:t>
      </w:r>
      <w:r>
        <w:rPr>
          <w:rFonts w:ascii="Times New Roman" w:hAnsi="Times New Roman" w:cs="Times New Roman"/>
          <w:sz w:val="24"/>
          <w:szCs w:val="24"/>
        </w:rPr>
        <w:t xml:space="preserve"> resources; once they are used up, they will be gone for good.  Based on this fact, do you think that laws or regulations should be in place to limit the rate and or intensity of gas and oil development?  Explain your answer.</w:t>
      </w:r>
    </w:p>
    <w:p w:rsidR="005D4FAF" w:rsidRPr="005D4FAF" w:rsidRDefault="0030097C" w:rsidP="00D3460F">
      <w:pPr>
        <w:rPr>
          <w:rFonts w:ascii="Times New Roman" w:hAnsi="Times New Roman" w:cs="Times New Roman"/>
          <w:sz w:val="24"/>
          <w:szCs w:val="24"/>
        </w:rPr>
      </w:pPr>
      <w:r>
        <w:rPr>
          <w:rFonts w:ascii="Times New Roman" w:hAnsi="Times New Roman" w:cs="Times New Roman"/>
          <w:sz w:val="24"/>
          <w:szCs w:val="24"/>
          <w:highlight w:val="yellow"/>
        </w:rPr>
        <w:t>Answers will vary, but h</w:t>
      </w:r>
      <w:r w:rsidRPr="00873F0C">
        <w:rPr>
          <w:rFonts w:ascii="Times New Roman" w:hAnsi="Times New Roman" w:cs="Times New Roman"/>
          <w:sz w:val="24"/>
          <w:szCs w:val="24"/>
          <w:highlight w:val="yellow"/>
        </w:rPr>
        <w:t>opefully yes.  Balancing human we needs for energy and economic development needs to be handled in a sustainable fashion that preserves the renewable resources we have for future generations.</w:t>
      </w:r>
    </w:p>
    <w:sectPr w:rsidR="005D4FAF" w:rsidRPr="005D4FAF" w:rsidSect="005D4FA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A08" w:rsidRDefault="00B40A08" w:rsidP="006D3DA3">
      <w:pPr>
        <w:spacing w:after="0" w:line="240" w:lineRule="auto"/>
      </w:pPr>
      <w:r>
        <w:separator/>
      </w:r>
    </w:p>
  </w:endnote>
  <w:endnote w:type="continuationSeparator" w:id="0">
    <w:p w:rsidR="00B40A08" w:rsidRDefault="00B40A08" w:rsidP="006D3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A08" w:rsidRDefault="00B40A08" w:rsidP="006D3DA3">
      <w:pPr>
        <w:spacing w:after="0" w:line="240" w:lineRule="auto"/>
      </w:pPr>
      <w:r>
        <w:separator/>
      </w:r>
    </w:p>
  </w:footnote>
  <w:footnote w:type="continuationSeparator" w:id="0">
    <w:p w:rsidR="00B40A08" w:rsidRDefault="00B40A08" w:rsidP="006D3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E5E50"/>
    <w:multiLevelType w:val="hybridMultilevel"/>
    <w:tmpl w:val="15DC0128"/>
    <w:lvl w:ilvl="0" w:tplc="A51A4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B367D6"/>
    <w:multiLevelType w:val="hybridMultilevel"/>
    <w:tmpl w:val="0680B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B13CE"/>
    <w:multiLevelType w:val="hybridMultilevel"/>
    <w:tmpl w:val="E5BE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C5691C"/>
    <w:multiLevelType w:val="hybridMultilevel"/>
    <w:tmpl w:val="994C9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5E6C01"/>
    <w:multiLevelType w:val="hybridMultilevel"/>
    <w:tmpl w:val="0680B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386E15"/>
    <w:multiLevelType w:val="hybridMultilevel"/>
    <w:tmpl w:val="AB8E1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9C6589"/>
    <w:multiLevelType w:val="hybridMultilevel"/>
    <w:tmpl w:val="5862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0C0C85"/>
    <w:multiLevelType w:val="hybridMultilevel"/>
    <w:tmpl w:val="BFDE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167B4"/>
    <w:multiLevelType w:val="hybridMultilevel"/>
    <w:tmpl w:val="CB0C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26D62"/>
    <w:multiLevelType w:val="hybridMultilevel"/>
    <w:tmpl w:val="3ABE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6230CA"/>
    <w:multiLevelType w:val="hybridMultilevel"/>
    <w:tmpl w:val="AB8E1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FC78AD"/>
    <w:multiLevelType w:val="hybridMultilevel"/>
    <w:tmpl w:val="45A0773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5C3D6CF9"/>
    <w:multiLevelType w:val="hybridMultilevel"/>
    <w:tmpl w:val="4052E058"/>
    <w:lvl w:ilvl="0" w:tplc="C67E7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D4D3011"/>
    <w:multiLevelType w:val="hybridMultilevel"/>
    <w:tmpl w:val="F086F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5A7F62"/>
    <w:multiLevelType w:val="hybridMultilevel"/>
    <w:tmpl w:val="4052E058"/>
    <w:lvl w:ilvl="0" w:tplc="C67E7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54B2ADD"/>
    <w:multiLevelType w:val="hybridMultilevel"/>
    <w:tmpl w:val="70780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3F27C7"/>
    <w:multiLevelType w:val="hybridMultilevel"/>
    <w:tmpl w:val="B56E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B8C2581"/>
    <w:multiLevelType w:val="hybridMultilevel"/>
    <w:tmpl w:val="9B7EACFE"/>
    <w:lvl w:ilvl="0" w:tplc="25546A06">
      <w:start w:val="1"/>
      <w:numFmt w:val="upp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BF02F33"/>
    <w:multiLevelType w:val="hybridMultilevel"/>
    <w:tmpl w:val="C39E1A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74223D"/>
    <w:multiLevelType w:val="hybridMultilevel"/>
    <w:tmpl w:val="4A7A8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1"/>
  </w:num>
  <w:num w:numId="5">
    <w:abstractNumId w:val="3"/>
  </w:num>
  <w:num w:numId="6">
    <w:abstractNumId w:val="6"/>
  </w:num>
  <w:num w:numId="7">
    <w:abstractNumId w:val="10"/>
  </w:num>
  <w:num w:numId="8">
    <w:abstractNumId w:val="17"/>
  </w:num>
  <w:num w:numId="9">
    <w:abstractNumId w:val="12"/>
  </w:num>
  <w:num w:numId="10">
    <w:abstractNumId w:val="14"/>
  </w:num>
  <w:num w:numId="11">
    <w:abstractNumId w:val="16"/>
  </w:num>
  <w:num w:numId="12">
    <w:abstractNumId w:val="18"/>
  </w:num>
  <w:num w:numId="13">
    <w:abstractNumId w:val="5"/>
  </w:num>
  <w:num w:numId="14">
    <w:abstractNumId w:val="11"/>
  </w:num>
  <w:num w:numId="15">
    <w:abstractNumId w:val="2"/>
  </w:num>
  <w:num w:numId="16">
    <w:abstractNumId w:val="0"/>
  </w:num>
  <w:num w:numId="17">
    <w:abstractNumId w:val="15"/>
  </w:num>
  <w:num w:numId="18">
    <w:abstractNumId w:val="13"/>
  </w:num>
  <w:num w:numId="19">
    <w:abstractNumId w:val="1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6CA"/>
    <w:rsid w:val="0000130B"/>
    <w:rsid w:val="00006D44"/>
    <w:rsid w:val="00036D55"/>
    <w:rsid w:val="000A0C85"/>
    <w:rsid w:val="000A7617"/>
    <w:rsid w:val="000E593D"/>
    <w:rsid w:val="00110239"/>
    <w:rsid w:val="00193F44"/>
    <w:rsid w:val="002516CA"/>
    <w:rsid w:val="002B78CD"/>
    <w:rsid w:val="0030097C"/>
    <w:rsid w:val="003018B2"/>
    <w:rsid w:val="00302DC3"/>
    <w:rsid w:val="003153E0"/>
    <w:rsid w:val="003431F7"/>
    <w:rsid w:val="00364E57"/>
    <w:rsid w:val="00386F60"/>
    <w:rsid w:val="003A255F"/>
    <w:rsid w:val="003C2930"/>
    <w:rsid w:val="003D2341"/>
    <w:rsid w:val="003F106E"/>
    <w:rsid w:val="00427C7B"/>
    <w:rsid w:val="00432567"/>
    <w:rsid w:val="00481070"/>
    <w:rsid w:val="00487994"/>
    <w:rsid w:val="004B726F"/>
    <w:rsid w:val="004B7A56"/>
    <w:rsid w:val="004D4194"/>
    <w:rsid w:val="004E2312"/>
    <w:rsid w:val="00555EDB"/>
    <w:rsid w:val="005645EF"/>
    <w:rsid w:val="00591680"/>
    <w:rsid w:val="0059756E"/>
    <w:rsid w:val="005C204A"/>
    <w:rsid w:val="005C7EAA"/>
    <w:rsid w:val="005D4FAF"/>
    <w:rsid w:val="00644CB5"/>
    <w:rsid w:val="006476AD"/>
    <w:rsid w:val="00664FE3"/>
    <w:rsid w:val="006B4C32"/>
    <w:rsid w:val="006B6F35"/>
    <w:rsid w:val="006C4C11"/>
    <w:rsid w:val="006D3DA3"/>
    <w:rsid w:val="007210F9"/>
    <w:rsid w:val="00727F7B"/>
    <w:rsid w:val="0074284C"/>
    <w:rsid w:val="00757EAE"/>
    <w:rsid w:val="00761C2B"/>
    <w:rsid w:val="0078125E"/>
    <w:rsid w:val="00792A10"/>
    <w:rsid w:val="007A30F6"/>
    <w:rsid w:val="007D4F12"/>
    <w:rsid w:val="00816F65"/>
    <w:rsid w:val="008231AF"/>
    <w:rsid w:val="00823D39"/>
    <w:rsid w:val="0086291B"/>
    <w:rsid w:val="008879FD"/>
    <w:rsid w:val="008C0683"/>
    <w:rsid w:val="00904EB6"/>
    <w:rsid w:val="0091274F"/>
    <w:rsid w:val="009565B0"/>
    <w:rsid w:val="00967BFE"/>
    <w:rsid w:val="0099636B"/>
    <w:rsid w:val="009A2351"/>
    <w:rsid w:val="009A3E7E"/>
    <w:rsid w:val="009B7F2D"/>
    <w:rsid w:val="00A058F7"/>
    <w:rsid w:val="00A70D48"/>
    <w:rsid w:val="00AC3123"/>
    <w:rsid w:val="00AE5C78"/>
    <w:rsid w:val="00B40A08"/>
    <w:rsid w:val="00B74153"/>
    <w:rsid w:val="00B96F3A"/>
    <w:rsid w:val="00BD5B61"/>
    <w:rsid w:val="00C1248B"/>
    <w:rsid w:val="00C57EA8"/>
    <w:rsid w:val="00C61FBA"/>
    <w:rsid w:val="00C72C81"/>
    <w:rsid w:val="00CE1BBA"/>
    <w:rsid w:val="00D02B04"/>
    <w:rsid w:val="00D12DC0"/>
    <w:rsid w:val="00D21220"/>
    <w:rsid w:val="00D22B14"/>
    <w:rsid w:val="00D26F13"/>
    <w:rsid w:val="00D31745"/>
    <w:rsid w:val="00D3460F"/>
    <w:rsid w:val="00D46E83"/>
    <w:rsid w:val="00DB6A0B"/>
    <w:rsid w:val="00DC334B"/>
    <w:rsid w:val="00DD3C01"/>
    <w:rsid w:val="00DE2DCA"/>
    <w:rsid w:val="00DE3241"/>
    <w:rsid w:val="00DF0B54"/>
    <w:rsid w:val="00E01F37"/>
    <w:rsid w:val="00E02F8A"/>
    <w:rsid w:val="00E400A8"/>
    <w:rsid w:val="00E62673"/>
    <w:rsid w:val="00F3125B"/>
    <w:rsid w:val="00F72DD5"/>
    <w:rsid w:val="00FB4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B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2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6CA"/>
    <w:rPr>
      <w:rFonts w:ascii="Tahoma" w:hAnsi="Tahoma" w:cs="Tahoma"/>
      <w:sz w:val="16"/>
      <w:szCs w:val="16"/>
    </w:rPr>
  </w:style>
  <w:style w:type="table" w:styleId="TableGrid">
    <w:name w:val="Table Grid"/>
    <w:basedOn w:val="TableNormal"/>
    <w:uiPriority w:val="59"/>
    <w:rsid w:val="0025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2C81"/>
    <w:pPr>
      <w:ind w:left="720"/>
      <w:contextualSpacing/>
    </w:pPr>
  </w:style>
  <w:style w:type="character" w:styleId="CommentReference">
    <w:name w:val="annotation reference"/>
    <w:basedOn w:val="DefaultParagraphFont"/>
    <w:uiPriority w:val="99"/>
    <w:semiHidden/>
    <w:unhideWhenUsed/>
    <w:rsid w:val="007210F9"/>
    <w:rPr>
      <w:sz w:val="16"/>
      <w:szCs w:val="16"/>
    </w:rPr>
  </w:style>
  <w:style w:type="paragraph" w:styleId="CommentText">
    <w:name w:val="annotation text"/>
    <w:basedOn w:val="Normal"/>
    <w:link w:val="CommentTextChar"/>
    <w:uiPriority w:val="99"/>
    <w:semiHidden/>
    <w:unhideWhenUsed/>
    <w:rsid w:val="007210F9"/>
    <w:pPr>
      <w:spacing w:line="240" w:lineRule="auto"/>
    </w:pPr>
    <w:rPr>
      <w:sz w:val="20"/>
      <w:szCs w:val="20"/>
    </w:rPr>
  </w:style>
  <w:style w:type="character" w:customStyle="1" w:styleId="CommentTextChar">
    <w:name w:val="Comment Text Char"/>
    <w:basedOn w:val="DefaultParagraphFont"/>
    <w:link w:val="CommentText"/>
    <w:uiPriority w:val="99"/>
    <w:semiHidden/>
    <w:rsid w:val="007210F9"/>
    <w:rPr>
      <w:sz w:val="20"/>
      <w:szCs w:val="20"/>
    </w:rPr>
  </w:style>
  <w:style w:type="paragraph" w:styleId="CommentSubject">
    <w:name w:val="annotation subject"/>
    <w:basedOn w:val="CommentText"/>
    <w:next w:val="CommentText"/>
    <w:link w:val="CommentSubjectChar"/>
    <w:uiPriority w:val="99"/>
    <w:semiHidden/>
    <w:unhideWhenUsed/>
    <w:rsid w:val="007210F9"/>
    <w:rPr>
      <w:b/>
      <w:bCs/>
    </w:rPr>
  </w:style>
  <w:style w:type="character" w:customStyle="1" w:styleId="CommentSubjectChar">
    <w:name w:val="Comment Subject Char"/>
    <w:basedOn w:val="CommentTextChar"/>
    <w:link w:val="CommentSubject"/>
    <w:uiPriority w:val="99"/>
    <w:semiHidden/>
    <w:rsid w:val="007210F9"/>
    <w:rPr>
      <w:b/>
      <w:bCs/>
      <w:sz w:val="20"/>
      <w:szCs w:val="20"/>
    </w:rPr>
  </w:style>
  <w:style w:type="character" w:styleId="Hyperlink">
    <w:name w:val="Hyperlink"/>
    <w:basedOn w:val="DefaultParagraphFont"/>
    <w:uiPriority w:val="99"/>
    <w:unhideWhenUsed/>
    <w:rsid w:val="00DC334B"/>
    <w:rPr>
      <w:color w:val="0000FF" w:themeColor="hyperlink"/>
      <w:u w:val="single"/>
    </w:rPr>
  </w:style>
  <w:style w:type="paragraph" w:styleId="Header">
    <w:name w:val="header"/>
    <w:basedOn w:val="Normal"/>
    <w:link w:val="HeaderChar"/>
    <w:uiPriority w:val="99"/>
    <w:unhideWhenUsed/>
    <w:rsid w:val="006D3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DA3"/>
  </w:style>
  <w:style w:type="paragraph" w:styleId="Footer">
    <w:name w:val="footer"/>
    <w:basedOn w:val="Normal"/>
    <w:link w:val="FooterChar"/>
    <w:uiPriority w:val="99"/>
    <w:unhideWhenUsed/>
    <w:rsid w:val="006D3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DA3"/>
  </w:style>
  <w:style w:type="paragraph" w:customStyle="1" w:styleId="Default">
    <w:name w:val="Default"/>
    <w:rsid w:val="004B7A56"/>
    <w:pPr>
      <w:autoSpaceDE w:val="0"/>
      <w:autoSpaceDN w:val="0"/>
      <w:adjustRightInd w:val="0"/>
      <w:spacing w:after="0" w:line="240" w:lineRule="auto"/>
    </w:pPr>
    <w:rPr>
      <w:rFonts w:ascii="Tahoma" w:hAnsi="Tahoma" w:cs="Tahoma"/>
      <w:color w:val="000000"/>
      <w:sz w:val="24"/>
      <w:szCs w:val="24"/>
    </w:rPr>
  </w:style>
  <w:style w:type="character" w:customStyle="1" w:styleId="Heading2Char">
    <w:name w:val="Heading 2 Char"/>
    <w:basedOn w:val="DefaultParagraphFont"/>
    <w:link w:val="Heading2"/>
    <w:uiPriority w:val="9"/>
    <w:rsid w:val="00D02B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02B04"/>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02B04"/>
  </w:style>
  <w:style w:type="paragraph" w:styleId="NormalWeb">
    <w:name w:val="Normal (Web)"/>
    <w:basedOn w:val="Normal"/>
    <w:uiPriority w:val="99"/>
    <w:unhideWhenUsed/>
    <w:rsid w:val="00D02B0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02B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2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16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6CA"/>
    <w:rPr>
      <w:rFonts w:ascii="Tahoma" w:hAnsi="Tahoma" w:cs="Tahoma"/>
      <w:sz w:val="16"/>
      <w:szCs w:val="16"/>
    </w:rPr>
  </w:style>
  <w:style w:type="table" w:styleId="TableGrid">
    <w:name w:val="Table Grid"/>
    <w:basedOn w:val="TableNormal"/>
    <w:uiPriority w:val="59"/>
    <w:rsid w:val="00251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2C81"/>
    <w:pPr>
      <w:ind w:left="720"/>
      <w:contextualSpacing/>
    </w:pPr>
  </w:style>
  <w:style w:type="character" w:styleId="CommentReference">
    <w:name w:val="annotation reference"/>
    <w:basedOn w:val="DefaultParagraphFont"/>
    <w:uiPriority w:val="99"/>
    <w:semiHidden/>
    <w:unhideWhenUsed/>
    <w:rsid w:val="007210F9"/>
    <w:rPr>
      <w:sz w:val="16"/>
      <w:szCs w:val="16"/>
    </w:rPr>
  </w:style>
  <w:style w:type="paragraph" w:styleId="CommentText">
    <w:name w:val="annotation text"/>
    <w:basedOn w:val="Normal"/>
    <w:link w:val="CommentTextChar"/>
    <w:uiPriority w:val="99"/>
    <w:semiHidden/>
    <w:unhideWhenUsed/>
    <w:rsid w:val="007210F9"/>
    <w:pPr>
      <w:spacing w:line="240" w:lineRule="auto"/>
    </w:pPr>
    <w:rPr>
      <w:sz w:val="20"/>
      <w:szCs w:val="20"/>
    </w:rPr>
  </w:style>
  <w:style w:type="character" w:customStyle="1" w:styleId="CommentTextChar">
    <w:name w:val="Comment Text Char"/>
    <w:basedOn w:val="DefaultParagraphFont"/>
    <w:link w:val="CommentText"/>
    <w:uiPriority w:val="99"/>
    <w:semiHidden/>
    <w:rsid w:val="007210F9"/>
    <w:rPr>
      <w:sz w:val="20"/>
      <w:szCs w:val="20"/>
    </w:rPr>
  </w:style>
  <w:style w:type="paragraph" w:styleId="CommentSubject">
    <w:name w:val="annotation subject"/>
    <w:basedOn w:val="CommentText"/>
    <w:next w:val="CommentText"/>
    <w:link w:val="CommentSubjectChar"/>
    <w:uiPriority w:val="99"/>
    <w:semiHidden/>
    <w:unhideWhenUsed/>
    <w:rsid w:val="007210F9"/>
    <w:rPr>
      <w:b/>
      <w:bCs/>
    </w:rPr>
  </w:style>
  <w:style w:type="character" w:customStyle="1" w:styleId="CommentSubjectChar">
    <w:name w:val="Comment Subject Char"/>
    <w:basedOn w:val="CommentTextChar"/>
    <w:link w:val="CommentSubject"/>
    <w:uiPriority w:val="99"/>
    <w:semiHidden/>
    <w:rsid w:val="007210F9"/>
    <w:rPr>
      <w:b/>
      <w:bCs/>
      <w:sz w:val="20"/>
      <w:szCs w:val="20"/>
    </w:rPr>
  </w:style>
  <w:style w:type="character" w:styleId="Hyperlink">
    <w:name w:val="Hyperlink"/>
    <w:basedOn w:val="DefaultParagraphFont"/>
    <w:uiPriority w:val="99"/>
    <w:unhideWhenUsed/>
    <w:rsid w:val="00DC334B"/>
    <w:rPr>
      <w:color w:val="0000FF" w:themeColor="hyperlink"/>
      <w:u w:val="single"/>
    </w:rPr>
  </w:style>
  <w:style w:type="paragraph" w:styleId="Header">
    <w:name w:val="header"/>
    <w:basedOn w:val="Normal"/>
    <w:link w:val="HeaderChar"/>
    <w:uiPriority w:val="99"/>
    <w:unhideWhenUsed/>
    <w:rsid w:val="006D3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DA3"/>
  </w:style>
  <w:style w:type="paragraph" w:styleId="Footer">
    <w:name w:val="footer"/>
    <w:basedOn w:val="Normal"/>
    <w:link w:val="FooterChar"/>
    <w:uiPriority w:val="99"/>
    <w:unhideWhenUsed/>
    <w:rsid w:val="006D3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DA3"/>
  </w:style>
  <w:style w:type="paragraph" w:customStyle="1" w:styleId="Default">
    <w:name w:val="Default"/>
    <w:rsid w:val="004B7A56"/>
    <w:pPr>
      <w:autoSpaceDE w:val="0"/>
      <w:autoSpaceDN w:val="0"/>
      <w:adjustRightInd w:val="0"/>
      <w:spacing w:after="0" w:line="240" w:lineRule="auto"/>
    </w:pPr>
    <w:rPr>
      <w:rFonts w:ascii="Tahoma" w:hAnsi="Tahoma" w:cs="Tahoma"/>
      <w:color w:val="000000"/>
      <w:sz w:val="24"/>
      <w:szCs w:val="24"/>
    </w:rPr>
  </w:style>
  <w:style w:type="character" w:customStyle="1" w:styleId="Heading2Char">
    <w:name w:val="Heading 2 Char"/>
    <w:basedOn w:val="DefaultParagraphFont"/>
    <w:link w:val="Heading2"/>
    <w:uiPriority w:val="9"/>
    <w:rsid w:val="00D02B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02B04"/>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D02B04"/>
  </w:style>
  <w:style w:type="paragraph" w:styleId="NormalWeb">
    <w:name w:val="Normal (Web)"/>
    <w:basedOn w:val="Normal"/>
    <w:uiPriority w:val="99"/>
    <w:unhideWhenUsed/>
    <w:rsid w:val="00D02B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95224">
      <w:bodyDiv w:val="1"/>
      <w:marLeft w:val="0"/>
      <w:marRight w:val="0"/>
      <w:marTop w:val="0"/>
      <w:marBottom w:val="0"/>
      <w:divBdr>
        <w:top w:val="none" w:sz="0" w:space="0" w:color="auto"/>
        <w:left w:val="none" w:sz="0" w:space="0" w:color="auto"/>
        <w:bottom w:val="none" w:sz="0" w:space="0" w:color="auto"/>
        <w:right w:val="none" w:sz="0" w:space="0" w:color="auto"/>
      </w:divBdr>
    </w:div>
    <w:div w:id="541789785">
      <w:bodyDiv w:val="1"/>
      <w:marLeft w:val="0"/>
      <w:marRight w:val="0"/>
      <w:marTop w:val="0"/>
      <w:marBottom w:val="0"/>
      <w:divBdr>
        <w:top w:val="none" w:sz="0" w:space="0" w:color="auto"/>
        <w:left w:val="none" w:sz="0" w:space="0" w:color="auto"/>
        <w:bottom w:val="none" w:sz="0" w:space="0" w:color="auto"/>
        <w:right w:val="none" w:sz="0" w:space="0" w:color="auto"/>
      </w:divBdr>
    </w:div>
    <w:div w:id="882325029">
      <w:bodyDiv w:val="1"/>
      <w:marLeft w:val="0"/>
      <w:marRight w:val="0"/>
      <w:marTop w:val="0"/>
      <w:marBottom w:val="0"/>
      <w:divBdr>
        <w:top w:val="none" w:sz="0" w:space="0" w:color="auto"/>
        <w:left w:val="none" w:sz="0" w:space="0" w:color="auto"/>
        <w:bottom w:val="none" w:sz="0" w:space="0" w:color="auto"/>
        <w:right w:val="none" w:sz="0" w:space="0" w:color="auto"/>
      </w:divBdr>
    </w:div>
    <w:div w:id="1335456413">
      <w:bodyDiv w:val="1"/>
      <w:marLeft w:val="0"/>
      <w:marRight w:val="0"/>
      <w:marTop w:val="0"/>
      <w:marBottom w:val="0"/>
      <w:divBdr>
        <w:top w:val="none" w:sz="0" w:space="0" w:color="auto"/>
        <w:left w:val="none" w:sz="0" w:space="0" w:color="auto"/>
        <w:bottom w:val="none" w:sz="0" w:space="0" w:color="auto"/>
        <w:right w:val="none" w:sz="0" w:space="0" w:color="auto"/>
      </w:divBdr>
    </w:div>
    <w:div w:id="209809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http://www.und.edu/dept/our/web_assets/logos/logo_seal.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7363</Words>
  <Characters>41971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Felege</dc:creator>
  <cp:lastModifiedBy>Felege</cp:lastModifiedBy>
  <cp:revision>2</cp:revision>
  <dcterms:created xsi:type="dcterms:W3CDTF">2015-03-16T12:58:00Z</dcterms:created>
  <dcterms:modified xsi:type="dcterms:W3CDTF">2015-03-16T12:58:00Z</dcterms:modified>
</cp:coreProperties>
</file>