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03" w:rsidRPr="00B479A6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479A6"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:rsidR="00B71803" w:rsidRPr="00B479A6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479A6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71803" w:rsidRPr="00B479A6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479A6">
        <w:rPr>
          <w:rFonts w:ascii="Times New Roman" w:hAnsi="Times New Roman"/>
          <w:sz w:val="28"/>
          <w:szCs w:val="28"/>
        </w:rPr>
        <w:t>высшего образования</w:t>
      </w:r>
    </w:p>
    <w:p w:rsidR="00B71803" w:rsidRPr="00B479A6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479A6">
        <w:rPr>
          <w:rFonts w:ascii="Times New Roman" w:hAnsi="Times New Roman"/>
          <w:sz w:val="28"/>
          <w:szCs w:val="28"/>
        </w:rPr>
        <w:t>«Глазовский государственный педагогический институт имени В.Г. Короленко»</w:t>
      </w:r>
    </w:p>
    <w:p w:rsidR="00B71803" w:rsidRPr="00B479A6" w:rsidRDefault="00B71803" w:rsidP="00B718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B71803" w:rsidRPr="00B479A6" w:rsidRDefault="00B71803" w:rsidP="00B718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B71803" w:rsidRPr="00B479A6" w:rsidRDefault="00B71803" w:rsidP="00B718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B71803" w:rsidRPr="00B479A6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B479A6">
        <w:rPr>
          <w:rFonts w:ascii="Times New Roman" w:hAnsi="Times New Roman"/>
          <w:b/>
          <w:sz w:val="28"/>
          <w:szCs w:val="28"/>
        </w:rPr>
        <w:t>ОТЧЕТ</w:t>
      </w:r>
    </w:p>
    <w:p w:rsidR="00B71803" w:rsidRPr="00B479A6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B479A6"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:rsidR="00B71803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B479A6">
        <w:rPr>
          <w:rFonts w:ascii="Times New Roman" w:hAnsi="Times New Roman"/>
          <w:b/>
          <w:sz w:val="28"/>
          <w:szCs w:val="28"/>
        </w:rPr>
        <w:t>ПМ 03 Участие в интеграции программных модулей</w:t>
      </w:r>
    </w:p>
    <w:p w:rsidR="00630A80" w:rsidRPr="00630A80" w:rsidRDefault="00630A80" w:rsidP="00630A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A80">
        <w:rPr>
          <w:rFonts w:ascii="Times New Roman" w:hAnsi="Times New Roman" w:cs="Times New Roman"/>
          <w:b/>
          <w:sz w:val="28"/>
          <w:szCs w:val="28"/>
        </w:rPr>
        <w:t>профессионального цикла</w:t>
      </w:r>
    </w:p>
    <w:p w:rsidR="00630A80" w:rsidRPr="00B479A6" w:rsidRDefault="00630A80" w:rsidP="00B7180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71803" w:rsidRPr="00B479A6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B479A6">
        <w:rPr>
          <w:rFonts w:ascii="Times New Roman" w:hAnsi="Times New Roman"/>
          <w:b/>
          <w:sz w:val="28"/>
          <w:szCs w:val="28"/>
        </w:rPr>
        <w:t>Специальность 09.02.03 Программирование в компьютерных системах</w:t>
      </w:r>
    </w:p>
    <w:p w:rsidR="00B71803" w:rsidRPr="00B479A6" w:rsidRDefault="00B71803" w:rsidP="00B7180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71803" w:rsidRPr="00B479A6" w:rsidRDefault="00B71803" w:rsidP="00B7180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71803" w:rsidRPr="00B479A6" w:rsidRDefault="00B71803" w:rsidP="00B7180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4248" w:type="dxa"/>
        <w:tblLook w:val="01E0"/>
      </w:tblPr>
      <w:tblGrid>
        <w:gridCol w:w="5220"/>
      </w:tblGrid>
      <w:tr w:rsidR="00B71803" w:rsidRPr="00B479A6" w:rsidTr="00DF3AF8">
        <w:trPr>
          <w:trHeight w:val="359"/>
        </w:trPr>
        <w:tc>
          <w:tcPr>
            <w:tcW w:w="5220" w:type="dxa"/>
            <w:shd w:val="clear" w:color="auto" w:fill="auto"/>
          </w:tcPr>
          <w:p w:rsidR="00B71803" w:rsidRPr="00B479A6" w:rsidRDefault="00B71803" w:rsidP="00DF3AF8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79A6">
              <w:rPr>
                <w:rFonts w:ascii="Times New Roman" w:hAnsi="Times New Roman"/>
                <w:sz w:val="28"/>
                <w:szCs w:val="28"/>
              </w:rPr>
              <w:t xml:space="preserve">Выполнил(а): </w:t>
            </w:r>
          </w:p>
        </w:tc>
      </w:tr>
      <w:tr w:rsidR="00B71803" w:rsidRPr="00B479A6" w:rsidTr="00DF3AF8">
        <w:trPr>
          <w:trHeight w:val="359"/>
        </w:trPr>
        <w:tc>
          <w:tcPr>
            <w:tcW w:w="5220" w:type="dxa"/>
            <w:shd w:val="clear" w:color="auto" w:fill="auto"/>
          </w:tcPr>
          <w:p w:rsidR="00B71803" w:rsidRPr="00B479A6" w:rsidRDefault="00B71803" w:rsidP="00B71803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79A6">
              <w:rPr>
                <w:rFonts w:ascii="Times New Roman" w:hAnsi="Times New Roman"/>
                <w:sz w:val="28"/>
                <w:szCs w:val="28"/>
              </w:rPr>
              <w:t xml:space="preserve">студент(ка) ОП СПО группа  </w:t>
            </w: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  <w:tr w:rsidR="00B71803" w:rsidRPr="00B479A6" w:rsidTr="00DF3AF8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B71803" w:rsidRPr="00B479A6" w:rsidRDefault="00B71803" w:rsidP="00DF3AF8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Казанцев Владислав Андреевич</w:t>
            </w:r>
            <w:r w:rsidRPr="00B479A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71803" w:rsidRPr="00B479A6" w:rsidTr="00DF3AF8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B71803" w:rsidRPr="00B479A6" w:rsidRDefault="00B71803" w:rsidP="00DF3AF8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1803" w:rsidRPr="00B479A6" w:rsidTr="00DF3AF8">
        <w:tc>
          <w:tcPr>
            <w:tcW w:w="5220" w:type="dxa"/>
            <w:shd w:val="clear" w:color="auto" w:fill="auto"/>
          </w:tcPr>
          <w:p w:rsidR="00630A80" w:rsidRDefault="00B71803" w:rsidP="00DF3AF8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79A6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практики: </w:t>
            </w:r>
          </w:p>
          <w:p w:rsidR="00B71803" w:rsidRPr="00B479A6" w:rsidRDefault="00B71803" w:rsidP="00DF3AF8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79A6">
              <w:rPr>
                <w:rFonts w:ascii="Times New Roman" w:hAnsi="Times New Roman"/>
                <w:sz w:val="28"/>
                <w:szCs w:val="28"/>
              </w:rPr>
              <w:t>ст. преподаватель Касаткин К.А.</w:t>
            </w:r>
          </w:p>
        </w:tc>
      </w:tr>
    </w:tbl>
    <w:p w:rsidR="00B71803" w:rsidRPr="00B479A6" w:rsidRDefault="00B71803" w:rsidP="00B71803">
      <w:pPr>
        <w:spacing w:after="0" w:line="360" w:lineRule="auto"/>
        <w:ind w:left="360" w:firstLine="709"/>
        <w:jc w:val="both"/>
        <w:rPr>
          <w:rFonts w:ascii="Times New Roman" w:hAnsi="Times New Roman"/>
          <w:sz w:val="28"/>
          <w:szCs w:val="28"/>
        </w:rPr>
      </w:pPr>
    </w:p>
    <w:p w:rsidR="00B71803" w:rsidRPr="00B479A6" w:rsidRDefault="00B71803" w:rsidP="00B71803">
      <w:pPr>
        <w:spacing w:after="0" w:line="360" w:lineRule="auto"/>
        <w:ind w:left="360" w:firstLine="709"/>
        <w:jc w:val="both"/>
        <w:rPr>
          <w:rFonts w:ascii="Times New Roman" w:hAnsi="Times New Roman"/>
          <w:sz w:val="28"/>
          <w:szCs w:val="28"/>
        </w:rPr>
      </w:pPr>
    </w:p>
    <w:p w:rsidR="00B71803" w:rsidRPr="00B479A6" w:rsidRDefault="00B71803" w:rsidP="00B71803">
      <w:pPr>
        <w:spacing w:after="0" w:line="360" w:lineRule="auto"/>
        <w:ind w:left="360" w:firstLine="709"/>
        <w:jc w:val="both"/>
        <w:rPr>
          <w:rFonts w:ascii="Times New Roman" w:hAnsi="Times New Roman"/>
          <w:sz w:val="28"/>
          <w:szCs w:val="28"/>
        </w:rPr>
      </w:pPr>
    </w:p>
    <w:p w:rsidR="00B71803" w:rsidRPr="00B479A6" w:rsidRDefault="00B71803" w:rsidP="00630A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1803" w:rsidRPr="00B479A6" w:rsidRDefault="00B71803" w:rsidP="00B71803">
      <w:pPr>
        <w:spacing w:after="0" w:line="360" w:lineRule="auto"/>
        <w:ind w:left="360" w:firstLine="709"/>
        <w:jc w:val="both"/>
        <w:rPr>
          <w:rFonts w:ascii="Times New Roman" w:hAnsi="Times New Roman"/>
          <w:sz w:val="28"/>
          <w:szCs w:val="28"/>
        </w:rPr>
      </w:pPr>
    </w:p>
    <w:p w:rsidR="00B71803" w:rsidRPr="00B479A6" w:rsidRDefault="00B71803" w:rsidP="00B71803">
      <w:pPr>
        <w:spacing w:after="0" w:line="360" w:lineRule="auto"/>
        <w:ind w:left="360" w:firstLine="709"/>
        <w:jc w:val="center"/>
        <w:rPr>
          <w:rFonts w:ascii="Times New Roman" w:hAnsi="Times New Roman"/>
          <w:sz w:val="28"/>
          <w:szCs w:val="28"/>
        </w:rPr>
      </w:pPr>
      <w:r w:rsidRPr="00B479A6">
        <w:rPr>
          <w:rFonts w:ascii="Times New Roman" w:hAnsi="Times New Roman"/>
          <w:sz w:val="28"/>
          <w:szCs w:val="28"/>
        </w:rPr>
        <w:t>г. Глазов 2019</w:t>
      </w:r>
    </w:p>
    <w:p w:rsidR="007027EF" w:rsidRPr="00B71803" w:rsidRDefault="007027EF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88081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1179C3" w:rsidRPr="00B71803" w:rsidRDefault="001179C3">
          <w:pPr>
            <w:pStyle w:val="a4"/>
            <w:rPr>
              <w:rFonts w:ascii="Times New Roman" w:hAnsi="Times New Roman" w:cs="Times New Roman"/>
            </w:rPr>
          </w:pPr>
          <w:r w:rsidRPr="00B71803">
            <w:rPr>
              <w:rFonts w:ascii="Times New Roman" w:hAnsi="Times New Roman" w:cs="Times New Roman"/>
            </w:rPr>
            <w:t>Оглавление</w:t>
          </w:r>
        </w:p>
        <w:p w:rsidR="00B71803" w:rsidRPr="00B71803" w:rsidRDefault="005162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71803">
            <w:rPr>
              <w:rFonts w:ascii="Times New Roman" w:hAnsi="Times New Roman" w:cs="Times New Roman"/>
            </w:rPr>
            <w:fldChar w:fldCharType="begin"/>
          </w:r>
          <w:r w:rsidR="001179C3" w:rsidRPr="00B71803">
            <w:rPr>
              <w:rFonts w:ascii="Times New Roman" w:hAnsi="Times New Roman" w:cs="Times New Roman"/>
            </w:rPr>
            <w:instrText xml:space="preserve"> TOC \o "1-3" \h \z \u </w:instrText>
          </w:r>
          <w:r w:rsidRPr="00B71803">
            <w:rPr>
              <w:rFonts w:ascii="Times New Roman" w:hAnsi="Times New Roman" w:cs="Times New Roman"/>
            </w:rPr>
            <w:fldChar w:fldCharType="separate"/>
          </w:r>
          <w:hyperlink w:anchor="_Toc10565370" w:history="1">
            <w:r w:rsidR="00B71803" w:rsidRPr="00B71803">
              <w:rPr>
                <w:rStyle w:val="ab"/>
                <w:rFonts w:ascii="Times New Roman" w:hAnsi="Times New Roman" w:cs="Times New Roman"/>
                <w:noProof/>
              </w:rPr>
              <w:t>Раздел 1. Анализ предметной области предприятия</w:t>
            </w:r>
            <w:r w:rsidR="00B71803" w:rsidRPr="00B718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803" w:rsidRPr="00B718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803" w:rsidRPr="00B71803">
              <w:rPr>
                <w:rFonts w:ascii="Times New Roman" w:hAnsi="Times New Roman" w:cs="Times New Roman"/>
                <w:noProof/>
                <w:webHidden/>
              </w:rPr>
              <w:instrText xml:space="preserve"> PAGEREF _Toc10565370 \h </w:instrText>
            </w:r>
            <w:r w:rsidR="00B71803" w:rsidRPr="00B71803">
              <w:rPr>
                <w:rFonts w:ascii="Times New Roman" w:hAnsi="Times New Roman" w:cs="Times New Roman"/>
                <w:noProof/>
                <w:webHidden/>
              </w:rPr>
            </w:r>
            <w:r w:rsidR="00B71803" w:rsidRPr="00B718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0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1803" w:rsidRPr="00B718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71803" w:rsidRPr="00B71803" w:rsidRDefault="00B718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65371" w:history="1">
            <w:r w:rsidRPr="00B71803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1.1 Информация о предприятии</w: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instrText xml:space="preserve"> PAGEREF _Toc10565371 \h </w:instrTex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0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71803" w:rsidRPr="00B71803" w:rsidRDefault="00B718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65372" w:history="1">
            <w:r w:rsidRPr="00B71803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1.2 Отчет об обследовании деятельности предприятия</w: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instrText xml:space="preserve"> PAGEREF _Toc10565372 \h </w:instrTex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0A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71803" w:rsidRPr="00B71803" w:rsidRDefault="00B718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65373" w:history="1">
            <w:r w:rsidRPr="00B71803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Раздел 2. Практическая деятельность на предприятии.</w: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instrText xml:space="preserve"> PAGEREF _Toc10565373 \h </w:instrTex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0A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71803" w:rsidRPr="00B71803" w:rsidRDefault="00B718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565374" w:history="1">
            <w:r w:rsidRPr="00B71803">
              <w:rPr>
                <w:rStyle w:val="ab"/>
                <w:rFonts w:ascii="Times New Roman" w:hAnsi="Times New Roman" w:cs="Times New Roman"/>
                <w:noProof/>
              </w:rPr>
              <w:t>Раздел 3. Самоанализ пройденной практики</w: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instrText xml:space="preserve"> PAGEREF _Toc10565374 \h </w:instrTex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0A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18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179C3" w:rsidRDefault="00516275">
          <w:r w:rsidRPr="00B71803">
            <w:rPr>
              <w:rFonts w:ascii="Times New Roman" w:hAnsi="Times New Roman" w:cs="Times New Roman"/>
            </w:rPr>
            <w:fldChar w:fldCharType="end"/>
          </w:r>
        </w:p>
      </w:sdtContent>
    </w:sdt>
    <w:p w:rsidR="007027EF" w:rsidRPr="00542E17" w:rsidRDefault="007027EF" w:rsidP="007027EF">
      <w:pPr>
        <w:spacing w:after="0" w:line="312" w:lineRule="atLeast"/>
        <w:jc w:val="center"/>
        <w:rPr>
          <w:rFonts w:ascii="Arial" w:eastAsia="Times New Roman" w:hAnsi="Arial" w:cs="Arial"/>
          <w:color w:val="333333"/>
          <w:lang w:eastAsia="ru-RU"/>
        </w:rPr>
      </w:pPr>
    </w:p>
    <w:p w:rsidR="00C911B0" w:rsidRPr="00542E17" w:rsidRDefault="00C911B0" w:rsidP="00C911B0">
      <w:pPr>
        <w:spacing w:after="0" w:line="312" w:lineRule="atLeast"/>
        <w:rPr>
          <w:rFonts w:ascii="Arial" w:eastAsia="Times New Roman" w:hAnsi="Arial" w:cs="Arial"/>
          <w:color w:val="333333"/>
          <w:lang w:eastAsia="ru-RU"/>
        </w:rPr>
      </w:pPr>
    </w:p>
    <w:p w:rsidR="007F1289" w:rsidRDefault="007F1289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1179C3" w:rsidRDefault="001179C3">
      <w:pPr>
        <w:rPr>
          <w:rFonts w:ascii="Arial" w:hAnsi="Arial" w:cs="Arial"/>
          <w:color w:val="333333"/>
        </w:rPr>
      </w:pPr>
    </w:p>
    <w:p w:rsidR="00C911B0" w:rsidRPr="00B71803" w:rsidRDefault="00C911B0" w:rsidP="001179C3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10565370"/>
      <w:r w:rsidRPr="00B71803">
        <w:rPr>
          <w:rFonts w:ascii="Times New Roman" w:hAnsi="Times New Roman" w:cs="Times New Roman"/>
          <w:color w:val="auto"/>
        </w:rPr>
        <w:lastRenderedPageBreak/>
        <w:t>Раздел 1. Анализ предметной области предприятия</w:t>
      </w:r>
      <w:bookmarkEnd w:id="0"/>
    </w:p>
    <w:p w:rsidR="00C911B0" w:rsidRPr="001179C3" w:rsidRDefault="00C911B0" w:rsidP="007F1289">
      <w:pPr>
        <w:spacing w:before="40" w:after="40" w:line="312" w:lineRule="atLeast"/>
        <w:ind w:left="1701" w:right="850"/>
        <w:jc w:val="center"/>
        <w:rPr>
          <w:rFonts w:ascii="Arial" w:eastAsia="Times New Roman" w:hAnsi="Arial" w:cs="Arial"/>
          <w:b/>
          <w:lang w:eastAsia="ru-RU"/>
        </w:rPr>
      </w:pPr>
    </w:p>
    <w:p w:rsidR="007027EF" w:rsidRPr="00B71803" w:rsidRDefault="00793574" w:rsidP="001179C3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" w:name="_Toc10565371"/>
      <w:r w:rsidRPr="00B718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1.1 </w:t>
      </w:r>
      <w:r w:rsidR="007F1289" w:rsidRPr="00B718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Информация о предприятии</w:t>
      </w:r>
      <w:bookmarkEnd w:id="1"/>
    </w:p>
    <w:p w:rsidR="007F1289" w:rsidRPr="00B71803" w:rsidRDefault="007F1289" w:rsidP="00B71803">
      <w:pPr>
        <w:spacing w:before="40" w:after="40" w:line="312" w:lineRule="atLeast"/>
        <w:ind w:left="1701" w:right="8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111E1" w:rsidRPr="00B71803" w:rsidRDefault="00B71803" w:rsidP="00B71803">
      <w:pPr>
        <w:spacing w:before="40" w:after="40" w:line="312" w:lineRule="atLeast"/>
        <w:ind w:right="85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180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Гла́зовский госуда́рственный педагоги́ческий институ́т и́мени </w:t>
      </w:r>
      <w:hyperlink r:id="rId7" w:tooltip="Короленко, Владимир Галактионович" w:history="1">
        <w:r w:rsidRPr="00B71803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shd w:val="clear" w:color="auto" w:fill="FFFFFF"/>
          </w:rPr>
          <w:t>В. Г. Короле́нко</w:t>
        </w:r>
      </w:hyperlink>
      <w:r w:rsidRPr="00B71803">
        <w:rPr>
          <w:rFonts w:ascii="Times New Roman" w:hAnsi="Times New Roman" w:cs="Times New Roman"/>
          <w:sz w:val="28"/>
          <w:szCs w:val="28"/>
          <w:shd w:val="clear" w:color="auto" w:fill="FFFFFF"/>
        </w:rPr>
        <w:t> — высшее учебное заведение педагогического профиля, располагается в городе Глазове Удмуртской Республики. Основан в 1939 году, полное наименование — Федеральное государственное бюджетное образовательное учреждение высшего образования «Глазовский государственный педагогический институт имени В. Г. Короленко», также используется аббревиатура «ГГПИ». Является одним из старейших вузов Удмуртии.</w:t>
      </w:r>
    </w:p>
    <w:p w:rsidR="00B71803" w:rsidRPr="00B71803" w:rsidRDefault="00B71803" w:rsidP="007F1289">
      <w:pPr>
        <w:spacing w:before="40" w:after="40" w:line="312" w:lineRule="atLeast"/>
        <w:ind w:left="1701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11E1" w:rsidRPr="00B71803" w:rsidRDefault="00D111E1" w:rsidP="001179C3">
      <w:pPr>
        <w:spacing w:before="40" w:after="40" w:line="312" w:lineRule="atLeast"/>
        <w:ind w:right="850"/>
        <w:rPr>
          <w:rFonts w:ascii="Times New Roman" w:hAnsi="Times New Roman" w:cs="Times New Roman"/>
          <w:sz w:val="28"/>
          <w:szCs w:val="28"/>
        </w:rPr>
      </w:pPr>
      <w:r w:rsidRPr="00B71803">
        <w:rPr>
          <w:rStyle w:val="a3"/>
          <w:rFonts w:ascii="Times New Roman" w:hAnsi="Times New Roman" w:cs="Times New Roman"/>
          <w:b w:val="0"/>
          <w:sz w:val="28"/>
          <w:szCs w:val="28"/>
        </w:rPr>
        <w:t>Организационно-правовая форма:</w:t>
      </w:r>
      <w:r w:rsidRPr="00B71803">
        <w:rPr>
          <w:rFonts w:ascii="Times New Roman" w:hAnsi="Times New Roman" w:cs="Times New Roman"/>
          <w:sz w:val="28"/>
          <w:szCs w:val="28"/>
        </w:rPr>
        <w:t xml:space="preserve"> государственное образовательное учреждение</w:t>
      </w:r>
    </w:p>
    <w:p w:rsidR="00B71803" w:rsidRDefault="00D111E1" w:rsidP="001179C3">
      <w:pPr>
        <w:spacing w:before="40" w:after="40" w:line="312" w:lineRule="atLeast"/>
        <w:ind w:right="850"/>
        <w:rPr>
          <w:rFonts w:ascii="Times New Roman" w:hAnsi="Times New Roman" w:cs="Times New Roman"/>
          <w:sz w:val="28"/>
          <w:szCs w:val="28"/>
          <w:shd w:val="clear" w:color="auto" w:fill="F8F9FA"/>
        </w:rPr>
      </w:pPr>
      <w:r w:rsidRPr="00B71803"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r w:rsidR="00B71803">
        <w:rPr>
          <w:rFonts w:ascii="Times New Roman" w:hAnsi="Times New Roman" w:cs="Times New Roman"/>
          <w:sz w:val="28"/>
          <w:szCs w:val="28"/>
        </w:rPr>
        <w:t xml:space="preserve"> </w:t>
      </w:r>
      <w:r w:rsidR="00B71803" w:rsidRP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>427621, </w:t>
      </w:r>
      <w:r w:rsid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</w:t>
      </w:r>
      <w:r w:rsidR="00B71803" w:rsidRP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>Россия,</w:t>
      </w:r>
      <w:r w:rsid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</w:t>
      </w:r>
      <w:r w:rsidR="00B71803" w:rsidRP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Удмуртская Республика, г. Глазов, </w:t>
      </w:r>
      <w:r w:rsid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</w:t>
      </w:r>
      <w:r w:rsidR="00B71803" w:rsidRP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ул. Первомайская, </w:t>
      </w:r>
      <w:r w:rsid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</w:t>
      </w:r>
      <w:r w:rsidR="00B71803" w:rsidRPr="00B71803">
        <w:rPr>
          <w:rFonts w:ascii="Times New Roman" w:hAnsi="Times New Roman" w:cs="Times New Roman"/>
          <w:sz w:val="28"/>
          <w:szCs w:val="28"/>
          <w:shd w:val="clear" w:color="auto" w:fill="F8F9FA"/>
        </w:rPr>
        <w:t>25.</w:t>
      </w:r>
    </w:p>
    <w:p w:rsidR="00B71803" w:rsidRPr="00B71803" w:rsidRDefault="00B71803" w:rsidP="001179C3">
      <w:pPr>
        <w:spacing w:before="40" w:after="40" w:line="312" w:lineRule="atLeast"/>
        <w:ind w:right="850"/>
        <w:rPr>
          <w:rFonts w:ascii="Times New Roman" w:hAnsi="Times New Roman" w:cs="Times New Roman"/>
          <w:sz w:val="28"/>
          <w:szCs w:val="28"/>
          <w:shd w:val="clear" w:color="auto" w:fill="F8F9FA"/>
        </w:rPr>
      </w:pPr>
    </w:p>
    <w:p w:rsidR="00C236AF" w:rsidRPr="00B71803" w:rsidRDefault="00B71803" w:rsidP="00C236AF">
      <w:pPr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Ректор :  Янина Александровна Чиговская – Назарова.</w:t>
      </w:r>
    </w:p>
    <w:p w:rsidR="007F1289" w:rsidRPr="00B71803" w:rsidRDefault="001179C3" w:rsidP="001179C3">
      <w:pPr>
        <w:spacing w:before="40" w:after="40" w:line="312" w:lineRule="atLeast"/>
        <w:ind w:right="850"/>
        <w:rPr>
          <w:rFonts w:ascii="Times New Roman" w:hAnsi="Times New Roman" w:cs="Times New Roman"/>
          <w:sz w:val="28"/>
          <w:szCs w:val="28"/>
        </w:rPr>
      </w:pPr>
      <w:r w:rsidRPr="00B71803">
        <w:rPr>
          <w:rFonts w:ascii="Times New Roman" w:hAnsi="Times New Roman" w:cs="Times New Roman"/>
          <w:sz w:val="28"/>
          <w:szCs w:val="28"/>
        </w:rPr>
        <w:t>ФИО руководителя</w:t>
      </w:r>
      <w:r w:rsidR="00C236AF" w:rsidRPr="00B71803">
        <w:rPr>
          <w:rFonts w:ascii="Times New Roman" w:hAnsi="Times New Roman" w:cs="Times New Roman"/>
          <w:sz w:val="28"/>
          <w:szCs w:val="28"/>
        </w:rPr>
        <w:t>:</w:t>
      </w:r>
      <w:r w:rsidRPr="00B71803">
        <w:rPr>
          <w:rFonts w:ascii="Times New Roman" w:hAnsi="Times New Roman" w:cs="Times New Roman"/>
          <w:sz w:val="28"/>
          <w:szCs w:val="28"/>
        </w:rPr>
        <w:t xml:space="preserve"> </w:t>
      </w:r>
      <w:r w:rsidR="00B71803">
        <w:rPr>
          <w:rFonts w:ascii="Times New Roman" w:hAnsi="Times New Roman" w:cs="Times New Roman"/>
          <w:sz w:val="28"/>
          <w:szCs w:val="28"/>
        </w:rPr>
        <w:t>Рудин Андрей Сергеевич.</w:t>
      </w:r>
    </w:p>
    <w:p w:rsidR="00C236AF" w:rsidRPr="00B71803" w:rsidRDefault="00C236AF" w:rsidP="00C236AF">
      <w:pPr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обязанности специалистов по обслуживанию информационного, программного и технического обеспечения: помощь сотрудникам заведения по техническим вопросам, проверка и содержание компьютерных систем в чистом виде.</w:t>
      </w:r>
    </w:p>
    <w:p w:rsidR="00793574" w:rsidRPr="00B71803" w:rsidRDefault="00793574" w:rsidP="00C236AF">
      <w:pPr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3574" w:rsidRPr="00B71803" w:rsidRDefault="00793574" w:rsidP="00793574">
      <w:pPr>
        <w:spacing w:after="0" w:line="312" w:lineRule="atLeast"/>
        <w:rPr>
          <w:rFonts w:ascii="Times New Roman" w:hAnsi="Times New Roman" w:cs="Times New Roman"/>
          <w:sz w:val="28"/>
          <w:szCs w:val="28"/>
        </w:rPr>
      </w:pPr>
      <w:r w:rsidRPr="00B71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Должностные обязанности оператора ЭВМ на предприятии: </w:t>
      </w:r>
      <w:r w:rsidRPr="00B71803">
        <w:rPr>
          <w:rFonts w:ascii="Times New Roman" w:hAnsi="Times New Roman" w:cs="Times New Roman"/>
          <w:sz w:val="28"/>
          <w:szCs w:val="28"/>
        </w:rPr>
        <w:t>информировать руководство о приобретении необходимых материалов непосредственно относящихся к производственному процессу, Соблюдать дисциплину труда, технику безопасности и выполнять правила внутреннего распорядка установленного в компании.</w:t>
      </w:r>
    </w:p>
    <w:p w:rsidR="00793574" w:rsidRPr="00B71803" w:rsidRDefault="00793574" w:rsidP="00793574">
      <w:pPr>
        <w:spacing w:after="0" w:line="312" w:lineRule="atLeast"/>
        <w:rPr>
          <w:sz w:val="18"/>
          <w:szCs w:val="18"/>
        </w:rPr>
      </w:pPr>
    </w:p>
    <w:p w:rsidR="00793574" w:rsidRPr="00B71803" w:rsidRDefault="00793574" w:rsidP="001179C3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0565372"/>
      <w:r w:rsidRPr="00B718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1.2 Отчет об обследовании деятельности предприятия</w:t>
      </w:r>
      <w:bookmarkEnd w:id="2"/>
    </w:p>
    <w:p w:rsidR="001179C3" w:rsidRPr="00B71803" w:rsidRDefault="001179C3" w:rsidP="001179C3">
      <w:pPr>
        <w:rPr>
          <w:lang w:eastAsia="ru-RU"/>
        </w:rPr>
      </w:pPr>
    </w:p>
    <w:p w:rsidR="00793574" w:rsidRPr="00B71803" w:rsidRDefault="0003230C" w:rsidP="001179C3">
      <w:pPr>
        <w:spacing w:after="0" w:line="312" w:lineRule="atLeast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B71803">
        <w:rPr>
          <w:rFonts w:ascii="Times New Roman" w:hAnsi="Times New Roman" w:cs="Times New Roman"/>
          <w:sz w:val="28"/>
        </w:rPr>
        <w:t>Уровень автоматизации: электронное расписание, проекторы, компьютеры</w:t>
      </w:r>
      <w:r w:rsidR="00B71803">
        <w:rPr>
          <w:rFonts w:ascii="Times New Roman" w:hAnsi="Times New Roman" w:cs="Times New Roman"/>
          <w:sz w:val="28"/>
        </w:rPr>
        <w:t>, сервер.</w:t>
      </w:r>
    </w:p>
    <w:p w:rsidR="00B71803" w:rsidRDefault="00B7180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03230C" w:rsidRPr="00B71803" w:rsidRDefault="0003230C" w:rsidP="001179C3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10565373"/>
      <w:r w:rsidRPr="00B7180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Раздел 2. Практическая деятельность на предприятии.</w:t>
      </w:r>
      <w:bookmarkEnd w:id="3"/>
    </w:p>
    <w:p w:rsidR="0003230C" w:rsidRPr="00B71803" w:rsidRDefault="0003230C" w:rsidP="0003230C">
      <w:pPr>
        <w:spacing w:after="0" w:line="312" w:lineRule="atLeast"/>
        <w:jc w:val="center"/>
        <w:rPr>
          <w:rFonts w:ascii="Arial" w:eastAsia="Times New Roman" w:hAnsi="Arial" w:cs="Arial"/>
          <w:b/>
          <w:lang w:eastAsia="ru-RU"/>
        </w:rPr>
      </w:pP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>- Выполненная работа отражается в дневнике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 xml:space="preserve">- Подготовка к работе, настройка и обслуживание аппаратного обеспечения 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>и операционной системы персонального компьютера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 xml:space="preserve">- Подготовка к работе, настройка и обслуживание периферийных устройств 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>персонального компьютера и компьютерной оргтехники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 xml:space="preserve">- Создание и управление на персональном компьютере текстовыми документами, 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 xml:space="preserve">таблицами, презентациями и содержанием баз данных 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 xml:space="preserve">- Осуществление навигации по ресурсам, поиск, ввод и передача данных 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 xml:space="preserve">с помощью технологий и сервисов Интернета </w:t>
      </w:r>
    </w:p>
    <w:p w:rsidR="0003230C" w:rsidRPr="00B71803" w:rsidRDefault="0003230C" w:rsidP="0003230C">
      <w:pPr>
        <w:spacing w:after="0" w:line="312" w:lineRule="atLeast"/>
        <w:rPr>
          <w:rFonts w:ascii="Times New Roman" w:eastAsia="Times New Roman" w:hAnsi="Times New Roman" w:cs="Times New Roman"/>
          <w:sz w:val="28"/>
          <w:lang w:eastAsia="ru-RU"/>
        </w:rPr>
      </w:pPr>
      <w:r w:rsidRPr="00B71803">
        <w:rPr>
          <w:rFonts w:ascii="Times New Roman" w:eastAsia="Times New Roman" w:hAnsi="Times New Roman" w:cs="Times New Roman"/>
          <w:sz w:val="28"/>
          <w:lang w:eastAsia="ru-RU"/>
        </w:rPr>
        <w:t xml:space="preserve">- Обеспечение мер по информационной безопасности </w:t>
      </w:r>
    </w:p>
    <w:p w:rsidR="00B71803" w:rsidRDefault="00B71803" w:rsidP="00B71803">
      <w:pPr>
        <w:pStyle w:val="1"/>
        <w:rPr>
          <w:color w:val="auto"/>
        </w:rPr>
      </w:pPr>
    </w:p>
    <w:p w:rsidR="00B71803" w:rsidRDefault="00B7180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03230C" w:rsidRPr="00B71803" w:rsidRDefault="0003230C" w:rsidP="001179C3">
      <w:pPr>
        <w:pStyle w:val="1"/>
        <w:jc w:val="center"/>
        <w:rPr>
          <w:color w:val="auto"/>
        </w:rPr>
      </w:pPr>
      <w:bookmarkStart w:id="4" w:name="_Toc10565374"/>
      <w:r w:rsidRPr="00B71803">
        <w:rPr>
          <w:color w:val="auto"/>
        </w:rPr>
        <w:lastRenderedPageBreak/>
        <w:t>Раздел 3. Самоанализ пройденной практики</w:t>
      </w:r>
      <w:bookmarkEnd w:id="4"/>
    </w:p>
    <w:p w:rsidR="001179C3" w:rsidRPr="00B71803" w:rsidRDefault="001179C3" w:rsidP="001179C3"/>
    <w:p w:rsidR="0003230C" w:rsidRPr="00B71803" w:rsidRDefault="00120EA4" w:rsidP="00E455D6">
      <w:pPr>
        <w:rPr>
          <w:rFonts w:ascii="Times New Roman" w:hAnsi="Times New Roman" w:cs="Times New Roman"/>
          <w:sz w:val="28"/>
          <w:szCs w:val="28"/>
        </w:rPr>
      </w:pPr>
      <w:r w:rsidRPr="00B71803">
        <w:rPr>
          <w:rFonts w:ascii="Times New Roman" w:hAnsi="Times New Roman" w:cs="Times New Roman"/>
          <w:sz w:val="28"/>
          <w:szCs w:val="28"/>
        </w:rPr>
        <w:t>В течении учебного времени</w:t>
      </w:r>
      <w:r w:rsidR="00B71803">
        <w:rPr>
          <w:rFonts w:ascii="Times New Roman" w:hAnsi="Times New Roman" w:cs="Times New Roman"/>
          <w:sz w:val="28"/>
          <w:szCs w:val="28"/>
        </w:rPr>
        <w:t xml:space="preserve"> </w:t>
      </w:r>
      <w:r w:rsidRPr="00B71803">
        <w:rPr>
          <w:rFonts w:ascii="Times New Roman" w:hAnsi="Times New Roman" w:cs="Times New Roman"/>
          <w:sz w:val="28"/>
          <w:szCs w:val="28"/>
        </w:rPr>
        <w:t>успешно справлялся со всем объёмом работы, который предоставлялся на практике.</w:t>
      </w:r>
    </w:p>
    <w:p w:rsidR="00120EA4" w:rsidRPr="00B71803" w:rsidRDefault="00120EA4" w:rsidP="00E455D6">
      <w:pPr>
        <w:rPr>
          <w:rFonts w:ascii="Times New Roman" w:hAnsi="Times New Roman" w:cs="Times New Roman"/>
          <w:sz w:val="28"/>
          <w:szCs w:val="28"/>
        </w:rPr>
      </w:pPr>
      <w:r w:rsidRPr="00B71803">
        <w:rPr>
          <w:rFonts w:ascii="Times New Roman" w:hAnsi="Times New Roman" w:cs="Times New Roman"/>
          <w:sz w:val="28"/>
          <w:szCs w:val="28"/>
        </w:rPr>
        <w:t xml:space="preserve"> При выполнении работы </w:t>
      </w:r>
      <w:r w:rsidR="00EA0F75" w:rsidRPr="00B71803">
        <w:rPr>
          <w:rFonts w:ascii="Times New Roman" w:hAnsi="Times New Roman" w:cs="Times New Roman"/>
          <w:sz w:val="28"/>
          <w:szCs w:val="28"/>
        </w:rPr>
        <w:t>были достигнуты все цели связанные с очисткой, починкой, заменой, проверкой на вирусы компьютерных систем.</w:t>
      </w:r>
    </w:p>
    <w:p w:rsidR="00EA0F75" w:rsidRPr="00B71803" w:rsidRDefault="00EA0F75" w:rsidP="00E455D6">
      <w:pPr>
        <w:rPr>
          <w:rFonts w:ascii="Times New Roman" w:hAnsi="Times New Roman" w:cs="Times New Roman"/>
          <w:sz w:val="28"/>
          <w:szCs w:val="28"/>
        </w:rPr>
      </w:pPr>
      <w:r w:rsidRPr="00B71803">
        <w:rPr>
          <w:rFonts w:ascii="Times New Roman" w:hAnsi="Times New Roman" w:cs="Times New Roman"/>
          <w:sz w:val="28"/>
          <w:szCs w:val="28"/>
        </w:rPr>
        <w:t xml:space="preserve"> Самостоятельность работ зависело от объёма предоставляемых поручений, общий результат составлял частичн</w:t>
      </w:r>
      <w:r w:rsidR="00B71803">
        <w:rPr>
          <w:rFonts w:ascii="Times New Roman" w:hAnsi="Times New Roman" w:cs="Times New Roman"/>
          <w:sz w:val="28"/>
          <w:szCs w:val="28"/>
        </w:rPr>
        <w:t>ую занятость</w:t>
      </w:r>
      <w:r w:rsidRPr="00B71803">
        <w:rPr>
          <w:rFonts w:ascii="Times New Roman" w:hAnsi="Times New Roman" w:cs="Times New Roman"/>
          <w:sz w:val="28"/>
          <w:szCs w:val="28"/>
        </w:rPr>
        <w:t>.</w:t>
      </w:r>
    </w:p>
    <w:p w:rsidR="0003230C" w:rsidRPr="00B71803" w:rsidRDefault="0003230C" w:rsidP="0003230C">
      <w:pPr>
        <w:rPr>
          <w:b/>
        </w:rPr>
      </w:pPr>
    </w:p>
    <w:sectPr w:rsidR="0003230C" w:rsidRPr="00B71803" w:rsidSect="0010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410" w:rsidRDefault="00B95410" w:rsidP="001179C3">
      <w:pPr>
        <w:spacing w:after="0" w:line="240" w:lineRule="auto"/>
      </w:pPr>
      <w:r>
        <w:separator/>
      </w:r>
    </w:p>
  </w:endnote>
  <w:endnote w:type="continuationSeparator" w:id="1">
    <w:p w:rsidR="00B95410" w:rsidRDefault="00B95410" w:rsidP="0011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410" w:rsidRDefault="00B95410" w:rsidP="001179C3">
      <w:pPr>
        <w:spacing w:after="0" w:line="240" w:lineRule="auto"/>
      </w:pPr>
      <w:r>
        <w:separator/>
      </w:r>
    </w:p>
  </w:footnote>
  <w:footnote w:type="continuationSeparator" w:id="1">
    <w:p w:rsidR="00B95410" w:rsidRDefault="00B95410" w:rsidP="00117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339"/>
    <w:rsid w:val="0003230C"/>
    <w:rsid w:val="0010436F"/>
    <w:rsid w:val="001179C3"/>
    <w:rsid w:val="00120EA4"/>
    <w:rsid w:val="003F049E"/>
    <w:rsid w:val="00406529"/>
    <w:rsid w:val="004675E2"/>
    <w:rsid w:val="00516275"/>
    <w:rsid w:val="00542E17"/>
    <w:rsid w:val="00571339"/>
    <w:rsid w:val="005E44E6"/>
    <w:rsid w:val="00630A80"/>
    <w:rsid w:val="007027EF"/>
    <w:rsid w:val="00793574"/>
    <w:rsid w:val="007A4E59"/>
    <w:rsid w:val="007F1289"/>
    <w:rsid w:val="00945D10"/>
    <w:rsid w:val="00AA2202"/>
    <w:rsid w:val="00AD4FBD"/>
    <w:rsid w:val="00B36842"/>
    <w:rsid w:val="00B71803"/>
    <w:rsid w:val="00B95410"/>
    <w:rsid w:val="00C236AF"/>
    <w:rsid w:val="00C911B0"/>
    <w:rsid w:val="00D111E1"/>
    <w:rsid w:val="00DC1690"/>
    <w:rsid w:val="00E455D6"/>
    <w:rsid w:val="00EA0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36F"/>
  </w:style>
  <w:style w:type="paragraph" w:styleId="1">
    <w:name w:val="heading 1"/>
    <w:basedOn w:val="a"/>
    <w:next w:val="a"/>
    <w:link w:val="10"/>
    <w:uiPriority w:val="9"/>
    <w:qFormat/>
    <w:rsid w:val="00117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7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11E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17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179C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11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79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17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semiHidden/>
    <w:unhideWhenUsed/>
    <w:rsid w:val="00117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179C3"/>
  </w:style>
  <w:style w:type="paragraph" w:styleId="a9">
    <w:name w:val="footer"/>
    <w:basedOn w:val="a"/>
    <w:link w:val="aa"/>
    <w:uiPriority w:val="99"/>
    <w:semiHidden/>
    <w:unhideWhenUsed/>
    <w:rsid w:val="001179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179C3"/>
  </w:style>
  <w:style w:type="paragraph" w:styleId="11">
    <w:name w:val="toc 1"/>
    <w:basedOn w:val="a"/>
    <w:next w:val="a"/>
    <w:autoRedefine/>
    <w:uiPriority w:val="39"/>
    <w:unhideWhenUsed/>
    <w:rsid w:val="001179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79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179C3"/>
    <w:rPr>
      <w:color w:val="0000FF" w:themeColor="hyperlink"/>
      <w:u w:val="single"/>
    </w:rPr>
  </w:style>
  <w:style w:type="character" w:customStyle="1" w:styleId="no-wikidata">
    <w:name w:val="no-wikidata"/>
    <w:basedOn w:val="a0"/>
    <w:rsid w:val="00B71803"/>
  </w:style>
  <w:style w:type="paragraph" w:styleId="ac">
    <w:name w:val="Normal (Web)"/>
    <w:basedOn w:val="a"/>
    <w:uiPriority w:val="99"/>
    <w:semiHidden/>
    <w:unhideWhenUsed/>
    <w:rsid w:val="00B7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11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1%80%D0%BE%D0%BB%D0%B5%D0%BD%D0%BA%D0%BE,_%D0%92%D0%BB%D0%B0%D0%B4%D0%B8%D0%BC%D0%B8%D1%80_%D0%93%D0%B0%D0%BB%D0%B0%D0%BA%D1%82%D0%B8%D0%BE%D0%BD%D0%BE%D0%B2%D0%B8%D1%8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4AE07-78D4-45EF-9073-F1F7DA6A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Влад</cp:lastModifiedBy>
  <cp:revision>2</cp:revision>
  <cp:lastPrinted>2019-06-04T15:33:00Z</cp:lastPrinted>
  <dcterms:created xsi:type="dcterms:W3CDTF">2019-06-04T15:42:00Z</dcterms:created>
  <dcterms:modified xsi:type="dcterms:W3CDTF">2019-06-04T15:42:00Z</dcterms:modified>
</cp:coreProperties>
</file>