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28" w:rsidRPr="00702CA1" w:rsidRDefault="00265E41" w:rsidP="00265E41">
      <w:pPr>
        <w:jc w:val="center"/>
        <w:rPr>
          <w:rFonts w:ascii="黑体" w:eastAsia="黑体" w:hAnsi="黑体"/>
          <w:b/>
          <w:sz w:val="44"/>
          <w:szCs w:val="44"/>
        </w:rPr>
      </w:pPr>
      <w:r w:rsidRPr="00702CA1">
        <w:rPr>
          <w:rFonts w:ascii="黑体" w:eastAsia="黑体" w:hAnsi="黑体" w:hint="eastAsia"/>
          <w:b/>
          <w:sz w:val="44"/>
          <w:szCs w:val="44"/>
        </w:rPr>
        <w:t>关于鑫路</w:t>
      </w:r>
    </w:p>
    <w:p w:rsidR="00265E41" w:rsidRPr="00702CA1" w:rsidRDefault="00265E41">
      <w:pPr>
        <w:rPr>
          <w:rFonts w:ascii="黑体" w:eastAsia="黑体" w:hAnsi="黑体"/>
          <w:sz w:val="32"/>
          <w:szCs w:val="32"/>
        </w:rPr>
      </w:pPr>
      <w:r w:rsidRPr="00702CA1">
        <w:rPr>
          <w:rFonts w:ascii="黑体" w:eastAsia="黑体" w:hAnsi="黑体" w:hint="eastAsia"/>
          <w:sz w:val="32"/>
          <w:szCs w:val="32"/>
        </w:rPr>
        <w:t>公司简介</w:t>
      </w:r>
    </w:p>
    <w:p w:rsidR="00265E41" w:rsidRPr="00702CA1" w:rsidRDefault="00265E41">
      <w:pPr>
        <w:rPr>
          <w:rFonts w:ascii="黑体" w:eastAsia="黑体" w:hAnsi="黑体"/>
          <w:b/>
        </w:rPr>
      </w:pPr>
      <w:r w:rsidRPr="00702CA1">
        <w:rPr>
          <w:rFonts w:ascii="黑体" w:eastAsia="黑体" w:hAnsi="黑体" w:hint="eastAsia"/>
          <w:b/>
        </w:rPr>
        <w:t>1.鑫路简介</w:t>
      </w:r>
    </w:p>
    <w:p w:rsidR="00265E41" w:rsidRPr="00265E41" w:rsidRDefault="00265E41" w:rsidP="00265E41">
      <w:pPr>
        <w:rPr>
          <w:rFonts w:ascii="黑体" w:eastAsia="黑体" w:hAnsi="黑体" w:hint="eastAsia"/>
        </w:rPr>
      </w:pPr>
      <w:r w:rsidRPr="00265E41">
        <w:rPr>
          <w:rFonts w:ascii="黑体" w:eastAsia="黑体" w:hAnsi="黑体" w:hint="eastAsia"/>
        </w:rPr>
        <w:t>鑫路金融平台，隶属于浙江汉坤金融信息服务有限公司，成立月2015年3月，注册资金2千万，于2017年11月15日上线，是一家为有金融需求的用户提供金融信息中介服务的平台，立足华东、辐射中国、服务全球。鑫路金融致力于服务、并整合全国各地及环球资本与资源，推动互联网金融与科技创新发展，尤其是金融科技领域。通过互联网技术，让价值和资金进行等效流通，让每一笔资金都能找到他的最佳位置，发挥出最大的价值。</w:t>
      </w:r>
    </w:p>
    <w:p w:rsidR="00265E41" w:rsidRPr="00265E41" w:rsidRDefault="00265E41" w:rsidP="00265E41">
      <w:pPr>
        <w:rPr>
          <w:rFonts w:ascii="黑体" w:eastAsia="黑体" w:hAnsi="黑体"/>
        </w:rPr>
      </w:pPr>
    </w:p>
    <w:p w:rsidR="00265E41" w:rsidRDefault="00265E41" w:rsidP="00265E41">
      <w:pPr>
        <w:rPr>
          <w:rFonts w:ascii="黑体" w:eastAsia="黑体" w:hAnsi="黑体"/>
        </w:rPr>
      </w:pPr>
      <w:r w:rsidRPr="00265E41">
        <w:rPr>
          <w:rFonts w:ascii="黑体" w:eastAsia="黑体" w:hAnsi="黑体" w:hint="eastAsia"/>
        </w:rPr>
        <w:t>鑫路金融的创始人以及核心团队，均出身于金融、银行、法律、互联网行业，有着资深的行业背景与专业知识技能。在技术研发、金融产品、风险控制等方面有丰富的经验以及独到的见解。围绕“将以用户为中心”的服务模式，为有投资理财需求的个人提供多元化的金融产品及优质的服务，使用户在实现财富增值的同时，享受卓越的互联网金融体验</w:t>
      </w:r>
      <w:r w:rsidR="00CF4DF8">
        <w:rPr>
          <w:rFonts w:ascii="黑体" w:eastAsia="黑体" w:hAnsi="黑体" w:hint="eastAsia"/>
        </w:rPr>
        <w:t>。</w:t>
      </w:r>
    </w:p>
    <w:p w:rsidR="00CF4DF8" w:rsidRPr="00265E41" w:rsidRDefault="00CF4DF8" w:rsidP="00265E41">
      <w:pPr>
        <w:rPr>
          <w:rFonts w:ascii="黑体" w:eastAsia="黑体" w:hAnsi="黑体" w:hint="eastAsia"/>
        </w:rPr>
      </w:pPr>
    </w:p>
    <w:p w:rsidR="00265E41" w:rsidRDefault="00265E41" w:rsidP="00265E41">
      <w:pPr>
        <w:rPr>
          <w:rFonts w:ascii="黑体" w:eastAsia="黑体" w:hAnsi="黑体"/>
        </w:rPr>
      </w:pPr>
      <w:r w:rsidRPr="00265E41">
        <w:rPr>
          <w:rFonts w:ascii="黑体" w:eastAsia="黑体" w:hAnsi="黑体" w:hint="eastAsia"/>
        </w:rPr>
        <w:t>目前平台已获得ICP、软著权等相关认证，拥抱监管，规范行业。将普惠金融深入发展到中国广大的二三线城市，以此为基石，统建集抵押贷款、消费金融、融资租赁、点对点借条业务为一体的集团化平台，为有投融资需求的用户提供一站式全方位的服务。</w:t>
      </w:r>
    </w:p>
    <w:p w:rsidR="00CF4DF8" w:rsidRDefault="00CF4DF8" w:rsidP="00265E41">
      <w:pPr>
        <w:rPr>
          <w:rFonts w:ascii="黑体" w:eastAsia="黑体" w:hAnsi="黑体"/>
        </w:rPr>
      </w:pPr>
    </w:p>
    <w:p w:rsidR="00CF4DF8" w:rsidRPr="00702CA1" w:rsidRDefault="00CF4DF8" w:rsidP="00265E41">
      <w:pPr>
        <w:rPr>
          <w:rFonts w:ascii="黑体" w:eastAsia="黑体" w:hAnsi="黑体"/>
          <w:b/>
        </w:rPr>
      </w:pPr>
      <w:r w:rsidRPr="00702CA1">
        <w:rPr>
          <w:rFonts w:ascii="黑体" w:eastAsia="黑体" w:hAnsi="黑体"/>
          <w:b/>
        </w:rPr>
        <w:t>2.</w:t>
      </w:r>
      <w:r w:rsidRPr="00702CA1">
        <w:rPr>
          <w:rFonts w:ascii="黑体" w:eastAsia="黑体" w:hAnsi="黑体" w:hint="eastAsia"/>
          <w:b/>
        </w:rPr>
        <w:t>公司远景</w:t>
      </w:r>
    </w:p>
    <w:p w:rsidR="00CF4DF8" w:rsidRDefault="00CF4DF8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成为互联网金融技术革新的中流砥柱</w:t>
      </w:r>
    </w:p>
    <w:p w:rsidR="00CF4DF8" w:rsidRDefault="00CF4DF8" w:rsidP="00265E41">
      <w:pPr>
        <w:rPr>
          <w:rFonts w:ascii="黑体" w:eastAsia="黑体" w:hAnsi="黑体"/>
        </w:rPr>
      </w:pPr>
    </w:p>
    <w:p w:rsidR="00CF4DF8" w:rsidRPr="00702CA1" w:rsidRDefault="00CF4DF8" w:rsidP="00265E41">
      <w:pPr>
        <w:rPr>
          <w:rFonts w:ascii="黑体" w:eastAsia="黑体" w:hAnsi="黑体"/>
          <w:b/>
        </w:rPr>
      </w:pPr>
      <w:r w:rsidRPr="00702CA1">
        <w:rPr>
          <w:rFonts w:ascii="黑体" w:eastAsia="黑体" w:hAnsi="黑体"/>
          <w:b/>
        </w:rPr>
        <w:t>3.</w:t>
      </w:r>
      <w:r w:rsidRPr="00702CA1">
        <w:rPr>
          <w:rFonts w:ascii="黑体" w:eastAsia="黑体" w:hAnsi="黑体" w:hint="eastAsia"/>
          <w:b/>
        </w:rPr>
        <w:t>企业文化</w:t>
      </w:r>
    </w:p>
    <w:p w:rsidR="00CF4DF8" w:rsidRDefault="00CF4DF8" w:rsidP="00265E41">
      <w:pPr>
        <w:rPr>
          <w:rFonts w:ascii="黑体" w:eastAsia="黑体" w:hAnsi="黑体"/>
        </w:rPr>
      </w:pPr>
      <w:r w:rsidRPr="00CF4DF8">
        <w:rPr>
          <w:rFonts w:ascii="黑体" w:eastAsia="黑体" w:hAnsi="黑体" w:hint="eastAsia"/>
        </w:rPr>
        <w:t>领悟，才是最迅速的成长方式；奋斗，才是最灿烂的青春记忆；合作，才是最完美的未来旅程</w:t>
      </w:r>
    </w:p>
    <w:p w:rsidR="00CF4DF8" w:rsidRDefault="00CF4DF8" w:rsidP="00265E41">
      <w:pPr>
        <w:rPr>
          <w:rFonts w:ascii="黑体" w:eastAsia="黑体" w:hAnsi="黑体"/>
        </w:rPr>
      </w:pPr>
    </w:p>
    <w:p w:rsidR="00CF4DF8" w:rsidRPr="00702CA1" w:rsidRDefault="00CF4DF8" w:rsidP="00265E41">
      <w:pPr>
        <w:rPr>
          <w:rFonts w:ascii="黑体" w:eastAsia="黑体" w:hAnsi="黑体"/>
          <w:b/>
        </w:rPr>
      </w:pPr>
      <w:r w:rsidRPr="00702CA1">
        <w:rPr>
          <w:rFonts w:ascii="黑体" w:eastAsia="黑体" w:hAnsi="黑体"/>
          <w:b/>
        </w:rPr>
        <w:t>4.</w:t>
      </w:r>
      <w:r w:rsidRPr="00702CA1">
        <w:rPr>
          <w:rFonts w:ascii="黑体" w:eastAsia="黑体" w:hAnsi="黑体" w:hint="eastAsia"/>
          <w:b/>
        </w:rPr>
        <w:t>核心价值观</w:t>
      </w:r>
    </w:p>
    <w:p w:rsidR="00CF4DF8" w:rsidRDefault="00702CA1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以风控立身，以技术说话</w:t>
      </w:r>
    </w:p>
    <w:p w:rsidR="00702CA1" w:rsidRDefault="00702CA1" w:rsidP="00265E41">
      <w:pPr>
        <w:rPr>
          <w:rFonts w:ascii="黑体" w:eastAsia="黑体" w:hAnsi="黑体"/>
        </w:rPr>
      </w:pPr>
    </w:p>
    <w:p w:rsidR="00702CA1" w:rsidRDefault="00702CA1" w:rsidP="00265E41">
      <w:pPr>
        <w:rPr>
          <w:rFonts w:ascii="黑体" w:eastAsia="黑体" w:hAnsi="黑体"/>
        </w:rPr>
      </w:pPr>
    </w:p>
    <w:p w:rsidR="00702CA1" w:rsidRPr="00702CA1" w:rsidRDefault="00702CA1" w:rsidP="00265E41">
      <w:pPr>
        <w:rPr>
          <w:rFonts w:ascii="黑体" w:eastAsia="黑体" w:hAnsi="黑体"/>
          <w:sz w:val="32"/>
          <w:szCs w:val="32"/>
        </w:rPr>
      </w:pPr>
      <w:r w:rsidRPr="00702CA1">
        <w:rPr>
          <w:rFonts w:ascii="黑体" w:eastAsia="黑体" w:hAnsi="黑体" w:hint="eastAsia"/>
          <w:sz w:val="32"/>
          <w:szCs w:val="32"/>
        </w:rPr>
        <w:t>新闻中心</w:t>
      </w:r>
    </w:p>
    <w:p w:rsidR="00702CA1" w:rsidRDefault="00702CA1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  <w:bCs/>
          <w:szCs w:val="21"/>
        </w:rPr>
        <w:t>了解鑫路最新动态，全面掌握平台信息</w:t>
      </w:r>
    </w:p>
    <w:p w:rsidR="00702CA1" w:rsidRDefault="00702CA1" w:rsidP="00265E41">
      <w:pPr>
        <w:rPr>
          <w:rFonts w:ascii="黑体" w:eastAsia="黑体" w:hAnsi="黑体"/>
        </w:rPr>
      </w:pPr>
    </w:p>
    <w:p w:rsidR="00702CA1" w:rsidRDefault="00702CA1" w:rsidP="00265E41">
      <w:pPr>
        <w:rPr>
          <w:rFonts w:ascii="黑体" w:eastAsia="黑体" w:hAnsi="黑体"/>
        </w:rPr>
      </w:pPr>
      <w:r w:rsidRPr="00702CA1">
        <w:rPr>
          <w:rFonts w:ascii="黑体" w:eastAsia="黑体" w:hAnsi="黑体" w:hint="eastAsia"/>
          <w:b/>
        </w:rPr>
        <w:t>公司动态</w:t>
      </w:r>
    </w:p>
    <w:p w:rsidR="00702CA1" w:rsidRDefault="00702CA1" w:rsidP="00265E41">
      <w:pPr>
        <w:rPr>
          <w:rFonts w:ascii="黑体" w:eastAsia="黑体" w:hAnsi="黑体" w:hint="eastAsia"/>
        </w:rPr>
      </w:pPr>
    </w:p>
    <w:p w:rsidR="00702CA1" w:rsidRDefault="00702CA1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平台公告</w:t>
      </w:r>
    </w:p>
    <w:p w:rsidR="00702CA1" w:rsidRDefault="00702CA1" w:rsidP="00265E41">
      <w:pPr>
        <w:rPr>
          <w:rFonts w:ascii="黑体" w:eastAsia="黑体" w:hAnsi="黑体" w:hint="eastAsia"/>
        </w:rPr>
      </w:pPr>
    </w:p>
    <w:p w:rsidR="00702CA1" w:rsidRDefault="00702CA1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媒体报道</w:t>
      </w:r>
    </w:p>
    <w:p w:rsidR="00702CA1" w:rsidRDefault="00702CA1" w:rsidP="00265E41">
      <w:pPr>
        <w:rPr>
          <w:rFonts w:ascii="黑体" w:eastAsia="黑体" w:hAnsi="黑体"/>
        </w:rPr>
      </w:pPr>
    </w:p>
    <w:p w:rsidR="00702CA1" w:rsidRDefault="00702CA1" w:rsidP="00265E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上面版面实现时请分开版面</w:t>
      </w:r>
    </w:p>
    <w:p w:rsidR="00702CA1" w:rsidRDefault="00702CA1" w:rsidP="00265E41">
      <w:pPr>
        <w:rPr>
          <w:rFonts w:ascii="黑体" w:eastAsia="黑体" w:hAnsi="黑体"/>
        </w:rPr>
      </w:pPr>
    </w:p>
    <w:p w:rsidR="00702CA1" w:rsidRDefault="00702CA1" w:rsidP="00265E41">
      <w:pPr>
        <w:rPr>
          <w:rFonts w:ascii="黑体" w:eastAsia="黑体" w:hAnsi="黑体"/>
        </w:rPr>
      </w:pPr>
    </w:p>
    <w:p w:rsidR="00702CA1" w:rsidRPr="00702CA1" w:rsidRDefault="00702CA1" w:rsidP="00265E41">
      <w:pPr>
        <w:rPr>
          <w:rFonts w:ascii="黑体" w:eastAsia="黑体" w:hAnsi="黑体"/>
          <w:sz w:val="32"/>
          <w:szCs w:val="32"/>
        </w:rPr>
      </w:pPr>
      <w:r w:rsidRPr="00702CA1">
        <w:rPr>
          <w:rFonts w:ascii="黑体" w:eastAsia="黑体" w:hAnsi="黑体" w:hint="eastAsia"/>
          <w:sz w:val="32"/>
          <w:szCs w:val="32"/>
        </w:rPr>
        <w:lastRenderedPageBreak/>
        <w:t>关于我们</w:t>
      </w:r>
    </w:p>
    <w:p w:rsidR="00702CA1" w:rsidRDefault="00155C46" w:rsidP="00702CA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Cs/>
          <w:szCs w:val="21"/>
        </w:rPr>
        <w:t>关注鑫路，关注理财，期待您的来访</w:t>
      </w:r>
    </w:p>
    <w:tbl>
      <w:tblPr>
        <w:tblStyle w:val="a6"/>
        <w:tblpPr w:leftFromText="180" w:rightFromText="180" w:vertAnchor="text" w:horzAnchor="page" w:tblpX="1767" w:tblpY="25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2CA1" w:rsidTr="000A0C76">
        <w:trPr>
          <w:trHeight w:val="2467"/>
        </w:trPr>
        <w:tc>
          <w:tcPr>
            <w:tcW w:w="4261" w:type="dxa"/>
          </w:tcPr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客户服务</w:t>
            </w:r>
          </w:p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客服热线：400-087-0808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服务时间：9:00-18:00 （工作日）</w:t>
            </w:r>
          </w:p>
          <w:p w:rsidR="00702CA1" w:rsidRDefault="00702CA1" w:rsidP="000A0C76">
            <w:pPr>
              <w:ind w:firstLineChars="500" w:firstLine="100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10:00-17:00（节假日）</w:t>
            </w:r>
          </w:p>
          <w:p w:rsidR="00702CA1" w:rsidRDefault="00702CA1" w:rsidP="000A0C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Cs w:val="21"/>
              </w:rPr>
              <w:t>客服邮箱：service@xinlujinrong.com</w:t>
            </w:r>
          </w:p>
        </w:tc>
        <w:tc>
          <w:tcPr>
            <w:tcW w:w="4261" w:type="dxa"/>
          </w:tcPr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商务/媒体合作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联系邮箱：</w:t>
            </w:r>
            <w:hyperlink r:id="rId6" w:history="1">
              <w:r>
                <w:rPr>
                  <w:rStyle w:val="a5"/>
                  <w:rFonts w:ascii="黑体" w:eastAsia="黑体" w:hAnsi="黑体" w:hint="eastAsia"/>
                  <w:szCs w:val="21"/>
                </w:rPr>
                <w:t>bd@xinlujinrong.com</w:t>
              </w:r>
            </w:hyperlink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联系电话：400-087-0808</w:t>
            </w:r>
          </w:p>
        </w:tc>
      </w:tr>
      <w:tr w:rsidR="00702CA1" w:rsidTr="000A0C76">
        <w:tc>
          <w:tcPr>
            <w:tcW w:w="4261" w:type="dxa"/>
          </w:tcPr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官方渠道</w:t>
            </w:r>
          </w:p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官网网站：www.xinlujinrong.com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官方微博：@汉坤鑫路金融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官方微信：HKxinlujinrong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noProof/>
                <w:szCs w:val="21"/>
              </w:rPr>
              <w:drawing>
                <wp:inline distT="0" distB="0" distL="114300" distR="114300" wp14:anchorId="1AB48BB1" wp14:editId="1B5FD69A">
                  <wp:extent cx="1190625" cy="1190625"/>
                  <wp:effectExtent l="0" t="0" r="13335" b="13335"/>
                  <wp:docPr id="21" name="图片 21" descr="微信图片_2018012115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微信图片_201801211513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APP下载：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46B8887E" wp14:editId="30592C9B">
                  <wp:extent cx="1211580" cy="1188720"/>
                  <wp:effectExtent l="0" t="0" r="7620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702CA1" w:rsidRDefault="00702CA1" w:rsidP="000A0C7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官方小二号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QQ小二号：3403752149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68110030" wp14:editId="6F410F05">
                  <wp:extent cx="1276350" cy="1285875"/>
                  <wp:effectExtent l="0" t="0" r="3810" b="9525"/>
                  <wp:docPr id="2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微信小二号：XinLuJR</w:t>
            </w:r>
          </w:p>
          <w:p w:rsidR="00702CA1" w:rsidRDefault="00702CA1" w:rsidP="000A0C7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2DEA2E00" wp14:editId="0BF38128">
                  <wp:extent cx="1285875" cy="1285875"/>
                  <wp:effectExtent l="0" t="0" r="9525" b="9525"/>
                  <wp:docPr id="2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CA1" w:rsidTr="000A0C76">
        <w:tc>
          <w:tcPr>
            <w:tcW w:w="8522" w:type="dxa"/>
            <w:gridSpan w:val="2"/>
          </w:tcPr>
          <w:p w:rsidR="00702CA1" w:rsidRDefault="00702CA1" w:rsidP="000A0C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显示地图</w:t>
            </w:r>
          </w:p>
          <w:p w:rsidR="00702CA1" w:rsidRDefault="00155C46" w:rsidP="000A0C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（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高德</w:t>
            </w:r>
            <w:r>
              <w:rPr>
                <w:rFonts w:ascii="黑体" w:eastAsia="黑体" w:hAnsi="黑体"/>
                <w:sz w:val="28"/>
                <w:szCs w:val="28"/>
              </w:rPr>
              <w:t>）</w:t>
            </w:r>
          </w:p>
          <w:p w:rsidR="00702CA1" w:rsidRDefault="00702CA1" w:rsidP="000A0C76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702CA1" w:rsidRDefault="00702CA1" w:rsidP="000A0C76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702CA1" w:rsidRDefault="00702CA1" w:rsidP="000A0C76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702CA1" w:rsidTr="000A0C76">
        <w:tc>
          <w:tcPr>
            <w:tcW w:w="8522" w:type="dxa"/>
            <w:gridSpan w:val="2"/>
          </w:tcPr>
          <w:p w:rsidR="00702CA1" w:rsidRDefault="00702CA1" w:rsidP="000A0C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Cs w:val="21"/>
              </w:rPr>
              <w:t>公司地址：浙江省杭州市滨江区西兴街道闻涛路与阡陌路交叉口寰宇商务中心A座301-302室</w:t>
            </w:r>
          </w:p>
        </w:tc>
      </w:tr>
    </w:tbl>
    <w:p w:rsidR="00702CA1" w:rsidRPr="00265E41" w:rsidRDefault="00702CA1" w:rsidP="00265E41">
      <w:pPr>
        <w:rPr>
          <w:rFonts w:ascii="黑体" w:eastAsia="黑体" w:hAnsi="黑体" w:hint="eastAsia"/>
        </w:rPr>
      </w:pPr>
      <w:bookmarkStart w:id="0" w:name="_GoBack"/>
      <w:bookmarkEnd w:id="0"/>
    </w:p>
    <w:sectPr w:rsidR="00702CA1" w:rsidRPr="0026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A3" w:rsidRDefault="008238A3" w:rsidP="00265E41">
      <w:r>
        <w:separator/>
      </w:r>
    </w:p>
  </w:endnote>
  <w:endnote w:type="continuationSeparator" w:id="0">
    <w:p w:rsidR="008238A3" w:rsidRDefault="008238A3" w:rsidP="0026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A3" w:rsidRDefault="008238A3" w:rsidP="00265E41">
      <w:r>
        <w:separator/>
      </w:r>
    </w:p>
  </w:footnote>
  <w:footnote w:type="continuationSeparator" w:id="0">
    <w:p w:rsidR="008238A3" w:rsidRDefault="008238A3" w:rsidP="00265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8C"/>
    <w:rsid w:val="00155C46"/>
    <w:rsid w:val="00190D34"/>
    <w:rsid w:val="00265E41"/>
    <w:rsid w:val="00531C8C"/>
    <w:rsid w:val="00702CA1"/>
    <w:rsid w:val="008238A3"/>
    <w:rsid w:val="00CF4DF8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5887D-30F7-48BA-9E99-A78A4951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E41"/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02CA1"/>
    <w:rPr>
      <w:color w:val="0000FF"/>
      <w:u w:val="single"/>
    </w:rPr>
  </w:style>
  <w:style w:type="table" w:styleId="a6">
    <w:name w:val="Table Grid"/>
    <w:basedOn w:val="a1"/>
    <w:uiPriority w:val="39"/>
    <w:qFormat/>
    <w:rsid w:val="00702C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d@xinlujinrong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孙仕</dc:creator>
  <cp:keywords/>
  <dc:description/>
  <cp:lastModifiedBy>孙仕</cp:lastModifiedBy>
  <cp:revision>4</cp:revision>
  <dcterms:created xsi:type="dcterms:W3CDTF">2018-01-24T06:21:00Z</dcterms:created>
  <dcterms:modified xsi:type="dcterms:W3CDTF">2018-01-24T07:17:00Z</dcterms:modified>
</cp:coreProperties>
</file>