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0966" w14:textId="77777777" w:rsidR="00105663" w:rsidRDefault="00000000" w:rsidP="00FF072B">
      <w:pPr>
        <w:keepNext/>
        <w:ind w:left="720"/>
      </w:pPr>
      <w:r>
        <w:rPr>
          <w:b/>
          <w:sz w:val="42"/>
        </w:rPr>
        <w:t>TP 3 Audit de sécurité Symfony</w:t>
      </w:r>
    </w:p>
    <w:p w14:paraId="65E26DD0" w14:textId="77777777" w:rsidR="00105663" w:rsidRDefault="00000000" w:rsidP="00FF072B">
      <w:pPr>
        <w:ind w:left="720"/>
      </w:pPr>
      <w:r>
        <w:t>BTS SIO deuxième année • 16 septembre 2026</w:t>
      </w:r>
    </w:p>
    <w:p w14:paraId="3A9BA3A6" w14:textId="77777777" w:rsidR="00105663" w:rsidRDefault="00000000" w:rsidP="00FF072B">
      <w:pPr>
        <w:keepNext/>
        <w:spacing w:before="200"/>
        <w:ind w:left="720"/>
      </w:pPr>
      <w:r>
        <w:rPr>
          <w:b/>
          <w:sz w:val="30"/>
        </w:rPr>
        <w:t>Étape 3 Exploration de l’application</w:t>
      </w:r>
    </w:p>
    <w:p w14:paraId="7FE1DE09" w14:textId="77777777" w:rsidR="00105663" w:rsidRDefault="00000000" w:rsidP="00FF072B">
      <w:pPr>
        <w:keepNext/>
        <w:spacing w:before="200"/>
        <w:ind w:left="720"/>
      </w:pPr>
      <w:r>
        <w:rPr>
          <w:b/>
          <w:sz w:val="22"/>
        </w:rPr>
        <w:t>A01 Contrôle des accès</w:t>
      </w:r>
    </w:p>
    <w:p w14:paraId="170FEB18" w14:textId="77777777" w:rsidR="00105663" w:rsidRDefault="00000000" w:rsidP="00FF072B">
      <w:pPr>
        <w:ind w:left="720"/>
      </w:pPr>
      <w:r>
        <w:t>Avec le compte Alice, j’ai pu consulter la facture de Bob en remplaçant le numéro 2 par 3 dans l’URL. J’ai aussi ouvert le panneau administrateur alors qu’Alice a le rôle ROLE_USER.</w:t>
      </w:r>
    </w:p>
    <w:p w14:paraId="58BAB9E1" w14:textId="77777777" w:rsidR="00105663" w:rsidRDefault="00000000" w:rsidP="00FF072B">
      <w:pPr>
        <w:ind w:left="720"/>
      </w:pPr>
      <w:r>
        <w:t>URL du panneau : http://localhost:8080/lab/a01/admin</w:t>
      </w:r>
    </w:p>
    <w:p w14:paraId="0E79D57E" w14:textId="77777777" w:rsidR="00105663" w:rsidRDefault="00000000" w:rsidP="00FF072B">
      <w:pPr>
        <w:ind w:left="720"/>
      </w:pPr>
      <w:r>
        <w:t>Le commentaire du contrôleur indique : « N’importe quel utilisateur authentifié atteint donc cette page "admin". » Le rôle administrateur n’est pas vérifié.</w:t>
      </w:r>
    </w:p>
    <w:p w14:paraId="72FFF3B3" w14:textId="77777777" w:rsidR="00105663" w:rsidRDefault="00000000" w:rsidP="00FF072B">
      <w:pPr>
        <w:keepNext/>
        <w:ind w:left="720"/>
      </w:pPr>
      <w:r>
        <w:rPr>
          <w:noProof/>
        </w:rPr>
        <w:drawing>
          <wp:inline distT="0" distB="0" distL="0" distR="0" wp14:anchorId="2679E17D" wp14:editId="2CCC351B">
            <wp:extent cx="6192000" cy="1847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9-16 101417.png"/>
                    <pic:cNvPicPr/>
                  </pic:nvPicPr>
                  <pic:blipFill>
                    <a:blip r:embed="rId8"/>
                    <a:stretch>
                      <a:fillRect/>
                    </a:stretch>
                  </pic:blipFill>
                  <pic:spPr>
                    <a:xfrm>
                      <a:off x="0" y="0"/>
                      <a:ext cx="6192000" cy="1847424"/>
                    </a:xfrm>
                    <a:prstGeom prst="rect">
                      <a:avLst/>
                    </a:prstGeom>
                  </pic:spPr>
                </pic:pic>
              </a:graphicData>
            </a:graphic>
          </wp:inline>
        </w:drawing>
      </w:r>
    </w:p>
    <w:p w14:paraId="60350B51" w14:textId="77777777" w:rsidR="00105663" w:rsidRDefault="00000000" w:rsidP="00FF072B">
      <w:pPr>
        <w:pStyle w:val="Lgende"/>
        <w:ind w:left="720"/>
      </w:pPr>
      <w:r>
        <w:t>Capture 1 — Panneau administrateur accessible pendant le test avec Alice.</w:t>
      </w:r>
    </w:p>
    <w:p w14:paraId="6E0014D7" w14:textId="77777777" w:rsidR="00105663" w:rsidRDefault="00000000" w:rsidP="00FF072B">
      <w:pPr>
        <w:keepNext/>
        <w:spacing w:before="200"/>
        <w:ind w:left="720"/>
      </w:pPr>
      <w:r>
        <w:rPr>
          <w:b/>
          <w:sz w:val="22"/>
        </w:rPr>
        <w:t>A02 Défaillances cryptographiques</w:t>
      </w:r>
    </w:p>
    <w:p w14:paraId="142C63F6" w14:textId="77777777" w:rsidR="00105663" w:rsidRDefault="00000000" w:rsidP="00FF072B">
      <w:pPr>
        <w:ind w:left="720"/>
      </w:pPr>
      <w:r>
        <w:t>Le commentaire du contrôleur indique que les mots de passe sont stockés en MD5 sans sel. Pour les jetons JWT, le secret utilisé est « secret » et il est écrit dans le code. Les jetons émis n’ont pas de date d’expiration.</w:t>
      </w:r>
    </w:p>
    <w:p w14:paraId="06037E8E" w14:textId="77777777" w:rsidR="00105663" w:rsidRDefault="00000000" w:rsidP="00FF072B">
      <w:pPr>
        <w:keepNext/>
        <w:ind w:left="720"/>
      </w:pPr>
      <w:r>
        <w:rPr>
          <w:noProof/>
        </w:rPr>
        <w:drawing>
          <wp:inline distT="0" distB="0" distL="0" distR="0" wp14:anchorId="311E053B" wp14:editId="67BB79A7">
            <wp:extent cx="5292000" cy="2272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9-16 102116.png"/>
                    <pic:cNvPicPr/>
                  </pic:nvPicPr>
                  <pic:blipFill>
                    <a:blip r:embed="rId9"/>
                    <a:stretch>
                      <a:fillRect/>
                    </a:stretch>
                  </pic:blipFill>
                  <pic:spPr>
                    <a:xfrm>
                      <a:off x="0" y="0"/>
                      <a:ext cx="5292000" cy="2272909"/>
                    </a:xfrm>
                    <a:prstGeom prst="rect">
                      <a:avLst/>
                    </a:prstGeom>
                  </pic:spPr>
                </pic:pic>
              </a:graphicData>
            </a:graphic>
          </wp:inline>
        </w:drawing>
      </w:r>
    </w:p>
    <w:p w14:paraId="4F1ACB2D" w14:textId="77777777" w:rsidR="00105663" w:rsidRDefault="00000000" w:rsidP="00FF072B">
      <w:pPr>
        <w:pStyle w:val="Lgende"/>
        <w:ind w:left="720"/>
      </w:pPr>
      <w:r>
        <w:t>Capture 2 — Le jeton fourni par l’application est accepté et contient le rôle administrateur.</w:t>
      </w:r>
    </w:p>
    <w:p w14:paraId="51F16306" w14:textId="77777777" w:rsidR="00105663" w:rsidRDefault="00000000" w:rsidP="00FF072B">
      <w:pPr>
        <w:ind w:left="720"/>
      </w:pPr>
      <w:r>
        <w:br w:type="page"/>
      </w:r>
    </w:p>
    <w:p w14:paraId="3470C9AD" w14:textId="77777777" w:rsidR="00105663" w:rsidRDefault="00000000" w:rsidP="00FF072B">
      <w:pPr>
        <w:keepNext/>
        <w:spacing w:before="200"/>
        <w:ind w:left="720"/>
      </w:pPr>
      <w:r>
        <w:rPr>
          <w:b/>
          <w:sz w:val="30"/>
        </w:rPr>
        <w:lastRenderedPageBreak/>
        <w:t>Étape 4 Scan des dépendances</w:t>
      </w:r>
    </w:p>
    <w:p w14:paraId="65F5CC49" w14:textId="77777777" w:rsidR="00105663" w:rsidRDefault="00000000" w:rsidP="00FF072B">
      <w:pPr>
        <w:ind w:left="720"/>
      </w:pPr>
      <w:r>
        <w:t>Commande : trivy fs --scanners vuln --severity CRITICAL,HIGH .</w:t>
      </w:r>
    </w:p>
    <w:p w14:paraId="21AAEF94" w14:textId="77777777" w:rsidR="00105663" w:rsidRDefault="00000000" w:rsidP="00FF072B">
      <w:pPr>
        <w:ind w:left="720"/>
      </w:pPr>
      <w:r>
        <w:t>Le scan de composer.lock a détecté 10 vulnérabilités : 8 de sévérité HIGH et 2 de sévérité CRITICAL.</w:t>
      </w:r>
    </w:p>
    <w:tbl>
      <w:tblPr>
        <w:tblW w:w="9863" w:type="dxa"/>
        <w:tblInd w:w="720" w:type="dxa"/>
        <w:tblLayout w:type="fixed"/>
        <w:tblLook w:val="04A0" w:firstRow="1" w:lastRow="0" w:firstColumn="1" w:lastColumn="0" w:noHBand="0" w:noVBand="1"/>
      </w:tblPr>
      <w:tblGrid>
        <w:gridCol w:w="1587"/>
        <w:gridCol w:w="1587"/>
        <w:gridCol w:w="850"/>
        <w:gridCol w:w="1020"/>
        <w:gridCol w:w="1077"/>
        <w:gridCol w:w="3742"/>
      </w:tblGrid>
      <w:tr w:rsidR="00105663" w14:paraId="54938C7E" w14:textId="77777777" w:rsidTr="00FF072B">
        <w:trPr>
          <w:cantSplit/>
          <w:tblHeader/>
        </w:trPr>
        <w:tc>
          <w:tcPr>
            <w:tcW w:w="1587"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35B5B930" w14:textId="77777777" w:rsidR="00105663" w:rsidRDefault="00000000">
            <w:pPr>
              <w:spacing w:after="20" w:line="240" w:lineRule="auto"/>
            </w:pPr>
            <w:r>
              <w:rPr>
                <w:b/>
                <w:sz w:val="18"/>
              </w:rPr>
              <w:t>CVE</w:t>
            </w:r>
          </w:p>
        </w:tc>
        <w:tc>
          <w:tcPr>
            <w:tcW w:w="1587"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178E37AA" w14:textId="77777777" w:rsidR="00105663" w:rsidRDefault="00000000">
            <w:pPr>
              <w:spacing w:after="20" w:line="240" w:lineRule="auto"/>
            </w:pPr>
            <w:r>
              <w:rPr>
                <w:b/>
                <w:sz w:val="18"/>
              </w:rPr>
              <w:t>Bibliothèque</w:t>
            </w:r>
          </w:p>
        </w:tc>
        <w:tc>
          <w:tcPr>
            <w:tcW w:w="850"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45FA2456" w14:textId="77777777" w:rsidR="00105663" w:rsidRDefault="00000000">
            <w:pPr>
              <w:spacing w:after="20" w:line="240" w:lineRule="auto"/>
            </w:pPr>
            <w:r>
              <w:rPr>
                <w:b/>
                <w:sz w:val="18"/>
              </w:rPr>
              <w:t>Version installée</w:t>
            </w:r>
          </w:p>
        </w:tc>
        <w:tc>
          <w:tcPr>
            <w:tcW w:w="1020"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2850DE32" w14:textId="77777777" w:rsidR="00105663" w:rsidRDefault="00000000">
            <w:pPr>
              <w:spacing w:after="20" w:line="240" w:lineRule="auto"/>
            </w:pPr>
            <w:r>
              <w:rPr>
                <w:b/>
                <w:sz w:val="18"/>
              </w:rPr>
              <w:t>Version corrigée</w:t>
            </w:r>
          </w:p>
        </w:tc>
        <w:tc>
          <w:tcPr>
            <w:tcW w:w="1077"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4168EDAB" w14:textId="77777777" w:rsidR="00105663" w:rsidRDefault="00000000">
            <w:pPr>
              <w:spacing w:after="20" w:line="240" w:lineRule="auto"/>
            </w:pPr>
            <w:r>
              <w:rPr>
                <w:b/>
                <w:sz w:val="18"/>
              </w:rPr>
              <w:t>Sévérité</w:t>
            </w:r>
          </w:p>
        </w:tc>
        <w:tc>
          <w:tcPr>
            <w:tcW w:w="3742"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71729A3A" w14:textId="77777777" w:rsidR="00105663" w:rsidRDefault="00000000">
            <w:pPr>
              <w:spacing w:after="20" w:line="240" w:lineRule="auto"/>
            </w:pPr>
            <w:r>
              <w:rPr>
                <w:b/>
                <w:sz w:val="18"/>
              </w:rPr>
              <w:t>Description</w:t>
            </w:r>
          </w:p>
        </w:tc>
      </w:tr>
      <w:tr w:rsidR="00105663" w14:paraId="0E32E3E3"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81AD7E" w14:textId="77777777" w:rsidR="00105663" w:rsidRDefault="00000000">
            <w:pPr>
              <w:spacing w:after="20" w:line="240" w:lineRule="auto"/>
            </w:pPr>
            <w:r>
              <w:rPr>
                <w:sz w:val="18"/>
              </w:rPr>
              <w:t>CVE-2021-46743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E98DF1" w14:textId="77777777" w:rsidR="00105663" w:rsidRDefault="00000000">
            <w:pPr>
              <w:spacing w:after="20" w:line="240" w:lineRule="auto"/>
            </w:pPr>
            <w:r>
              <w:rPr>
                <w:sz w:val="18"/>
              </w:rPr>
              <w:t>firebase/php-jwt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F74838" w14:textId="77777777" w:rsidR="00105663" w:rsidRDefault="00000000">
            <w:pPr>
              <w:spacing w:after="20" w:line="240" w:lineRule="auto"/>
            </w:pPr>
            <w:r>
              <w:rPr>
                <w:sz w:val="18"/>
              </w:rPr>
              <w:t>5.5.1</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9A54F3" w14:textId="77777777" w:rsidR="00105663" w:rsidRDefault="00000000">
            <w:pPr>
              <w:spacing w:after="20" w:line="240" w:lineRule="auto"/>
            </w:pPr>
            <w:r>
              <w:rPr>
                <w:sz w:val="18"/>
              </w:rPr>
              <w:t>6.0.0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B9C87D" w14:textId="77777777" w:rsidR="00105663" w:rsidRDefault="00000000">
            <w:pPr>
              <w:spacing w:after="20" w:line="240" w:lineRule="auto"/>
            </w:pPr>
            <w:r>
              <w:rPr>
                <w:sz w:val="18"/>
              </w:rPr>
              <w:t>CRITICAL</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4D57ED" w14:textId="77777777" w:rsidR="00105663" w:rsidRDefault="00000000">
            <w:pPr>
              <w:spacing w:after="20" w:line="240" w:lineRule="auto"/>
            </w:pPr>
            <w:r>
              <w:rPr>
                <w:sz w:val="18"/>
              </w:rPr>
              <w:t>Une confusion dans la vérification peut permettre d’accepter un faux jeton dans certaines configurations.</w:t>
            </w:r>
          </w:p>
        </w:tc>
      </w:tr>
      <w:tr w:rsidR="00105663" w14:paraId="460829E7"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5D2533" w14:textId="77777777" w:rsidR="00105663" w:rsidRDefault="00000000">
            <w:pPr>
              <w:spacing w:after="20" w:line="240" w:lineRule="auto"/>
            </w:pPr>
            <w:r>
              <w:rPr>
                <w:sz w:val="18"/>
              </w:rPr>
              <w:t>CVE-2026-69246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68F608" w14:textId="77777777" w:rsidR="00105663" w:rsidRDefault="00000000">
            <w:pPr>
              <w:spacing w:after="20" w:line="240" w:lineRule="auto"/>
            </w:pPr>
            <w:r>
              <w:rPr>
                <w:sz w:val="18"/>
              </w:rPr>
              <w:t>guzzlehttp/guzzle</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B38F50" w14:textId="77777777" w:rsidR="00105663" w:rsidRDefault="00000000">
            <w:pPr>
              <w:spacing w:after="20" w:line="240" w:lineRule="auto"/>
            </w:pPr>
            <w:r>
              <w:rPr>
                <w:sz w:val="18"/>
              </w:rPr>
              <w:t>6.5.8</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8DB407" w14:textId="77777777" w:rsidR="00105663" w:rsidRDefault="00000000">
            <w:pPr>
              <w:spacing w:after="20" w:line="240" w:lineRule="auto"/>
            </w:pPr>
            <w:r>
              <w:rPr>
                <w:sz w:val="18"/>
              </w:rPr>
              <w:t>7.15.2 ou 8.0.1</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401A5B" w14:textId="77777777" w:rsidR="00105663" w:rsidRDefault="00000000">
            <w:pPr>
              <w:spacing w:after="20" w:line="240" w:lineRule="auto"/>
            </w:pPr>
            <w:r>
              <w:rPr>
                <w:sz w:val="18"/>
              </w:rPr>
              <w:t>HIGH</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3FD62B" w14:textId="77777777" w:rsidR="00105663" w:rsidRDefault="00000000">
            <w:pPr>
              <w:spacing w:after="20" w:line="240" w:lineRule="auto"/>
            </w:pPr>
            <w:r>
              <w:rPr>
                <w:sz w:val="18"/>
              </w:rPr>
              <w:t>Une URL spécialement construite peut permettre de contacter une adresse normalement interdite.</w:t>
            </w:r>
          </w:p>
        </w:tc>
      </w:tr>
      <w:tr w:rsidR="00105663" w14:paraId="2A07D9F1"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3C6D8B" w14:textId="77777777" w:rsidR="00105663" w:rsidRDefault="00000000">
            <w:pPr>
              <w:spacing w:after="20" w:line="240" w:lineRule="auto"/>
            </w:pPr>
            <w:r>
              <w:rPr>
                <w:sz w:val="18"/>
              </w:rPr>
              <w:t>CVE-2026-45063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43332E" w14:textId="77777777" w:rsidR="00105663" w:rsidRDefault="00000000">
            <w:pPr>
              <w:spacing w:after="20" w:line="240" w:lineRule="auto"/>
            </w:pPr>
            <w:r>
              <w:rPr>
                <w:sz w:val="18"/>
              </w:rPr>
              <w:t>symfony/security-http</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0F42B3" w14:textId="77777777" w:rsidR="00105663" w:rsidRDefault="00000000">
            <w:pPr>
              <w:spacing w:after="20" w:line="240" w:lineRule="auto"/>
            </w:pPr>
            <w:r>
              <w:rPr>
                <w:sz w:val="18"/>
              </w:rPr>
              <w:t>6.1.12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7EC8CF" w14:textId="77777777" w:rsidR="00105663" w:rsidRDefault="00000000">
            <w:pPr>
              <w:spacing w:after="20" w:line="240" w:lineRule="auto"/>
            </w:pPr>
            <w:r>
              <w:rPr>
                <w:sz w:val="18"/>
              </w:rPr>
              <w:t>6.4.40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EA89BC" w14:textId="77777777" w:rsidR="00105663" w:rsidRDefault="00000000">
            <w:pPr>
              <w:spacing w:after="20" w:line="240" w:lineRule="auto"/>
            </w:pPr>
            <w:r>
              <w:rPr>
                <w:sz w:val="18"/>
              </w:rPr>
              <w:t>CRITICAL</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B2D7A7" w14:textId="77777777" w:rsidR="00105663" w:rsidRDefault="00000000">
            <w:pPr>
              <w:spacing w:after="20" w:line="240" w:lineRule="auto"/>
            </w:pPr>
            <w:r>
              <w:rPr>
                <w:sz w:val="18"/>
              </w:rPr>
              <w:t>Une mauvaise lecture d’un certificat de connexion peut permettre de se faire passer pour un autre utilisateur.</w:t>
            </w:r>
          </w:p>
        </w:tc>
      </w:tr>
      <w:tr w:rsidR="00105663" w14:paraId="7ACC0F42"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40B5D7" w14:textId="77777777" w:rsidR="00105663" w:rsidRDefault="00000000">
            <w:pPr>
              <w:spacing w:after="20" w:line="240" w:lineRule="auto"/>
            </w:pPr>
            <w:r>
              <w:rPr>
                <w:sz w:val="18"/>
              </w:rPr>
              <w:t>CVE-2026-48489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8CB0ED" w14:textId="77777777" w:rsidR="00105663" w:rsidRDefault="00000000">
            <w:pPr>
              <w:spacing w:after="20" w:line="240" w:lineRule="auto"/>
            </w:pPr>
            <w:r>
              <w:rPr>
                <w:sz w:val="18"/>
              </w:rPr>
              <w:t>symfony/security-http</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6C5A4E" w14:textId="77777777" w:rsidR="00105663" w:rsidRDefault="00000000">
            <w:pPr>
              <w:spacing w:after="20" w:line="240" w:lineRule="auto"/>
            </w:pPr>
            <w:r>
              <w:rPr>
                <w:sz w:val="18"/>
              </w:rPr>
              <w:t>6.1.12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D10C85" w14:textId="77777777" w:rsidR="00105663" w:rsidRDefault="00000000">
            <w:pPr>
              <w:spacing w:after="20" w:line="240" w:lineRule="auto"/>
            </w:pPr>
            <w:r>
              <w:rPr>
                <w:sz w:val="18"/>
              </w:rPr>
              <w:t>6.4.41</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DA2E45" w14:textId="77777777" w:rsidR="00105663" w:rsidRDefault="00000000">
            <w:pPr>
              <w:spacing w:after="20" w:line="240" w:lineRule="auto"/>
            </w:pPr>
            <w:r>
              <w:rPr>
                <w:sz w:val="18"/>
              </w:rPr>
              <w:t>HIGH</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2DF2E5" w14:textId="77777777" w:rsidR="00105663" w:rsidRDefault="00000000">
            <w:pPr>
              <w:spacing w:after="20" w:line="240" w:lineRule="auto"/>
            </w:pPr>
            <w:r>
              <w:rPr>
                <w:sz w:val="18"/>
              </w:rPr>
              <w:t>Avec une option de connexion activée, un échec de connexion peut donner accès à une page protégée.</w:t>
            </w:r>
          </w:p>
        </w:tc>
      </w:tr>
      <w:tr w:rsidR="00105663" w14:paraId="593FEB09"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724F8A" w14:textId="77777777" w:rsidR="00105663" w:rsidRDefault="00000000">
            <w:pPr>
              <w:spacing w:after="20" w:line="240" w:lineRule="auto"/>
            </w:pPr>
            <w:r>
              <w:rPr>
                <w:sz w:val="18"/>
              </w:rPr>
              <w:t>CVE-2026-45133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621EA7" w14:textId="77777777" w:rsidR="00105663" w:rsidRDefault="00000000">
            <w:pPr>
              <w:spacing w:after="20" w:line="240" w:lineRule="auto"/>
            </w:pPr>
            <w:r>
              <w:rPr>
                <w:sz w:val="18"/>
              </w:rPr>
              <w:t>symfony/yaml</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3EA503" w14:textId="77777777" w:rsidR="00105663" w:rsidRDefault="00000000">
            <w:pPr>
              <w:spacing w:after="20" w:line="240" w:lineRule="auto"/>
            </w:pPr>
            <w:r>
              <w:rPr>
                <w:sz w:val="18"/>
              </w:rPr>
              <w:t>6.1.11</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4D6035" w14:textId="77777777" w:rsidR="00105663" w:rsidRDefault="00000000">
            <w:pPr>
              <w:spacing w:after="20" w:line="240" w:lineRule="auto"/>
            </w:pPr>
            <w:r>
              <w:rPr>
                <w:sz w:val="18"/>
              </w:rPr>
              <w:t>6.4.40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70BA00" w14:textId="77777777" w:rsidR="00105663" w:rsidRDefault="00000000">
            <w:pPr>
              <w:spacing w:after="20" w:line="240" w:lineRule="auto"/>
            </w:pPr>
            <w:r>
              <w:rPr>
                <w:sz w:val="18"/>
              </w:rPr>
              <w:t>HIGH</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9C8FA7" w14:textId="77777777" w:rsidR="00105663" w:rsidRDefault="00000000">
            <w:pPr>
              <w:spacing w:after="20" w:line="240" w:lineRule="auto"/>
            </w:pPr>
            <w:r>
              <w:rPr>
                <w:sz w:val="18"/>
              </w:rPr>
              <w:t>Un document YAML contenant trop de niveaux peut faire planter le programme.</w:t>
            </w:r>
          </w:p>
        </w:tc>
      </w:tr>
      <w:tr w:rsidR="00105663" w14:paraId="02ABBF01"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288B4B" w14:textId="77777777" w:rsidR="00105663" w:rsidRDefault="00000000">
            <w:pPr>
              <w:spacing w:after="20" w:line="240" w:lineRule="auto"/>
            </w:pPr>
            <w:r>
              <w:rPr>
                <w:sz w:val="18"/>
              </w:rPr>
              <w:t>CVE-2026-45304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74799D" w14:textId="77777777" w:rsidR="00105663" w:rsidRDefault="00000000">
            <w:pPr>
              <w:spacing w:after="20" w:line="240" w:lineRule="auto"/>
            </w:pPr>
            <w:r>
              <w:rPr>
                <w:sz w:val="18"/>
              </w:rPr>
              <w:t>symfony/yaml</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6A4CCE" w14:textId="77777777" w:rsidR="00105663" w:rsidRDefault="00000000">
            <w:pPr>
              <w:spacing w:after="20" w:line="240" w:lineRule="auto"/>
            </w:pPr>
            <w:r>
              <w:rPr>
                <w:sz w:val="18"/>
              </w:rPr>
              <w:t>6.1.11</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1173B2" w14:textId="77777777" w:rsidR="00105663" w:rsidRDefault="00000000">
            <w:pPr>
              <w:spacing w:after="20" w:line="240" w:lineRule="auto"/>
            </w:pPr>
            <w:r>
              <w:rPr>
                <w:sz w:val="18"/>
              </w:rPr>
              <w:t>6.4.40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904CFA" w14:textId="77777777" w:rsidR="00105663" w:rsidRDefault="00000000">
            <w:pPr>
              <w:spacing w:after="20" w:line="240" w:lineRule="auto"/>
            </w:pPr>
            <w:r>
              <w:rPr>
                <w:sz w:val="18"/>
              </w:rPr>
              <w:t>HIGH</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E60071" w14:textId="77777777" w:rsidR="00105663" w:rsidRDefault="00000000">
            <w:pPr>
              <w:spacing w:after="20" w:line="240" w:lineRule="auto"/>
            </w:pPr>
            <w:r>
              <w:rPr>
                <w:sz w:val="18"/>
              </w:rPr>
              <w:t>Un document YAML spécialement construit peut utiliser trop de mémoire et bloquer le service.</w:t>
            </w:r>
          </w:p>
        </w:tc>
      </w:tr>
      <w:tr w:rsidR="00105663" w14:paraId="49D60069" w14:textId="77777777" w:rsidTr="00FF072B">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CB3593" w14:textId="77777777" w:rsidR="00105663" w:rsidRDefault="00000000">
            <w:pPr>
              <w:spacing w:after="20" w:line="240" w:lineRule="auto"/>
            </w:pPr>
            <w:r>
              <w:rPr>
                <w:sz w:val="18"/>
              </w:rPr>
              <w:t>CVE-2026-45305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D30253" w14:textId="77777777" w:rsidR="00105663" w:rsidRDefault="00000000">
            <w:pPr>
              <w:spacing w:after="20" w:line="240" w:lineRule="auto"/>
            </w:pPr>
            <w:r>
              <w:rPr>
                <w:sz w:val="18"/>
              </w:rPr>
              <w:t>symfony/yaml</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90D044B" w14:textId="77777777" w:rsidR="00105663" w:rsidRDefault="00000000">
            <w:pPr>
              <w:spacing w:after="20" w:line="240" w:lineRule="auto"/>
            </w:pPr>
            <w:r>
              <w:rPr>
                <w:sz w:val="18"/>
              </w:rPr>
              <w:t>6.1.11</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6A786D" w14:textId="77777777" w:rsidR="00105663" w:rsidRDefault="00000000">
            <w:pPr>
              <w:spacing w:after="20" w:line="240" w:lineRule="auto"/>
            </w:pPr>
            <w:r>
              <w:rPr>
                <w:sz w:val="18"/>
              </w:rPr>
              <w:t>6.4.40</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9ADCDD" w14:textId="77777777" w:rsidR="00105663" w:rsidRDefault="00000000">
            <w:pPr>
              <w:spacing w:after="20" w:line="240" w:lineRule="auto"/>
            </w:pPr>
            <w:r>
              <w:rPr>
                <w:sz w:val="18"/>
              </w:rPr>
              <w:t>HIGH</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180073" w14:textId="77777777" w:rsidR="00105663" w:rsidRDefault="00000000">
            <w:pPr>
              <w:spacing w:after="20" w:line="240" w:lineRule="auto"/>
            </w:pPr>
            <w:r>
              <w:rPr>
                <w:sz w:val="18"/>
              </w:rPr>
              <w:t>Un document YAML spécialement construit peut ralentir fortement le programme.</w:t>
            </w:r>
          </w:p>
        </w:tc>
      </w:tr>
    </w:tbl>
    <w:p w14:paraId="31DAA4AC" w14:textId="77777777" w:rsidR="00105663" w:rsidRDefault="00000000" w:rsidP="00FF072B">
      <w:pPr>
        <w:ind w:left="720"/>
      </w:pPr>
      <w:r>
        <w:t>Les versions corrigées sont celles indiquées dans les descriptions du rapport Trivy. Pour Symfony, j’ai retenu les versions 6.4 corrigées. Les trois autres alertes concernent symfony/cache, symfony/http-foundation et symfony/monolog-bridge.</w:t>
      </w:r>
    </w:p>
    <w:p w14:paraId="2BEC1CDF" w14:textId="77777777" w:rsidR="00105663" w:rsidRDefault="00000000" w:rsidP="00FF072B">
      <w:pPr>
        <w:ind w:left="720"/>
      </w:pPr>
      <w:r>
        <w:t>Source du tableau : rapport-dependances.json, scan du 16 septembre 2026.</w:t>
      </w:r>
    </w:p>
    <w:p w14:paraId="1C1C6E4E" w14:textId="77777777" w:rsidR="00105663" w:rsidRDefault="00000000" w:rsidP="00FF072B">
      <w:pPr>
        <w:ind w:left="720"/>
      </w:pPr>
      <w:r>
        <w:br w:type="page"/>
      </w:r>
    </w:p>
    <w:p w14:paraId="09C07145" w14:textId="046D5253" w:rsidR="00105663" w:rsidRDefault="00000000" w:rsidP="00FF072B">
      <w:pPr>
        <w:keepNext/>
        <w:spacing w:before="200"/>
        <w:ind w:left="720"/>
      </w:pPr>
      <w:r>
        <w:rPr>
          <w:b/>
          <w:sz w:val="30"/>
        </w:rPr>
        <w:lastRenderedPageBreak/>
        <w:t xml:space="preserve">Étape 4 </w:t>
      </w:r>
      <w:proofErr w:type="spellStart"/>
      <w:r>
        <w:rPr>
          <w:b/>
          <w:sz w:val="30"/>
        </w:rPr>
        <w:t>Réponses</w:t>
      </w:r>
      <w:proofErr w:type="spellEnd"/>
      <w:r>
        <w:rPr>
          <w:b/>
          <w:sz w:val="30"/>
        </w:rPr>
        <w:t xml:space="preserve"> aux question</w:t>
      </w:r>
    </w:p>
    <w:p w14:paraId="36C609C2" w14:textId="77777777" w:rsidR="00105663" w:rsidRDefault="00000000" w:rsidP="00FF072B">
      <w:pPr>
        <w:keepNext/>
        <w:spacing w:before="200"/>
        <w:ind w:left="720"/>
      </w:pPr>
      <w:r>
        <w:rPr>
          <w:b/>
          <w:sz w:val="22"/>
        </w:rPr>
        <w:t>1 Quelle CVE a le score CVSS le plus élevé</w:t>
      </w:r>
    </w:p>
    <w:p w14:paraId="667118F6" w14:textId="77777777" w:rsidR="00105663" w:rsidRDefault="00000000" w:rsidP="00FF072B">
      <w:pPr>
        <w:ind w:left="720"/>
      </w:pPr>
      <w:r>
        <w:t>Le score CVSS 3.1 le plus élevé du rapport est 9,1/10. Deux CVE ont ce score : CVE-2021-46743 sur firebase/php-jwt et CVE-2026-45063 sur symfony/security-http.</w:t>
      </w:r>
    </w:p>
    <w:p w14:paraId="1BD78C22" w14:textId="77777777" w:rsidR="00105663" w:rsidRDefault="00000000" w:rsidP="00FF072B">
      <w:pPr>
        <w:ind w:left="720"/>
      </w:pPr>
      <w:r>
        <w:t>firebase/php-jwt est utilisée dans le module A02, que j’ai testé. Le scan signale une version vulnérable, mais mon test ne prouve pas que j’ai exploité cette CVE.</w:t>
      </w:r>
    </w:p>
    <w:p w14:paraId="3727A402" w14:textId="77777777" w:rsidR="00105663" w:rsidRDefault="00000000" w:rsidP="00FF072B">
      <w:pPr>
        <w:keepNext/>
        <w:spacing w:before="200"/>
        <w:ind w:left="720"/>
      </w:pPr>
      <w:r>
        <w:rPr>
          <w:b/>
          <w:sz w:val="22"/>
        </w:rPr>
        <w:t>2 Le code utilise-t-il JWT de façon risquée</w:t>
      </w:r>
    </w:p>
    <w:p w14:paraId="06CBA849" w14:textId="77777777" w:rsidR="00105663" w:rsidRDefault="00000000" w:rsidP="00FF072B">
      <w:pPr>
        <w:ind w:left="720"/>
      </w:pPr>
      <w:r>
        <w:t>Oui. Dans A02CryptoController.php, le secret utilisé est « secret » et il est écrit directement dans le code. En plus, les jetons n’ont pas de date d’expiration. Ces problèmes existent même sans la CVE.</w:t>
      </w:r>
    </w:p>
    <w:p w14:paraId="4E03BDE7" w14:textId="77777777" w:rsidR="00105663" w:rsidRDefault="00000000" w:rsidP="00FF072B">
      <w:pPr>
        <w:keepNext/>
        <w:spacing w:before="200"/>
        <w:ind w:left="720"/>
      </w:pPr>
      <w:r>
        <w:rPr>
          <w:b/>
          <w:sz w:val="22"/>
        </w:rPr>
        <w:t>3 Toutes les CVE ont-elles un correctif disponible</w:t>
      </w:r>
    </w:p>
    <w:p w14:paraId="00992867" w14:textId="77777777" w:rsidR="00105663" w:rsidRDefault="00000000" w:rsidP="00FF072B">
      <w:pPr>
        <w:ind w:left="720"/>
      </w:pPr>
      <w:r>
        <w:t>Oui, les 10 vulnérabilités détectées par ce scan ont un correctif disponible. Le statut « fixed » veut dire qu’une version corrigée existe. Les mises à jour n’ont pas encore été faites dans le projet.</w:t>
      </w:r>
    </w:p>
    <w:p w14:paraId="0EAFB6F6" w14:textId="77777777" w:rsidR="00105663" w:rsidRDefault="00000000" w:rsidP="00FF072B">
      <w:pPr>
        <w:keepNext/>
        <w:spacing w:before="200"/>
        <w:ind w:left="720"/>
      </w:pPr>
      <w:r>
        <w:rPr>
          <w:b/>
          <w:sz w:val="30"/>
        </w:rPr>
        <w:t>Étape 5 Scan des secrets</w:t>
      </w:r>
    </w:p>
    <w:p w14:paraId="060AB00C" w14:textId="77777777" w:rsidR="00105663" w:rsidRDefault="00000000" w:rsidP="00FF072B">
      <w:pPr>
        <w:ind w:left="720"/>
      </w:pPr>
      <w:r>
        <w:t>Commande : trivy fs --scanners secret .</w:t>
      </w:r>
    </w:p>
    <w:p w14:paraId="63106F92" w14:textId="77777777" w:rsidR="00105663" w:rsidRDefault="00000000" w:rsidP="00FF072B">
      <w:pPr>
        <w:keepNext/>
        <w:spacing w:before="200"/>
        <w:ind w:left="720"/>
      </w:pPr>
      <w:r>
        <w:rPr>
          <w:b/>
          <w:sz w:val="22"/>
        </w:rPr>
        <w:t>Quel fichier et quelle ligne sont détectés et quel est le type de secret</w:t>
      </w:r>
    </w:p>
    <w:p w14:paraId="089526DF" w14:textId="77777777" w:rsidR="00105663" w:rsidRDefault="00000000" w:rsidP="00FF072B">
      <w:pPr>
        <w:ind w:left="720"/>
      </w:pPr>
      <w:r>
        <w:t>Trivy a détecté un identifiant de clé d’accès AWS à la ligne 13 du fichier src/Controller/Lab/A05MisconfigController.php.</w:t>
      </w:r>
    </w:p>
    <w:tbl>
      <w:tblPr>
        <w:tblW w:w="9865" w:type="dxa"/>
        <w:tblInd w:w="720" w:type="dxa"/>
        <w:tblLayout w:type="fixed"/>
        <w:tblLook w:val="04A0" w:firstRow="1" w:lastRow="0" w:firstColumn="1" w:lastColumn="0" w:noHBand="0" w:noVBand="1"/>
      </w:tblPr>
      <w:tblGrid>
        <w:gridCol w:w="4535"/>
        <w:gridCol w:w="794"/>
        <w:gridCol w:w="2665"/>
        <w:gridCol w:w="1871"/>
      </w:tblGrid>
      <w:tr w:rsidR="00105663" w14:paraId="2A019F4A" w14:textId="77777777" w:rsidTr="00FF072B">
        <w:trPr>
          <w:cantSplit/>
          <w:tblHeader/>
        </w:trPr>
        <w:tc>
          <w:tcPr>
            <w:tcW w:w="4535"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5D00E751" w14:textId="77777777" w:rsidR="00105663" w:rsidRDefault="00000000">
            <w:pPr>
              <w:spacing w:after="20" w:line="240" w:lineRule="auto"/>
            </w:pPr>
            <w:r>
              <w:rPr>
                <w:b/>
                <w:sz w:val="18"/>
              </w:rPr>
              <w:t>Fichier</w:t>
            </w:r>
          </w:p>
        </w:tc>
        <w:tc>
          <w:tcPr>
            <w:tcW w:w="794"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06B6F202" w14:textId="77777777" w:rsidR="00105663" w:rsidRDefault="00000000">
            <w:pPr>
              <w:spacing w:after="20" w:line="240" w:lineRule="auto"/>
            </w:pPr>
            <w:r>
              <w:rPr>
                <w:b/>
                <w:sz w:val="18"/>
              </w:rPr>
              <w:t>Ligne</w:t>
            </w:r>
          </w:p>
        </w:tc>
        <w:tc>
          <w:tcPr>
            <w:tcW w:w="2665"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336EF990" w14:textId="77777777" w:rsidR="00105663" w:rsidRDefault="00000000">
            <w:pPr>
              <w:spacing w:after="20" w:line="240" w:lineRule="auto"/>
            </w:pPr>
            <w:r>
              <w:rPr>
                <w:b/>
                <w:sz w:val="18"/>
              </w:rPr>
              <w:t>Type de secret</w:t>
            </w:r>
          </w:p>
        </w:tc>
        <w:tc>
          <w:tcPr>
            <w:tcW w:w="1871" w:type="dxa"/>
            <w:tcBorders>
              <w:top w:val="single" w:sz="4" w:space="0" w:color="D9D9D9"/>
              <w:left w:val="single" w:sz="4" w:space="0" w:color="D9D9D9"/>
              <w:bottom w:val="single" w:sz="4" w:space="0" w:color="D9D9D9"/>
              <w:right w:val="single" w:sz="4" w:space="0" w:color="D9D9D9"/>
            </w:tcBorders>
            <w:shd w:val="clear" w:color="auto" w:fill="E8EEF3"/>
            <w:tcMar>
              <w:top w:w="85" w:type="dxa"/>
              <w:left w:w="85" w:type="dxa"/>
              <w:bottom w:w="85" w:type="dxa"/>
              <w:right w:w="85" w:type="dxa"/>
            </w:tcMar>
          </w:tcPr>
          <w:p w14:paraId="4368E40D" w14:textId="77777777" w:rsidR="00105663" w:rsidRDefault="00000000">
            <w:pPr>
              <w:spacing w:after="20" w:line="240" w:lineRule="auto"/>
            </w:pPr>
            <w:r>
              <w:rPr>
                <w:b/>
                <w:sz w:val="18"/>
              </w:rPr>
              <w:t>Sévérité</w:t>
            </w:r>
          </w:p>
        </w:tc>
      </w:tr>
      <w:tr w:rsidR="00105663" w14:paraId="55DCE8E8" w14:textId="77777777" w:rsidTr="00FF072B">
        <w:trPr>
          <w:cantSplit/>
        </w:trPr>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48A82F" w14:textId="77777777" w:rsidR="00105663" w:rsidRDefault="00000000">
            <w:pPr>
              <w:spacing w:after="20" w:line="240" w:lineRule="auto"/>
            </w:pPr>
            <w:r>
              <w:rPr>
                <w:sz w:val="18"/>
              </w:rPr>
              <w:t>src/Controller/Lab/</w:t>
            </w:r>
            <w:r>
              <w:rPr>
                <w:sz w:val="18"/>
              </w:rPr>
              <w:br/>
              <w:t>A05MisconfigController.php</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D68E5CB" w14:textId="77777777" w:rsidR="00105663" w:rsidRDefault="00000000">
            <w:pPr>
              <w:spacing w:after="20" w:line="240" w:lineRule="auto"/>
            </w:pPr>
            <w:r>
              <w:rPr>
                <w:sz w:val="18"/>
              </w:rPr>
              <w:t>13</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448AF7" w14:textId="77777777" w:rsidR="00105663" w:rsidRDefault="00000000">
            <w:pPr>
              <w:spacing w:after="20" w:line="240" w:lineRule="auto"/>
            </w:pPr>
            <w:r>
              <w:rPr>
                <w:sz w:val="18"/>
              </w:rPr>
              <w:t>AWS Access Key ID</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9406FC" w14:textId="77777777" w:rsidR="00105663" w:rsidRDefault="00000000">
            <w:pPr>
              <w:spacing w:after="20" w:line="240" w:lineRule="auto"/>
            </w:pPr>
            <w:r>
              <w:rPr>
                <w:sz w:val="18"/>
              </w:rPr>
              <w:t>CRITICAL</w:t>
            </w:r>
          </w:p>
        </w:tc>
      </w:tr>
    </w:tbl>
    <w:p w14:paraId="28972D66" w14:textId="77777777" w:rsidR="00105663" w:rsidRDefault="00000000" w:rsidP="00FF072B">
      <w:pPr>
        <w:ind w:left="720"/>
      </w:pPr>
      <w:r>
        <w:br w:type="page"/>
      </w:r>
    </w:p>
    <w:p w14:paraId="4AB56650" w14:textId="77777777" w:rsidR="00105663" w:rsidRDefault="00000000" w:rsidP="00FF072B">
      <w:pPr>
        <w:keepNext/>
        <w:spacing w:before="200"/>
        <w:ind w:left="720"/>
      </w:pPr>
      <w:r>
        <w:rPr>
          <w:b/>
          <w:sz w:val="30"/>
        </w:rPr>
        <w:lastRenderedPageBreak/>
        <w:t>Étape 6 Construction et scan de l’image Docker</w:t>
      </w:r>
    </w:p>
    <w:p w14:paraId="2C22F71C" w14:textId="77777777" w:rsidR="00105663" w:rsidRDefault="00000000" w:rsidP="00FF072B">
      <w:pPr>
        <w:ind w:left="720"/>
      </w:pPr>
      <w:r>
        <w:t>Commandes utilisées :</w:t>
      </w:r>
    </w:p>
    <w:p w14:paraId="546EC42A" w14:textId="77777777" w:rsidR="00105663" w:rsidRDefault="00000000" w:rsidP="00FF072B">
      <w:pPr>
        <w:ind w:left="720"/>
      </w:pPr>
      <w:r>
        <w:t>docker build -f docker/Dockerfile -t poc-symfony-owasp-cve:1.0 .</w:t>
      </w:r>
    </w:p>
    <w:p w14:paraId="386854AD" w14:textId="77777777" w:rsidR="00105663" w:rsidRDefault="00000000" w:rsidP="00FF072B">
      <w:pPr>
        <w:ind w:left="720"/>
      </w:pPr>
      <w:r>
        <w:t>trivy image --severity CRITICAL,HIGH poc-symfony-owasp-cve:1.0</w:t>
      </w:r>
    </w:p>
    <w:p w14:paraId="15854D63" w14:textId="77777777" w:rsidR="00105663" w:rsidRDefault="00000000" w:rsidP="00FF072B">
      <w:pPr>
        <w:keepNext/>
        <w:spacing w:before="200"/>
        <w:ind w:left="720"/>
      </w:pPr>
      <w:r>
        <w:rPr>
          <w:b/>
          <w:sz w:val="24"/>
        </w:rPr>
        <w:t>1 Y a-t-il plus de vulnérabilités dans l’image</w:t>
      </w:r>
    </w:p>
    <w:p w14:paraId="35F68EF4" w14:textId="77777777" w:rsidR="00105663" w:rsidRDefault="00000000" w:rsidP="00FF072B">
      <w:pPr>
        <w:ind w:left="720"/>
      </w:pPr>
      <w:r>
        <w:t>Oui. Le scan des dépendances avait trouvé 10 vulnérabilités HIGH et CRITICAL. Le scan de l’image en relève 2 253, car il analyse aussi les paquets du système Debian 11.2 présents dans l’image.</w:t>
      </w:r>
    </w:p>
    <w:tbl>
      <w:tblPr>
        <w:tblW w:w="9865" w:type="dxa"/>
        <w:tblInd w:w="720" w:type="dxa"/>
        <w:tblLayout w:type="fixed"/>
        <w:tblLook w:val="04A0" w:firstRow="1" w:lastRow="0" w:firstColumn="1" w:lastColumn="0" w:noHBand="0" w:noVBand="1"/>
      </w:tblPr>
      <w:tblGrid>
        <w:gridCol w:w="4762"/>
        <w:gridCol w:w="1701"/>
        <w:gridCol w:w="1701"/>
        <w:gridCol w:w="1701"/>
      </w:tblGrid>
      <w:tr w:rsidR="00105663" w14:paraId="6EE15924" w14:textId="77777777" w:rsidTr="00FF072B">
        <w:tc>
          <w:tcPr>
            <w:tcW w:w="4762" w:type="dxa"/>
            <w:tcBorders>
              <w:top w:val="single" w:sz="4" w:space="0" w:color="D9D9D9"/>
              <w:left w:val="single" w:sz="4" w:space="0" w:color="D9D9D9"/>
              <w:bottom w:val="single" w:sz="4" w:space="0" w:color="D9D9D9"/>
              <w:right w:val="single" w:sz="4" w:space="0" w:color="D9D9D9"/>
            </w:tcBorders>
            <w:shd w:val="clear" w:color="auto" w:fill="E8EEF3"/>
            <w:tcMar>
              <w:top w:w="90" w:type="dxa"/>
              <w:left w:w="90" w:type="dxa"/>
              <w:bottom w:w="90" w:type="dxa"/>
              <w:right w:w="90" w:type="dxa"/>
            </w:tcMar>
          </w:tcPr>
          <w:p w14:paraId="4ED70520" w14:textId="77777777" w:rsidR="00105663" w:rsidRDefault="00000000">
            <w:pPr>
              <w:spacing w:after="40"/>
            </w:pPr>
            <w:r>
              <w:rPr>
                <w:b/>
                <w:sz w:val="20"/>
              </w:rPr>
              <w:t>Élément analysé</w:t>
            </w:r>
          </w:p>
        </w:tc>
        <w:tc>
          <w:tcPr>
            <w:tcW w:w="1701" w:type="dxa"/>
            <w:tcBorders>
              <w:top w:val="single" w:sz="4" w:space="0" w:color="D9D9D9"/>
              <w:left w:val="single" w:sz="4" w:space="0" w:color="D9D9D9"/>
              <w:bottom w:val="single" w:sz="4" w:space="0" w:color="D9D9D9"/>
              <w:right w:val="single" w:sz="4" w:space="0" w:color="D9D9D9"/>
            </w:tcBorders>
            <w:shd w:val="clear" w:color="auto" w:fill="E8EEF3"/>
            <w:tcMar>
              <w:top w:w="90" w:type="dxa"/>
              <w:left w:w="90" w:type="dxa"/>
              <w:bottom w:w="90" w:type="dxa"/>
              <w:right w:w="90" w:type="dxa"/>
            </w:tcMar>
          </w:tcPr>
          <w:p w14:paraId="29EC7857" w14:textId="77777777" w:rsidR="00105663" w:rsidRDefault="00000000">
            <w:pPr>
              <w:spacing w:after="40"/>
            </w:pPr>
            <w:r>
              <w:rPr>
                <w:b/>
                <w:sz w:val="20"/>
              </w:rPr>
              <w:t>HIGH</w:t>
            </w:r>
          </w:p>
        </w:tc>
        <w:tc>
          <w:tcPr>
            <w:tcW w:w="1701" w:type="dxa"/>
            <w:tcBorders>
              <w:top w:val="single" w:sz="4" w:space="0" w:color="D9D9D9"/>
              <w:left w:val="single" w:sz="4" w:space="0" w:color="D9D9D9"/>
              <w:bottom w:val="single" w:sz="4" w:space="0" w:color="D9D9D9"/>
              <w:right w:val="single" w:sz="4" w:space="0" w:color="D9D9D9"/>
            </w:tcBorders>
            <w:shd w:val="clear" w:color="auto" w:fill="E8EEF3"/>
            <w:tcMar>
              <w:top w:w="90" w:type="dxa"/>
              <w:left w:w="90" w:type="dxa"/>
              <w:bottom w:w="90" w:type="dxa"/>
              <w:right w:w="90" w:type="dxa"/>
            </w:tcMar>
          </w:tcPr>
          <w:p w14:paraId="6FD161AB" w14:textId="77777777" w:rsidR="00105663" w:rsidRDefault="00000000">
            <w:pPr>
              <w:spacing w:after="40"/>
            </w:pPr>
            <w:r>
              <w:rPr>
                <w:b/>
                <w:sz w:val="20"/>
              </w:rPr>
              <w:t>CRITICAL</w:t>
            </w:r>
          </w:p>
        </w:tc>
        <w:tc>
          <w:tcPr>
            <w:tcW w:w="1701" w:type="dxa"/>
            <w:tcBorders>
              <w:top w:val="single" w:sz="4" w:space="0" w:color="D9D9D9"/>
              <w:left w:val="single" w:sz="4" w:space="0" w:color="D9D9D9"/>
              <w:bottom w:val="single" w:sz="4" w:space="0" w:color="D9D9D9"/>
              <w:right w:val="single" w:sz="4" w:space="0" w:color="D9D9D9"/>
            </w:tcBorders>
            <w:shd w:val="clear" w:color="auto" w:fill="E8EEF3"/>
            <w:tcMar>
              <w:top w:w="90" w:type="dxa"/>
              <w:left w:w="90" w:type="dxa"/>
              <w:bottom w:w="90" w:type="dxa"/>
              <w:right w:w="90" w:type="dxa"/>
            </w:tcMar>
          </w:tcPr>
          <w:p w14:paraId="4E9CC293" w14:textId="77777777" w:rsidR="00105663" w:rsidRDefault="00000000">
            <w:pPr>
              <w:spacing w:after="40"/>
            </w:pPr>
            <w:r>
              <w:rPr>
                <w:b/>
                <w:sz w:val="20"/>
              </w:rPr>
              <w:t>Total</w:t>
            </w:r>
          </w:p>
        </w:tc>
      </w:tr>
      <w:tr w:rsidR="00105663" w14:paraId="6092042B" w14:textId="77777777" w:rsidTr="00FF072B">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25AED1" w14:textId="77777777" w:rsidR="00105663" w:rsidRDefault="00000000">
            <w:pPr>
              <w:spacing w:after="40"/>
            </w:pPr>
            <w:r>
              <w:rPr>
                <w:sz w:val="20"/>
              </w:rPr>
              <w:t>Paquets Debian</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B061C3" w14:textId="77777777" w:rsidR="00105663" w:rsidRDefault="00000000">
            <w:pPr>
              <w:spacing w:after="40"/>
            </w:pPr>
            <w:r>
              <w:rPr>
                <w:sz w:val="20"/>
              </w:rPr>
              <w:t>2 128</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A36DE0" w14:textId="77777777" w:rsidR="00105663" w:rsidRDefault="00000000">
            <w:pPr>
              <w:spacing w:after="40"/>
            </w:pPr>
            <w:r>
              <w:rPr>
                <w:sz w:val="20"/>
              </w:rPr>
              <w:t>115</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BBB03EA" w14:textId="77777777" w:rsidR="00105663" w:rsidRDefault="00000000">
            <w:pPr>
              <w:spacing w:after="40"/>
            </w:pPr>
            <w:r>
              <w:rPr>
                <w:sz w:val="20"/>
              </w:rPr>
              <w:t>2 243</w:t>
            </w:r>
          </w:p>
        </w:tc>
      </w:tr>
      <w:tr w:rsidR="00105663" w14:paraId="1CC600DF" w14:textId="77777777" w:rsidTr="00FF072B">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B6CF7E" w14:textId="77777777" w:rsidR="00105663" w:rsidRDefault="00000000">
            <w:pPr>
              <w:spacing w:after="40"/>
            </w:pPr>
            <w:r>
              <w:rPr>
                <w:sz w:val="20"/>
              </w:rPr>
              <w:t>Bibliothèques PHP</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C4307DC" w14:textId="77777777" w:rsidR="00105663" w:rsidRDefault="00000000">
            <w:pPr>
              <w:spacing w:after="40"/>
            </w:pPr>
            <w:r>
              <w:rPr>
                <w:sz w:val="20"/>
              </w:rPr>
              <w:t>8</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91831F" w14:textId="77777777" w:rsidR="00105663" w:rsidRDefault="00000000">
            <w:pPr>
              <w:spacing w:after="40"/>
            </w:pPr>
            <w:r>
              <w:rPr>
                <w:sz w:val="20"/>
              </w:rPr>
              <w:t>2</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3603460" w14:textId="77777777" w:rsidR="00105663" w:rsidRDefault="00000000">
            <w:pPr>
              <w:spacing w:after="40"/>
            </w:pPr>
            <w:r>
              <w:rPr>
                <w:sz w:val="20"/>
              </w:rPr>
              <w:t>10</w:t>
            </w:r>
          </w:p>
        </w:tc>
      </w:tr>
      <w:tr w:rsidR="00105663" w14:paraId="026B8F30" w14:textId="77777777" w:rsidTr="00FF072B">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1C351D" w14:textId="77777777" w:rsidR="00105663" w:rsidRDefault="00000000">
            <w:pPr>
              <w:spacing w:after="40"/>
            </w:pPr>
            <w:r>
              <w:rPr>
                <w:b/>
                <w:sz w:val="20"/>
              </w:rPr>
              <w:t>Total de l’image</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C2E8C07" w14:textId="77777777" w:rsidR="00105663" w:rsidRDefault="00000000">
            <w:pPr>
              <w:spacing w:after="40"/>
            </w:pPr>
            <w:r>
              <w:rPr>
                <w:b/>
                <w:sz w:val="20"/>
              </w:rPr>
              <w:t>2 136</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BEB100" w14:textId="77777777" w:rsidR="00105663" w:rsidRDefault="00000000">
            <w:pPr>
              <w:spacing w:after="40"/>
            </w:pPr>
            <w:r>
              <w:rPr>
                <w:b/>
                <w:sz w:val="20"/>
              </w:rPr>
              <w:t>117</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991946" w14:textId="77777777" w:rsidR="00105663" w:rsidRDefault="00000000">
            <w:pPr>
              <w:spacing w:after="40"/>
            </w:pPr>
            <w:r>
              <w:rPr>
                <w:b/>
                <w:sz w:val="20"/>
              </w:rPr>
              <w:t>2 253</w:t>
            </w:r>
          </w:p>
        </w:tc>
      </w:tr>
    </w:tbl>
    <w:p w14:paraId="7360E88B" w14:textId="77777777" w:rsidR="00105663" w:rsidRDefault="00000000" w:rsidP="00FF072B">
      <w:pPr>
        <w:ind w:left="720"/>
      </w:pPr>
      <w:r>
        <w:t>Ces totaux correspondent aux alertes du rapport : une même CVE peut concerner plusieurs paquets. Le secret AWS retrouvé dans l’image est compté séparément, car ce n’est pas une CVE.</w:t>
      </w:r>
    </w:p>
    <w:p w14:paraId="67C620F8" w14:textId="77777777" w:rsidR="00105663" w:rsidRDefault="00000000" w:rsidP="00FF072B">
      <w:pPr>
        <w:keepNext/>
        <w:spacing w:before="200"/>
        <w:ind w:left="720"/>
      </w:pPr>
      <w:r>
        <w:rPr>
          <w:b/>
          <w:sz w:val="24"/>
        </w:rPr>
        <w:t>2 Une erreur apt-get de type 404 est-elle apparue</w:t>
      </w:r>
    </w:p>
    <w:p w14:paraId="36EBC068" w14:textId="77777777" w:rsidR="00105663" w:rsidRDefault="00000000" w:rsidP="00FF072B">
      <w:pPr>
        <w:ind w:left="720"/>
      </w:pPr>
      <w:r>
        <w:t>Non, la construction s’est terminée sans erreur 404. Cependant, l’étape apt-get était marquée CACHED : Docker a réutilisé le résultat d’une construction précédente. Les dépôts n’ont donc pas été vérifiés à nouveau pendant cette construction.</w:t>
      </w:r>
    </w:p>
    <w:p w14:paraId="0D41285B" w14:textId="77777777" w:rsidR="00105663" w:rsidRDefault="00000000" w:rsidP="00FF072B">
      <w:pPr>
        <w:ind w:left="720"/>
      </w:pPr>
      <w:r>
        <w:t>Avec une ancienne image, des paquets peuvent avoir été déplacés ou supprimés des dépôts. Cela peut empêcher une nouvelle construction de fonctionner plus tard.</w:t>
      </w:r>
    </w:p>
    <w:p w14:paraId="1CD5376B" w14:textId="77777777" w:rsidR="003C39CB" w:rsidRDefault="00000000" w:rsidP="00FF072B">
      <w:pPr>
        <w:ind w:left="720"/>
      </w:pPr>
      <w:proofErr w:type="gramStart"/>
      <w:r>
        <w:t>Source :</w:t>
      </w:r>
      <w:proofErr w:type="gramEnd"/>
      <w:r>
        <w:t xml:space="preserve"> rapport-</w:t>
      </w:r>
      <w:proofErr w:type="gramStart"/>
      <w:r>
        <w:t>image.json</w:t>
      </w:r>
      <w:proofErr w:type="gramEnd"/>
      <w:r>
        <w:t xml:space="preserve">, scan du 17 </w:t>
      </w:r>
      <w:proofErr w:type="spellStart"/>
      <w:r>
        <w:t>septembre</w:t>
      </w:r>
      <w:proofErr w:type="spellEnd"/>
      <w:r>
        <w:t xml:space="preserve"> 2026.</w:t>
      </w:r>
    </w:p>
    <w:p w14:paraId="79C9FE09" w14:textId="2C99A17E" w:rsidR="00105663" w:rsidRDefault="00000000" w:rsidP="00FF072B">
      <w:pPr>
        <w:ind w:left="720"/>
      </w:pPr>
      <w:r>
        <w:rPr>
          <w:b/>
          <w:sz w:val="30"/>
        </w:rPr>
        <w:t>Étape 7 Scan de la configuration</w:t>
      </w:r>
    </w:p>
    <w:p w14:paraId="5000756E" w14:textId="77777777" w:rsidR="00105663" w:rsidRDefault="00000000" w:rsidP="00FF072B">
      <w:pPr>
        <w:ind w:left="720"/>
      </w:pPr>
      <w:proofErr w:type="spellStart"/>
      <w:r>
        <w:t>Trivy</w:t>
      </w:r>
      <w:proofErr w:type="spellEnd"/>
      <w:r>
        <w:t xml:space="preserve"> a </w:t>
      </w:r>
      <w:proofErr w:type="spellStart"/>
      <w:r>
        <w:t>effectué</w:t>
      </w:r>
      <w:proofErr w:type="spellEnd"/>
      <w:r>
        <w:t xml:space="preserve"> 27 </w:t>
      </w:r>
      <w:proofErr w:type="gramStart"/>
      <w:r>
        <w:t>contrôles :</w:t>
      </w:r>
      <w:proofErr w:type="gramEnd"/>
      <w:r>
        <w:t xml:space="preserve"> 25 ont réussi et 2 ont échoué. Il a trouvé une mauvaise configuration de niveau HIGH et une de niveau LOW.</w:t>
      </w:r>
    </w:p>
    <w:p w14:paraId="3CA5CF88" w14:textId="77777777" w:rsidR="00105663" w:rsidRDefault="00000000" w:rsidP="00FF072B">
      <w:pPr>
        <w:keepNext/>
        <w:spacing w:before="200"/>
        <w:ind w:left="720"/>
      </w:pPr>
      <w:r>
        <w:rPr>
          <w:b/>
          <w:sz w:val="24"/>
        </w:rPr>
        <w:t>1 À quoi correspond AVD DS 0002 et quel est le lien avec A05</w:t>
      </w:r>
    </w:p>
    <w:p w14:paraId="401774B0" w14:textId="77777777" w:rsidR="00105663" w:rsidRDefault="00000000" w:rsidP="00FF072B">
      <w:pPr>
        <w:ind w:left="720"/>
      </w:pPr>
      <w:r>
        <w:t>L’alerte DS-0002 (HIGH) indique que le Dockerfile ne contient pas d’instruction USER pour choisir un utilisateur non-root. Root est le compte administrateur dans Linux. Sans cette instruction, le conteneur démarre par défaut avec ce compte, ce qui donne trop de droits et peut aggraver les conséquences d’une attaque.</w:t>
      </w:r>
    </w:p>
    <w:p w14:paraId="5EE46D6F" w14:textId="77777777" w:rsidR="00105663" w:rsidRDefault="00000000" w:rsidP="00FF072B">
      <w:pPr>
        <w:ind w:left="720"/>
      </w:pPr>
      <w:r>
        <w:t>Cela correspond au module A05, qui traite des mauvaises configurations de sécurité. Le commentaire du contrôleur précise : « Le Dockerfile ne définit aucun utilisateur non-root ». Il faudrait choisir un utilisateur avec seulement les droits nécessaires.</w:t>
      </w:r>
    </w:p>
    <w:p w14:paraId="7C4731EF" w14:textId="77777777" w:rsidR="00105663" w:rsidRDefault="00000000" w:rsidP="00FF072B">
      <w:pPr>
        <w:keepNext/>
        <w:spacing w:before="200"/>
        <w:ind w:left="720"/>
      </w:pPr>
      <w:r>
        <w:rPr>
          <w:b/>
          <w:sz w:val="24"/>
        </w:rPr>
        <w:t>2 Que recommande AVD DS 0026</w:t>
      </w:r>
    </w:p>
    <w:p w14:paraId="52538C45" w14:textId="77777777" w:rsidR="00105663" w:rsidRDefault="00000000" w:rsidP="00FF072B">
      <w:pPr>
        <w:ind w:left="720"/>
      </w:pPr>
      <w:r>
        <w:t>L’alerte DS-0026 (LOW) recommande d’ajouter une instruction HEALTHCHECK. Elle permet de vérifier régulièrement que le service fonctionne, par exemple en testant une page de l’application. Un conteneur peut être démarré alors que l’application ne répond plus.</w:t>
      </w:r>
    </w:p>
    <w:p w14:paraId="6A390303" w14:textId="77777777" w:rsidR="00105663" w:rsidRDefault="00000000" w:rsidP="00FF072B">
      <w:pPr>
        <w:ind w:left="720"/>
      </w:pPr>
      <w:r>
        <w:t>Ces deux alertes concernent la configuration. Ce ne sont pas des CVE de bibliothèques.</w:t>
      </w:r>
    </w:p>
    <w:p w14:paraId="28358307" w14:textId="77777777" w:rsidR="00105663" w:rsidRDefault="00000000" w:rsidP="00FF072B">
      <w:pPr>
        <w:ind w:left="720"/>
      </w:pPr>
      <w:r>
        <w:br w:type="page"/>
      </w:r>
    </w:p>
    <w:p w14:paraId="27F05D77" w14:textId="77777777" w:rsidR="00105663" w:rsidRDefault="00000000" w:rsidP="00FF072B">
      <w:pPr>
        <w:keepNext/>
        <w:ind w:left="720"/>
      </w:pPr>
      <w:r>
        <w:rPr>
          <w:b/>
          <w:sz w:val="30"/>
        </w:rPr>
        <w:lastRenderedPageBreak/>
        <w:t>Étape 8 Fiches des modules</w:t>
      </w:r>
    </w:p>
    <w:p w14:paraId="4B3E615E" w14:textId="77777777" w:rsidR="00105663" w:rsidRDefault="00000000" w:rsidP="00FF072B">
      <w:pPr>
        <w:keepNext/>
        <w:ind w:left="720"/>
      </w:pPr>
      <w:r>
        <w:rPr>
          <w:b/>
          <w:sz w:val="24"/>
        </w:rPr>
        <w:t>A03 Injection SQL</w:t>
      </w:r>
    </w:p>
    <w:p w14:paraId="332A2366" w14:textId="77777777" w:rsidR="00105663" w:rsidRDefault="00000000" w:rsidP="00FF072B">
      <w:pPr>
        <w:ind w:left="720"/>
      </w:pPr>
      <w:r>
        <w:t>Catégorie : OWASP A03:2021 — Injection. CWE : CWE-89 (injection SQL).</w:t>
      </w:r>
    </w:p>
    <w:p w14:paraId="729CC822" w14:textId="77777777" w:rsidR="00105663" w:rsidRDefault="00000000" w:rsidP="00FF072B">
      <w:pPr>
        <w:ind w:left="720"/>
      </w:pPr>
      <w:r>
        <w:t>Route : /lab/a03/search?q=</w:t>
      </w:r>
    </w:p>
    <w:p w14:paraId="03B6B684" w14:textId="77777777" w:rsidR="00105663" w:rsidRDefault="00000000" w:rsidP="00FF072B">
      <w:pPr>
        <w:ind w:left="720"/>
      </w:pPr>
      <w:r>
        <w:t>Fichier : src/Controller/Lab/A03InjectionController.php, méthode search().</w:t>
      </w:r>
    </w:p>
    <w:p w14:paraId="1384AAAA" w14:textId="77777777" w:rsidR="00105663" w:rsidRDefault="00000000" w:rsidP="00FF072B">
      <w:pPr>
        <w:ind w:left="720"/>
      </w:pPr>
      <w:r>
        <w:t>Le commentaire indique : « VULNERABLE : concaténation directe de l’entrée utilisateur dans le SQL. »</w:t>
      </w:r>
    </w:p>
    <w:p w14:paraId="639404E3" w14:textId="77777777" w:rsidR="00105663" w:rsidRDefault="00000000" w:rsidP="00FF072B">
      <w:pPr>
        <w:ind w:left="720"/>
      </w:pPr>
      <w:r>
        <w:t>1. J’ai recherché « conseil ». Seule la facture d’Alice, d’un montant de 850,00, était affichée.</w:t>
      </w:r>
    </w:p>
    <w:p w14:paraId="408C5D18" w14:textId="77777777" w:rsidR="00105663" w:rsidRDefault="00000000" w:rsidP="00FF072B">
      <w:pPr>
        <w:ind w:left="720"/>
      </w:pPr>
      <w:r>
        <w:t>2. J’ai remplacé la recherche par ' OR 1=1 -- suivi d’un espace, puis validé.</w:t>
      </w:r>
    </w:p>
    <w:p w14:paraId="63DC3962" w14:textId="77777777" w:rsidR="00105663" w:rsidRDefault="00000000" w:rsidP="00FF072B">
      <w:pPr>
        <w:ind w:left="720"/>
      </w:pPr>
      <w:r>
        <w:t>3. La requête affichée était : SELECT * FROM invoices WHERE label LIKE '%' OR 1=1 -- %'</w:t>
      </w:r>
    </w:p>
    <w:p w14:paraId="12925260" w14:textId="77777777" w:rsidR="00105663" w:rsidRDefault="00000000" w:rsidP="00FF072B">
      <w:pPr>
        <w:ind w:left="720"/>
      </w:pPr>
      <w:r>
        <w:t>Résultat : les trois factures sont affichées (administrateur, Alice et Bob). La saisie est interprétée comme du SQL et modifie le fonctionnement de la recherche. La condition 1=1 est toujours vraie et les deux tirets suivis d’un espace mettent la fin de la requête en commentaire.</w:t>
      </w:r>
    </w:p>
    <w:p w14:paraId="126EE453" w14:textId="77777777" w:rsidR="00105663" w:rsidRDefault="00000000" w:rsidP="00FF072B">
      <w:pPr>
        <w:ind w:left="720"/>
      </w:pPr>
      <w:r>
        <w:t>Impact observé : le filtre de recherche est contourné. Ce test ne montre pas de modification ou de suppression de données.</w:t>
      </w:r>
    </w:p>
    <w:p w14:paraId="433A0783" w14:textId="77777777" w:rsidR="00105663" w:rsidRDefault="00000000" w:rsidP="00FF072B">
      <w:pPr>
        <w:ind w:left="720"/>
      </w:pPr>
      <w:r>
        <w:t>Référence CWE : https://cwe.mitre.org/data/definitions/89.html</w:t>
      </w:r>
    </w:p>
    <w:p w14:paraId="243F11BF" w14:textId="77777777" w:rsidR="00105663" w:rsidRDefault="00000000" w:rsidP="00FF072B">
      <w:pPr>
        <w:keepNext/>
        <w:ind w:left="720"/>
      </w:pPr>
      <w:r>
        <w:rPr>
          <w:b/>
          <w:sz w:val="24"/>
        </w:rPr>
        <w:t>A03 XSS stockée</w:t>
      </w:r>
    </w:p>
    <w:p w14:paraId="2298881B" w14:textId="77777777" w:rsidR="00105663" w:rsidRDefault="00000000" w:rsidP="00FF072B">
      <w:pPr>
        <w:ind w:left="720"/>
      </w:pPr>
      <w:r>
        <w:t>Catégorie : OWASP A03:2021 — Injection. CWE : CWE-79 (Cross-site Scripting).</w:t>
      </w:r>
    </w:p>
    <w:p w14:paraId="50AA44BB" w14:textId="77777777" w:rsidR="00105663" w:rsidRDefault="00000000" w:rsidP="00FF072B">
      <w:pPr>
        <w:ind w:left="720"/>
      </w:pPr>
      <w:r>
        <w:t>Route : /lab/a03/comments.</w:t>
      </w:r>
    </w:p>
    <w:p w14:paraId="2F1B9A5E" w14:textId="77777777" w:rsidR="00105663" w:rsidRDefault="00000000" w:rsidP="00FF072B">
      <w:pPr>
        <w:ind w:left="720"/>
      </w:pPr>
      <w:r>
        <w:t>Fichiers : src/Controller/Lab/A03InjectionController.php et templates/lab/a03/comments.html.twig.</w:t>
      </w:r>
    </w:p>
    <w:p w14:paraId="50FDD938" w14:textId="77777777" w:rsidR="00105663" w:rsidRDefault="00000000" w:rsidP="00FF072B">
      <w:pPr>
        <w:ind w:left="720"/>
      </w:pPr>
      <w:r>
        <w:t>Le contrôleur enregistre le commentaire et le template affiche son contenu avec le filtre |raw, sans échappement HTML.</w:t>
      </w:r>
    </w:p>
    <w:p w14:paraId="358327B7" w14:textId="77777777" w:rsidR="00105663" w:rsidRDefault="00000000" w:rsidP="00FF072B">
      <w:pPr>
        <w:ind w:left="720"/>
      </w:pPr>
      <w:r>
        <w:t>1. Dans le formulaire de commentaires, j’ai publié : &lt;script&gt;alert('Test XSS du TP')&lt;/script&gt;.</w:t>
      </w:r>
    </w:p>
    <w:p w14:paraId="03976051" w14:textId="77777777" w:rsidR="00105663" w:rsidRDefault="00000000" w:rsidP="00FF072B">
      <w:pPr>
        <w:ind w:left="720"/>
      </w:pPr>
      <w:r>
        <w:t>2. Une fenêtre « Test XSS du TP » est apparue dans le navigateur.</w:t>
      </w:r>
    </w:p>
    <w:p w14:paraId="6156A5D1" w14:textId="77777777" w:rsidR="00105663" w:rsidRDefault="00000000" w:rsidP="00FF072B">
      <w:pPr>
        <w:ind w:left="720"/>
      </w:pPr>
      <w:r>
        <w:t>3. J’ai fermé la fenêtre puis rechargé la page sans envoyer de nouveau commentaire. La fenêtre est réapparue.</w:t>
      </w:r>
    </w:p>
    <w:p w14:paraId="54242B13" w14:textId="77777777" w:rsidR="00105663" w:rsidRDefault="00000000" w:rsidP="00FF072B">
      <w:pPr>
        <w:ind w:left="720"/>
      </w:pPr>
      <w:r>
        <w:t>Résultat : le script est enregistré avec le commentaire et exécuté lorsque la page est affichée. Cela confirme une XSS stockée. Le test a seulement affiché un message, sans récupérer de données.</w:t>
      </w:r>
    </w:p>
    <w:p w14:paraId="0A95642D" w14:textId="77777777" w:rsidR="00105663" w:rsidRDefault="00000000" w:rsidP="00FF072B">
      <w:pPr>
        <w:ind w:left="720"/>
      </w:pPr>
      <w:r>
        <w:t>Référence CWE : https://cwe.mitre.org/data/definitions/79.html</w:t>
      </w:r>
    </w:p>
    <w:p w14:paraId="2030D7E2" w14:textId="77777777" w:rsidR="00105663" w:rsidRDefault="00000000" w:rsidP="00FF072B">
      <w:pPr>
        <w:keepNext/>
        <w:ind w:left="720"/>
      </w:pPr>
      <w:r>
        <w:rPr>
          <w:b/>
          <w:sz w:val="24"/>
        </w:rPr>
        <w:t>A03 Injection de commande</w:t>
      </w:r>
    </w:p>
    <w:p w14:paraId="0CD6C229" w14:textId="77777777" w:rsidR="00105663" w:rsidRDefault="00000000" w:rsidP="00FF072B">
      <w:pPr>
        <w:ind w:left="720"/>
      </w:pPr>
      <w:r>
        <w:t>Catégorie : OWASP A03:2021 — Injection. CWE : CWE-78 (injection de commande système).</w:t>
      </w:r>
    </w:p>
    <w:p w14:paraId="25E35632" w14:textId="77777777" w:rsidR="00105663" w:rsidRDefault="00000000" w:rsidP="00FF072B">
      <w:pPr>
        <w:ind w:left="720"/>
      </w:pPr>
      <w:r>
        <w:t>Route : /lab/a03/ping. Fichier : src/Controller/Lab/A03InjectionController.php, méthode ping().</w:t>
      </w:r>
    </w:p>
    <w:p w14:paraId="1D6E7197" w14:textId="77777777" w:rsidR="00105663" w:rsidRDefault="00000000" w:rsidP="00FF072B">
      <w:pPr>
        <w:ind w:left="720"/>
      </w:pPr>
      <w:r>
        <w:t>Le commentaire indique : « VULNERABLE : l’entrée utilisateur est passée telle quelle au shell. »</w:t>
      </w:r>
    </w:p>
    <w:p w14:paraId="310874E4" w14:textId="77777777" w:rsidR="00105663" w:rsidRDefault="00000000" w:rsidP="00FF072B">
      <w:pPr>
        <w:ind w:left="720"/>
      </w:pPr>
      <w:r>
        <w:t>J’ai saisi 127.0.0.1; whoami dans le champ de l’hôte, puis lancé le test. La page a affiché www-data. La commande ajoutée après le point-virgule a donc été exécutée dans le conteneur.</w:t>
      </w:r>
    </w:p>
    <w:p w14:paraId="2C7909CC" w14:textId="77777777" w:rsidR="00105663" w:rsidRDefault="00000000" w:rsidP="00FF072B">
      <w:pPr>
        <w:ind w:left="720"/>
      </w:pPr>
      <w:r>
        <w:t>Impact observé : exécution d’une commande supplémentaire avec les droits de www-data. Ce test ne montre pas une exécution avec les droits root.</w:t>
      </w:r>
    </w:p>
    <w:p w14:paraId="3A79AF13" w14:textId="77777777" w:rsidR="00105663" w:rsidRDefault="00000000" w:rsidP="00FF072B">
      <w:pPr>
        <w:ind w:left="720"/>
      </w:pPr>
      <w:r>
        <w:t>Référence CWE : https://cwe.mitre.org/data/definitions/78.html</w:t>
      </w:r>
    </w:p>
    <w:p w14:paraId="693E4F2E" w14:textId="77777777" w:rsidR="00105663" w:rsidRDefault="00000000" w:rsidP="00FF072B">
      <w:pPr>
        <w:keepNext/>
        <w:ind w:left="720"/>
      </w:pPr>
      <w:r>
        <w:rPr>
          <w:b/>
          <w:sz w:val="24"/>
        </w:rPr>
        <w:lastRenderedPageBreak/>
        <w:t>A04 Manipulation du prix</w:t>
      </w:r>
    </w:p>
    <w:p w14:paraId="16708B67" w14:textId="77777777" w:rsidR="00105663" w:rsidRDefault="00000000" w:rsidP="00FF072B">
      <w:pPr>
        <w:ind w:left="720"/>
      </w:pPr>
      <w:r>
        <w:t>Catégorie : OWASP A04:2021 — Insecure Design. CWE : CWE-602 (contrôle côté client sans vérification suffisante côté serveur).</w:t>
      </w:r>
    </w:p>
    <w:p w14:paraId="76A0B346" w14:textId="77777777" w:rsidR="00105663" w:rsidRDefault="00000000" w:rsidP="00FF072B">
      <w:pPr>
        <w:ind w:left="720"/>
      </w:pPr>
      <w:r>
        <w:t>Route : /lab/a04/checkout. Fichier : src/Controller/Lab/A04InsecureDesignController.php.</w:t>
      </w:r>
    </w:p>
    <w:p w14:paraId="0E0A81DD" w14:textId="77777777" w:rsidR="00105663" w:rsidRDefault="00000000" w:rsidP="00FF072B">
      <w:pPr>
        <w:ind w:left="720"/>
      </w:pPr>
      <w:r>
        <w:t>Le commentaire indique : « VULNERABLE : le prix vient du formulaire (champ caché modifiable), pas du catalogue serveur. »</w:t>
      </w:r>
    </w:p>
    <w:p w14:paraId="4424B175" w14:textId="77777777" w:rsidR="00105663" w:rsidRDefault="00000000" w:rsidP="00FF072B">
      <w:pPr>
        <w:ind w:left="720"/>
      </w:pPr>
      <w:r>
        <w:t>1. J’ai sélectionné la formation Symfony de cinq jours, affichée à 1 500 €.</w:t>
      </w:r>
    </w:p>
    <w:p w14:paraId="4EB8BBDB" w14:textId="77777777" w:rsidR="00105663" w:rsidRDefault="00000000" w:rsidP="00FF072B">
      <w:pPr>
        <w:ind w:left="720"/>
      </w:pPr>
      <w:r>
        <w:t>2. J’ai remplacé le prix à débiter par 1, puis validé le formulaire.</w:t>
      </w:r>
    </w:p>
    <w:p w14:paraId="200B9F0C" w14:textId="77777777" w:rsidR="00105663" w:rsidRDefault="00000000" w:rsidP="00FF072B">
      <w:pPr>
        <w:ind w:left="720"/>
      </w:pPr>
      <w:r>
        <w:t>3. La page a affiché : « Commande enregistrée : Formation Symfony (5 jours) pour 1 €. »</w:t>
      </w:r>
    </w:p>
    <w:p w14:paraId="78E144B5" w14:textId="77777777" w:rsidR="00105663" w:rsidRDefault="00000000" w:rsidP="00FF072B">
      <w:pPr>
        <w:ind w:left="720"/>
      </w:pPr>
      <w:r>
        <w:t>Le serveur reprend le prix envoyé sans utiliser celui du catalogue. Le test montre une confirmation au prix modifié, sans paiement réel. Sur une application de vente, ce défaut pourrait permettre d’acheter un produit à un prix inférieur au prix prévu.</w:t>
      </w:r>
    </w:p>
    <w:p w14:paraId="7515BA2E" w14:textId="77777777" w:rsidR="00105663" w:rsidRDefault="00000000" w:rsidP="00FF072B">
      <w:pPr>
        <w:ind w:left="720"/>
      </w:pPr>
      <w:r>
        <w:t>Référence CWE : https://cwe.mitre.org/data/definitions/602.html</w:t>
      </w:r>
    </w:p>
    <w:p w14:paraId="5D945C3D" w14:textId="77777777" w:rsidR="00105663" w:rsidRPr="003C39CB" w:rsidRDefault="00000000" w:rsidP="00FF072B">
      <w:pPr>
        <w:keepNext/>
        <w:ind w:left="720"/>
        <w:rPr>
          <w:sz w:val="24"/>
          <w:szCs w:val="24"/>
        </w:rPr>
      </w:pPr>
      <w:r w:rsidRPr="003C39CB">
        <w:rPr>
          <w:b/>
          <w:sz w:val="24"/>
          <w:szCs w:val="24"/>
        </w:rPr>
        <w:t>A05 Informations techniques exposées</w:t>
      </w:r>
    </w:p>
    <w:p w14:paraId="1FA36ECC" w14:textId="77777777" w:rsidR="00105663" w:rsidRDefault="00000000" w:rsidP="00FF072B">
      <w:pPr>
        <w:ind w:left="720"/>
      </w:pPr>
      <w:proofErr w:type="gramStart"/>
      <w:r>
        <w:t>Catégorie :</w:t>
      </w:r>
      <w:proofErr w:type="gramEnd"/>
      <w:r>
        <w:t xml:space="preserve"> OWASP A05:2021 — Security Misconfiguration. CWE : CWE-497 (divulgation d’informations sur le système).</w:t>
      </w:r>
    </w:p>
    <w:p w14:paraId="5BDE4B65" w14:textId="77777777" w:rsidR="00105663" w:rsidRDefault="00000000" w:rsidP="00FF072B">
      <w:pPr>
        <w:ind w:left="720"/>
      </w:pPr>
      <w:r>
        <w:t>Route : /lab/a05/phpinfo. Fichier : src/Controller/Lab/A05MisconfigController.php, méthode phpinfo().</w:t>
      </w:r>
    </w:p>
    <w:p w14:paraId="79FF3FE0" w14:textId="77777777" w:rsidR="00105663" w:rsidRDefault="00000000" w:rsidP="00FF072B">
      <w:pPr>
        <w:ind w:left="720"/>
      </w:pPr>
      <w:r>
        <w:t>Le commentaire du contrôleur indique que phpinfo() est exposé publiquement avec les versions, les chemins et la configuration du serveur.</w:t>
      </w:r>
    </w:p>
    <w:p w14:paraId="50425A94" w14:textId="77777777" w:rsidR="00105663" w:rsidRDefault="00000000" w:rsidP="00FF072B">
      <w:pPr>
        <w:ind w:left="720"/>
      </w:pPr>
      <w:r>
        <w:t>1. J’ai ouvert le module A05. La page indiquait APP_ENV = dev et APP_DEBUG = 1.</w:t>
      </w:r>
    </w:p>
    <w:p w14:paraId="1C99B051" w14:textId="77777777" w:rsidR="00105663" w:rsidRDefault="00000000" w:rsidP="00FF072B">
      <w:pPr>
        <w:ind w:left="720"/>
      </w:pPr>
      <w:r>
        <w:t>2. J’ai cliqué sur le lien phpinfo() public.</w:t>
      </w:r>
    </w:p>
    <w:p w14:paraId="4F0DD104" w14:textId="77777777" w:rsidR="00105663" w:rsidRDefault="00000000" w:rsidP="00FF072B">
      <w:pPr>
        <w:ind w:left="720"/>
      </w:pPr>
      <w:r>
        <w:t>3. La page a affiché PHP 8.1.1, Apache 2.4.51 (Debian), le chemin /usr/local/etc/php et l’utilisateur www-data.</w:t>
      </w:r>
    </w:p>
    <w:p w14:paraId="60186C21" w14:textId="77777777" w:rsidR="00105663" w:rsidRDefault="00000000" w:rsidP="00FF072B">
      <w:pPr>
        <w:ind w:left="720"/>
      </w:pPr>
      <w:r>
        <w:t>Impact : ces informations techniques peuvent aider un attaquant à connaître l’environnement du serveur et à rechercher des failles adaptées aux versions utilisées.</w:t>
      </w:r>
    </w:p>
    <w:p w14:paraId="23F91A7D" w14:textId="33A97EC4" w:rsidR="00105663" w:rsidRDefault="00000000" w:rsidP="00FF072B">
      <w:pPr>
        <w:ind w:left="720"/>
      </w:pPr>
      <w:r>
        <w:t xml:space="preserve">Référence </w:t>
      </w:r>
      <w:proofErr w:type="gramStart"/>
      <w:r>
        <w:t>CWE :</w:t>
      </w:r>
      <w:proofErr w:type="gramEnd"/>
      <w:r>
        <w:t xml:space="preserve"> </w:t>
      </w:r>
      <w:hyperlink r:id="rId10" w:history="1">
        <w:r w:rsidR="003C39CB" w:rsidRPr="00332440">
          <w:rPr>
            <w:rStyle w:val="Lienhypertexte"/>
          </w:rPr>
          <w:t>https://cwe.mitre.org/data/definitions/497.html</w:t>
        </w:r>
      </w:hyperlink>
    </w:p>
    <w:p w14:paraId="427D08D9" w14:textId="77777777" w:rsidR="001C6778" w:rsidRDefault="001C6778" w:rsidP="00FF072B">
      <w:pPr>
        <w:ind w:left="720"/>
      </w:pPr>
    </w:p>
    <w:p w14:paraId="52FF4DBE" w14:textId="77777777" w:rsidR="001C6778" w:rsidRPr="001C6778" w:rsidRDefault="001C6778" w:rsidP="00FF072B">
      <w:pPr>
        <w:ind w:left="720"/>
        <w:rPr>
          <w:b/>
          <w:bCs/>
          <w:sz w:val="24"/>
          <w:szCs w:val="24"/>
          <w:lang w:val="fr-FR"/>
        </w:rPr>
      </w:pPr>
      <w:r w:rsidRPr="001C6778">
        <w:rPr>
          <w:b/>
          <w:bCs/>
          <w:sz w:val="24"/>
          <w:szCs w:val="24"/>
          <w:lang w:val="fr-FR"/>
        </w:rPr>
        <w:t>A06 Composants vulnérables et obsolètes</w:t>
      </w:r>
    </w:p>
    <w:p w14:paraId="27565A1A" w14:textId="77777777" w:rsidR="001C6778" w:rsidRPr="001C6778" w:rsidRDefault="001C6778" w:rsidP="00FF072B">
      <w:pPr>
        <w:ind w:left="720"/>
        <w:rPr>
          <w:lang w:val="fr-FR"/>
        </w:rPr>
      </w:pPr>
      <w:r w:rsidRPr="001C6778">
        <w:rPr>
          <w:lang w:val="fr-FR"/>
        </w:rPr>
        <w:t>Catégorie : OWASP A</w:t>
      </w:r>
      <w:proofErr w:type="gramStart"/>
      <w:r w:rsidRPr="001C6778">
        <w:rPr>
          <w:lang w:val="fr-FR"/>
        </w:rPr>
        <w:t>06:</w:t>
      </w:r>
      <w:proofErr w:type="gramEnd"/>
      <w:r w:rsidRPr="001C6778">
        <w:rPr>
          <w:lang w:val="fr-FR"/>
        </w:rPr>
        <w:t xml:space="preserve">2021 — </w:t>
      </w:r>
      <w:proofErr w:type="spellStart"/>
      <w:r w:rsidRPr="001C6778">
        <w:rPr>
          <w:lang w:val="fr-FR"/>
        </w:rPr>
        <w:t>Vulnerable</w:t>
      </w:r>
      <w:proofErr w:type="spellEnd"/>
      <w:r w:rsidRPr="001C6778">
        <w:rPr>
          <w:lang w:val="fr-FR"/>
        </w:rPr>
        <w:t xml:space="preserve"> and </w:t>
      </w:r>
      <w:proofErr w:type="spellStart"/>
      <w:r w:rsidRPr="001C6778">
        <w:rPr>
          <w:lang w:val="fr-FR"/>
        </w:rPr>
        <w:t>Outdated</w:t>
      </w:r>
      <w:proofErr w:type="spellEnd"/>
      <w:r w:rsidRPr="001C6778">
        <w:rPr>
          <w:lang w:val="fr-FR"/>
        </w:rPr>
        <w:t xml:space="preserve"> Components. CWE : CWE-1104 (utilisation de composants non maintenus).</w:t>
      </w:r>
    </w:p>
    <w:p w14:paraId="36CB5663" w14:textId="77777777" w:rsidR="001C6778" w:rsidRPr="001C6778" w:rsidRDefault="001C6778" w:rsidP="00FF072B">
      <w:pPr>
        <w:ind w:left="720"/>
        <w:rPr>
          <w:lang w:val="fr-FR"/>
        </w:rPr>
      </w:pPr>
      <w:r w:rsidRPr="001C6778">
        <w:rPr>
          <w:lang w:val="fr-FR"/>
        </w:rPr>
        <w:t xml:space="preserve">Route / fichier : aucune route à visiter, ce module correspond à </w:t>
      </w:r>
      <w:proofErr w:type="spellStart"/>
      <w:proofErr w:type="gramStart"/>
      <w:r w:rsidRPr="001C6778">
        <w:rPr>
          <w:lang w:val="fr-FR"/>
        </w:rPr>
        <w:t>composer.json</w:t>
      </w:r>
      <w:proofErr w:type="spellEnd"/>
      <w:proofErr w:type="gramEnd"/>
      <w:r w:rsidRPr="001C6778">
        <w:rPr>
          <w:lang w:val="fr-FR"/>
        </w:rPr>
        <w:t xml:space="preserve"> / </w:t>
      </w:r>
      <w:proofErr w:type="spellStart"/>
      <w:proofErr w:type="gramStart"/>
      <w:r w:rsidRPr="001C6778">
        <w:rPr>
          <w:lang w:val="fr-FR"/>
        </w:rPr>
        <w:t>composer.lock</w:t>
      </w:r>
      <w:proofErr w:type="spellEnd"/>
      <w:proofErr w:type="gramEnd"/>
      <w:r w:rsidRPr="001C6778">
        <w:rPr>
          <w:lang w:val="fr-FR"/>
        </w:rPr>
        <w:t xml:space="preserve"> et à l'image Docker de base, volontairement anciens.</w:t>
      </w:r>
    </w:p>
    <w:p w14:paraId="31BDDD9F" w14:textId="77777777" w:rsidR="001C6778" w:rsidRPr="001C6778" w:rsidRDefault="001C6778" w:rsidP="00FF072B">
      <w:pPr>
        <w:ind w:left="720"/>
        <w:rPr>
          <w:lang w:val="fr-FR"/>
        </w:rPr>
      </w:pPr>
      <w:r w:rsidRPr="001C6778">
        <w:rPr>
          <w:lang w:val="fr-FR"/>
        </w:rPr>
        <w:t xml:space="preserve">Contrairement aux autres modules, celui-ci n'est pas exploitable par navigation ou lecture de code : il n'est détectable que par un outil SCA. C'est la seule catégorie OWASP de ce TP que Trivy détecte automatiquement, via </w:t>
      </w:r>
      <w:proofErr w:type="spellStart"/>
      <w:r w:rsidRPr="001C6778">
        <w:rPr>
          <w:lang w:val="fr-FR"/>
        </w:rPr>
        <w:t>trivy</w:t>
      </w:r>
      <w:proofErr w:type="spellEnd"/>
      <w:r w:rsidRPr="001C6778">
        <w:rPr>
          <w:lang w:val="fr-FR"/>
        </w:rPr>
        <w:t xml:space="preserve"> </w:t>
      </w:r>
      <w:proofErr w:type="spellStart"/>
      <w:r w:rsidRPr="001C6778">
        <w:rPr>
          <w:lang w:val="fr-FR"/>
        </w:rPr>
        <w:t>fs</w:t>
      </w:r>
      <w:proofErr w:type="spellEnd"/>
      <w:r w:rsidRPr="001C6778">
        <w:rPr>
          <w:lang w:val="fr-FR"/>
        </w:rPr>
        <w:t xml:space="preserve"> --scanners </w:t>
      </w:r>
      <w:proofErr w:type="spellStart"/>
      <w:proofErr w:type="gramStart"/>
      <w:r w:rsidRPr="001C6778">
        <w:rPr>
          <w:lang w:val="fr-FR"/>
        </w:rPr>
        <w:t>vuln</w:t>
      </w:r>
      <w:proofErr w:type="spellEnd"/>
      <w:r w:rsidRPr="001C6778">
        <w:rPr>
          <w:lang w:val="fr-FR"/>
        </w:rPr>
        <w:t xml:space="preserve"> .</w:t>
      </w:r>
      <w:proofErr w:type="gramEnd"/>
      <w:r w:rsidRPr="001C6778">
        <w:rPr>
          <w:lang w:val="fr-FR"/>
        </w:rPr>
        <w:t xml:space="preserve"> </w:t>
      </w:r>
      <w:proofErr w:type="gramStart"/>
      <w:r w:rsidRPr="001C6778">
        <w:rPr>
          <w:lang w:val="fr-FR"/>
        </w:rPr>
        <w:t>et</w:t>
      </w:r>
      <w:proofErr w:type="gramEnd"/>
      <w:r w:rsidRPr="001C6778">
        <w:rPr>
          <w:lang w:val="fr-FR"/>
        </w:rPr>
        <w:t xml:space="preserve"> </w:t>
      </w:r>
      <w:proofErr w:type="spellStart"/>
      <w:r w:rsidRPr="001C6778">
        <w:rPr>
          <w:lang w:val="fr-FR"/>
        </w:rPr>
        <w:t>trivy</w:t>
      </w:r>
      <w:proofErr w:type="spellEnd"/>
      <w:r w:rsidRPr="001C6778">
        <w:rPr>
          <w:lang w:val="fr-FR"/>
        </w:rPr>
        <w:t xml:space="preserve"> image poc-symfony-owasp-</w:t>
      </w:r>
      <w:proofErr w:type="gramStart"/>
      <w:r w:rsidRPr="001C6778">
        <w:rPr>
          <w:lang w:val="fr-FR"/>
        </w:rPr>
        <w:t>cve:</w:t>
      </w:r>
      <w:proofErr w:type="gramEnd"/>
      <w:r w:rsidRPr="001C6778">
        <w:rPr>
          <w:lang w:val="fr-FR"/>
        </w:rPr>
        <w:t>1.0.</w:t>
      </w:r>
    </w:p>
    <w:p w14:paraId="5BEBE571" w14:textId="77777777" w:rsidR="001C6778" w:rsidRPr="001C6778" w:rsidRDefault="001C6778" w:rsidP="00FF072B">
      <w:pPr>
        <w:ind w:left="720"/>
        <w:rPr>
          <w:lang w:val="fr-FR"/>
        </w:rPr>
      </w:pPr>
      <w:r w:rsidRPr="001C6778">
        <w:rPr>
          <w:lang w:val="fr-FR"/>
        </w:rPr>
        <w:t>Résultat : les CVE relevées à l'étape 4 (</w:t>
      </w:r>
      <w:proofErr w:type="spellStart"/>
      <w:r w:rsidRPr="001C6778">
        <w:rPr>
          <w:lang w:val="fr-FR"/>
        </w:rPr>
        <w:t>firebase</w:t>
      </w:r>
      <w:proofErr w:type="spellEnd"/>
      <w:r w:rsidRPr="001C6778">
        <w:rPr>
          <w:lang w:val="fr-FR"/>
        </w:rPr>
        <w:t>/</w:t>
      </w:r>
      <w:proofErr w:type="spellStart"/>
      <w:r w:rsidRPr="001C6778">
        <w:rPr>
          <w:lang w:val="fr-FR"/>
        </w:rPr>
        <w:t>php-jwt</w:t>
      </w:r>
      <w:proofErr w:type="spellEnd"/>
      <w:r w:rsidRPr="001C6778">
        <w:rPr>
          <w:lang w:val="fr-FR"/>
        </w:rPr>
        <w:t xml:space="preserve">, </w:t>
      </w:r>
      <w:proofErr w:type="spellStart"/>
      <w:r w:rsidRPr="001C6778">
        <w:rPr>
          <w:lang w:val="fr-FR"/>
        </w:rPr>
        <w:t>guzzlehttp</w:t>
      </w:r>
      <w:proofErr w:type="spellEnd"/>
      <w:r w:rsidRPr="001C6778">
        <w:rPr>
          <w:lang w:val="fr-FR"/>
        </w:rPr>
        <w:t>/</w:t>
      </w:r>
      <w:proofErr w:type="spellStart"/>
      <w:r w:rsidRPr="001C6778">
        <w:rPr>
          <w:lang w:val="fr-FR"/>
        </w:rPr>
        <w:t>guzzle</w:t>
      </w:r>
      <w:proofErr w:type="spellEnd"/>
      <w:r w:rsidRPr="001C6778">
        <w:rPr>
          <w:lang w:val="fr-FR"/>
        </w:rPr>
        <w:t xml:space="preserve">, </w:t>
      </w:r>
      <w:proofErr w:type="spellStart"/>
      <w:r w:rsidRPr="001C6778">
        <w:rPr>
          <w:lang w:val="fr-FR"/>
        </w:rPr>
        <w:t>symfony</w:t>
      </w:r>
      <w:proofErr w:type="spellEnd"/>
      <w:r w:rsidRPr="001C6778">
        <w:rPr>
          <w:lang w:val="fr-FR"/>
        </w:rPr>
        <w:t>/</w:t>
      </w:r>
      <w:proofErr w:type="spellStart"/>
      <w:r w:rsidRPr="001C6778">
        <w:rPr>
          <w:lang w:val="fr-FR"/>
        </w:rPr>
        <w:t>security</w:t>
      </w:r>
      <w:proofErr w:type="spellEnd"/>
      <w:r w:rsidRPr="001C6778">
        <w:rPr>
          <w:lang w:val="fr-FR"/>
        </w:rPr>
        <w:t xml:space="preserve">-http, </w:t>
      </w:r>
      <w:proofErr w:type="spellStart"/>
      <w:r w:rsidRPr="001C6778">
        <w:rPr>
          <w:lang w:val="fr-FR"/>
        </w:rPr>
        <w:t>symfony</w:t>
      </w:r>
      <w:proofErr w:type="spellEnd"/>
      <w:r w:rsidRPr="001C6778">
        <w:rPr>
          <w:lang w:val="fr-FR"/>
        </w:rPr>
        <w:t>/</w:t>
      </w:r>
      <w:proofErr w:type="spellStart"/>
      <w:r w:rsidRPr="001C6778">
        <w:rPr>
          <w:lang w:val="fr-FR"/>
        </w:rPr>
        <w:t>yaml</w:t>
      </w:r>
      <w:proofErr w:type="spellEnd"/>
      <w:r w:rsidRPr="001C6778">
        <w:rPr>
          <w:lang w:val="fr-FR"/>
        </w:rPr>
        <w:t>) illustrent ce module. Les neuf autres routes /</w:t>
      </w:r>
      <w:proofErr w:type="spellStart"/>
      <w:r w:rsidRPr="001C6778">
        <w:rPr>
          <w:lang w:val="fr-FR"/>
        </w:rPr>
        <w:t>lab</w:t>
      </w:r>
      <w:proofErr w:type="spellEnd"/>
      <w:r w:rsidRPr="001C6778">
        <w:rPr>
          <w:lang w:val="fr-FR"/>
        </w:rPr>
        <w:t>/</w:t>
      </w:r>
      <w:proofErr w:type="spellStart"/>
      <w:r w:rsidRPr="001C6778">
        <w:rPr>
          <w:lang w:val="fr-FR"/>
        </w:rPr>
        <w:t>aXX</w:t>
      </w:r>
      <w:proofErr w:type="spellEnd"/>
      <w:r w:rsidRPr="001C6778">
        <w:rPr>
          <w:lang w:val="fr-FR"/>
        </w:rPr>
        <w:t xml:space="preserve"> relèvent du SAST ou du DAST, que Trivy ne détecte pas — c'est la limite volontaire d'un outil SCA que ce TP met en évidence.</w:t>
      </w:r>
    </w:p>
    <w:p w14:paraId="450E143E" w14:textId="77777777" w:rsidR="001C6778" w:rsidRDefault="001C6778" w:rsidP="00FF072B">
      <w:pPr>
        <w:ind w:left="720"/>
      </w:pPr>
    </w:p>
    <w:p w14:paraId="714386AB" w14:textId="610E3370" w:rsidR="009F5EA4" w:rsidRPr="009F5EA4" w:rsidRDefault="009F5EA4" w:rsidP="00FF072B">
      <w:pPr>
        <w:ind w:left="720"/>
        <w:rPr>
          <w:b/>
          <w:bCs/>
          <w:lang w:val="fr-FR"/>
        </w:rPr>
      </w:pPr>
      <w:r w:rsidRPr="009F5EA4">
        <w:rPr>
          <w:b/>
          <w:bCs/>
          <w:lang w:val="fr-FR"/>
        </w:rPr>
        <w:t xml:space="preserve">A07 </w:t>
      </w:r>
      <w:r w:rsidRPr="009F5EA4">
        <w:rPr>
          <w:b/>
          <w:bCs/>
          <w:sz w:val="24"/>
          <w:szCs w:val="24"/>
          <w:lang w:val="fr-FR"/>
        </w:rPr>
        <w:t>Authentification</w:t>
      </w:r>
      <w:r w:rsidRPr="009F5EA4">
        <w:rPr>
          <w:b/>
          <w:bCs/>
          <w:lang w:val="fr-FR"/>
        </w:rPr>
        <w:t xml:space="preserve"> défaillante </w:t>
      </w:r>
    </w:p>
    <w:p w14:paraId="176FBAE6" w14:textId="77777777" w:rsidR="00595644" w:rsidRDefault="00595644" w:rsidP="00FF072B">
      <w:pPr>
        <w:ind w:left="720"/>
      </w:pPr>
      <w:proofErr w:type="spellStart"/>
      <w:proofErr w:type="gramStart"/>
      <w:r w:rsidRPr="00595644">
        <w:t>Catégorie</w:t>
      </w:r>
      <w:proofErr w:type="spellEnd"/>
      <w:r w:rsidRPr="00595644">
        <w:t xml:space="preserve"> :</w:t>
      </w:r>
      <w:proofErr w:type="gramEnd"/>
      <w:r w:rsidRPr="00595644">
        <w:t xml:space="preserve"> OWASP A07:2021 — Identification and Authentication Failures. </w:t>
      </w:r>
      <w:proofErr w:type="gramStart"/>
      <w:r w:rsidRPr="00595644">
        <w:t>CWE :</w:t>
      </w:r>
      <w:proofErr w:type="gramEnd"/>
      <w:r w:rsidRPr="00595644">
        <w:t xml:space="preserve"> CWE-330 (</w:t>
      </w:r>
      <w:proofErr w:type="spellStart"/>
      <w:r w:rsidRPr="00595644">
        <w:t>utilisation</w:t>
      </w:r>
      <w:proofErr w:type="spellEnd"/>
      <w:r w:rsidRPr="00595644">
        <w:t xml:space="preserve"> de </w:t>
      </w:r>
      <w:proofErr w:type="spellStart"/>
      <w:r w:rsidRPr="00595644">
        <w:t>valeurs</w:t>
      </w:r>
      <w:proofErr w:type="spellEnd"/>
      <w:r w:rsidRPr="00595644">
        <w:t xml:space="preserve"> </w:t>
      </w:r>
      <w:proofErr w:type="spellStart"/>
      <w:r w:rsidRPr="00595644">
        <w:t>insuffisamment</w:t>
      </w:r>
      <w:proofErr w:type="spellEnd"/>
      <w:r w:rsidRPr="00595644">
        <w:t xml:space="preserve"> </w:t>
      </w:r>
      <w:proofErr w:type="spellStart"/>
      <w:r w:rsidRPr="00595644">
        <w:t>aléatoires</w:t>
      </w:r>
      <w:proofErr w:type="spellEnd"/>
      <w:r w:rsidRPr="00595644">
        <w:t>)</w:t>
      </w:r>
    </w:p>
    <w:p w14:paraId="71A36836" w14:textId="39F8C379" w:rsidR="009F5EA4" w:rsidRPr="009F5EA4" w:rsidRDefault="009F5EA4" w:rsidP="00FF072B">
      <w:pPr>
        <w:ind w:left="720"/>
        <w:rPr>
          <w:lang w:val="fr-FR"/>
        </w:rPr>
      </w:pPr>
      <w:r w:rsidRPr="009F5EA4">
        <w:rPr>
          <w:lang w:val="fr-FR"/>
        </w:rPr>
        <w:lastRenderedPageBreak/>
        <w:t>Route : /</w:t>
      </w:r>
      <w:proofErr w:type="spellStart"/>
      <w:r w:rsidRPr="009F5EA4">
        <w:rPr>
          <w:lang w:val="fr-FR"/>
        </w:rPr>
        <w:t>lab</w:t>
      </w:r>
      <w:proofErr w:type="spellEnd"/>
      <w:r w:rsidRPr="009F5EA4">
        <w:rPr>
          <w:lang w:val="fr-FR"/>
        </w:rPr>
        <w:t xml:space="preserve">/a07/* (connexion via </w:t>
      </w:r>
      <w:proofErr w:type="spellStart"/>
      <w:r w:rsidRPr="009F5EA4">
        <w:rPr>
          <w:lang w:val="fr-FR"/>
        </w:rPr>
        <w:t>AuthController</w:t>
      </w:r>
      <w:proofErr w:type="spellEnd"/>
      <w:r w:rsidRPr="009F5EA4">
        <w:rPr>
          <w:lang w:val="fr-FR"/>
        </w:rPr>
        <w:t>). Fichier : src/Controller/</w:t>
      </w:r>
      <w:proofErr w:type="spellStart"/>
      <w:r w:rsidRPr="009F5EA4">
        <w:rPr>
          <w:lang w:val="fr-FR"/>
        </w:rPr>
        <w:t>AuthController.php</w:t>
      </w:r>
      <w:proofErr w:type="spellEnd"/>
      <w:r w:rsidRPr="009F5EA4">
        <w:rPr>
          <w:lang w:val="fr-FR"/>
        </w:rPr>
        <w:t xml:space="preserve">, méthode </w:t>
      </w:r>
      <w:proofErr w:type="gramStart"/>
      <w:r w:rsidRPr="009F5EA4">
        <w:rPr>
          <w:lang w:val="fr-FR"/>
        </w:rPr>
        <w:t>login(</w:t>
      </w:r>
      <w:proofErr w:type="gramEnd"/>
      <w:r w:rsidRPr="009F5EA4">
        <w:rPr>
          <w:lang w:val="fr-FR"/>
        </w:rPr>
        <w:t>).</w:t>
      </w:r>
    </w:p>
    <w:p w14:paraId="24E1C991" w14:textId="77777777" w:rsidR="009F5EA4" w:rsidRPr="009F5EA4" w:rsidRDefault="009F5EA4" w:rsidP="00FF072B">
      <w:pPr>
        <w:numPr>
          <w:ilvl w:val="0"/>
          <w:numId w:val="13"/>
        </w:numPr>
        <w:tabs>
          <w:tab w:val="clear" w:pos="720"/>
          <w:tab w:val="num" w:pos="1440"/>
        </w:tabs>
        <w:ind w:left="1440"/>
        <w:rPr>
          <w:lang w:val="fr-FR"/>
        </w:rPr>
      </w:pPr>
      <w:r w:rsidRPr="009F5EA4">
        <w:rPr>
          <w:lang w:val="fr-FR"/>
        </w:rPr>
        <w:t xml:space="preserve">Je me suis connecté avec le compte </w:t>
      </w:r>
      <w:hyperlink r:id="rId11" w:history="1">
        <w:r w:rsidRPr="009F5EA4">
          <w:rPr>
            <w:rStyle w:val="Lienhypertexte"/>
            <w:lang w:val="fr-FR"/>
          </w:rPr>
          <w:t>alice@poc-owasp.local</w:t>
        </w:r>
      </w:hyperlink>
      <w:r w:rsidRPr="009F5EA4">
        <w:rPr>
          <w:lang w:val="fr-FR"/>
        </w:rPr>
        <w:t xml:space="preserve"> en cochant l'option « se souvenir de moi ».</w:t>
      </w:r>
    </w:p>
    <w:p w14:paraId="04FE9386" w14:textId="77777777" w:rsidR="009F5EA4" w:rsidRPr="009F5EA4" w:rsidRDefault="009F5EA4" w:rsidP="00FF072B">
      <w:pPr>
        <w:numPr>
          <w:ilvl w:val="0"/>
          <w:numId w:val="13"/>
        </w:numPr>
        <w:tabs>
          <w:tab w:val="clear" w:pos="720"/>
          <w:tab w:val="num" w:pos="1440"/>
        </w:tabs>
        <w:ind w:left="1440"/>
        <w:rPr>
          <w:lang w:val="fr-FR"/>
        </w:rPr>
      </w:pPr>
      <w:r w:rsidRPr="009F5EA4">
        <w:rPr>
          <w:lang w:val="fr-FR"/>
        </w:rPr>
        <w:t>J'ai ouvert les outils développeur du navigateur pour lire la valeur du cookie de connexion persistante.</w:t>
      </w:r>
    </w:p>
    <w:p w14:paraId="356E38F9" w14:textId="77777777" w:rsidR="009F5EA4" w:rsidRPr="009F5EA4" w:rsidRDefault="009F5EA4" w:rsidP="00FF072B">
      <w:pPr>
        <w:numPr>
          <w:ilvl w:val="0"/>
          <w:numId w:val="13"/>
        </w:numPr>
        <w:tabs>
          <w:tab w:val="clear" w:pos="720"/>
          <w:tab w:val="num" w:pos="1440"/>
        </w:tabs>
        <w:ind w:left="1440"/>
        <w:rPr>
          <w:lang w:val="fr-FR"/>
        </w:rPr>
      </w:pPr>
      <w:r w:rsidRPr="009F5EA4">
        <w:rPr>
          <w:lang w:val="fr-FR"/>
        </w:rPr>
        <w:t xml:space="preserve">La valeur observée était 00819c5e92f07bc9bda2835bc9e9d220. En calculant le MD5 de l'adresse </w:t>
      </w:r>
      <w:hyperlink r:id="rId12" w:history="1">
        <w:r w:rsidRPr="009F5EA4">
          <w:rPr>
            <w:rStyle w:val="Lienhypertexte"/>
            <w:lang w:val="fr-FR"/>
          </w:rPr>
          <w:t>alice@poc-owasp.local</w:t>
        </w:r>
      </w:hyperlink>
      <w:r w:rsidRPr="009F5EA4">
        <w:rPr>
          <w:lang w:val="fr-FR"/>
        </w:rPr>
        <w:t>, j'ai obtenu exactement la même valeur.</w:t>
      </w:r>
    </w:p>
    <w:p w14:paraId="608C7242" w14:textId="40E72D8A" w:rsidR="009F5EA4" w:rsidRPr="009F5EA4" w:rsidRDefault="009F5EA4" w:rsidP="00FF072B">
      <w:pPr>
        <w:ind w:left="720"/>
        <w:rPr>
          <w:lang w:val="fr-FR"/>
        </w:rPr>
      </w:pPr>
      <w:r w:rsidRPr="009F5EA4">
        <w:rPr>
          <w:lang w:val="fr-FR"/>
        </w:rPr>
        <w:t xml:space="preserve">Résultat : le </w:t>
      </w:r>
      <w:proofErr w:type="gramStart"/>
      <w:r w:rsidRPr="009F5EA4">
        <w:rPr>
          <w:lang w:val="fr-FR"/>
        </w:rPr>
        <w:t xml:space="preserve">jeton  </w:t>
      </w:r>
      <w:proofErr w:type="spellStart"/>
      <w:r w:rsidRPr="009F5EA4">
        <w:rPr>
          <w:lang w:val="fr-FR"/>
        </w:rPr>
        <w:t>remember</w:t>
      </w:r>
      <w:proofErr w:type="spellEnd"/>
      <w:proofErr w:type="gramEnd"/>
      <w:r w:rsidRPr="009F5EA4">
        <w:rPr>
          <w:lang w:val="fr-FR"/>
        </w:rPr>
        <w:t xml:space="preserve"> </w:t>
      </w:r>
      <w:proofErr w:type="gramStart"/>
      <w:r w:rsidRPr="009F5EA4">
        <w:rPr>
          <w:lang w:val="fr-FR"/>
        </w:rPr>
        <w:t>me  n'est</w:t>
      </w:r>
      <w:proofErr w:type="gramEnd"/>
      <w:r w:rsidRPr="009F5EA4">
        <w:rPr>
          <w:lang w:val="fr-FR"/>
        </w:rPr>
        <w:t xml:space="preserve"> pas une valeur aléatoire mais un simple hash MD5 de l'adresse </w:t>
      </w:r>
      <w:proofErr w:type="gramStart"/>
      <w:r w:rsidRPr="009F5EA4">
        <w:rPr>
          <w:lang w:val="fr-FR"/>
        </w:rPr>
        <w:t>email</w:t>
      </w:r>
      <w:proofErr w:type="gramEnd"/>
      <w:r w:rsidRPr="009F5EA4">
        <w:rPr>
          <w:lang w:val="fr-FR"/>
        </w:rPr>
        <w:t xml:space="preserve">. Une personne connaissant </w:t>
      </w:r>
      <w:proofErr w:type="gramStart"/>
      <w:r w:rsidRPr="009F5EA4">
        <w:rPr>
          <w:lang w:val="fr-FR"/>
        </w:rPr>
        <w:t>l'email</w:t>
      </w:r>
      <w:proofErr w:type="gramEnd"/>
      <w:r w:rsidRPr="009F5EA4">
        <w:rPr>
          <w:lang w:val="fr-FR"/>
        </w:rPr>
        <w:t xml:space="preserve"> d'un utilisateur peut recalculer ce cookie sans connaître son mot de passe.</w:t>
      </w:r>
    </w:p>
    <w:p w14:paraId="07084AF6" w14:textId="77777777" w:rsidR="009F5EA4" w:rsidRPr="009F5EA4" w:rsidRDefault="009F5EA4" w:rsidP="00FF072B">
      <w:pPr>
        <w:ind w:left="720"/>
        <w:rPr>
          <w:lang w:val="fr-FR"/>
        </w:rPr>
      </w:pPr>
      <w:r w:rsidRPr="009F5EA4">
        <w:rPr>
          <w:lang w:val="fr-FR"/>
        </w:rPr>
        <w:t xml:space="preserve">Impact observé : possibilité théorique de forger un cookie de connexion persistante à partir d'un </w:t>
      </w:r>
      <w:proofErr w:type="gramStart"/>
      <w:r w:rsidRPr="009F5EA4">
        <w:rPr>
          <w:lang w:val="fr-FR"/>
        </w:rPr>
        <w:t>email</w:t>
      </w:r>
      <w:proofErr w:type="gramEnd"/>
      <w:r w:rsidRPr="009F5EA4">
        <w:rPr>
          <w:lang w:val="fr-FR"/>
        </w:rPr>
        <w:t xml:space="preserve"> connu. Ce test ne montre pas de prise de contrôle effective d'un autre compte, seulement le calcul de la valeur attendue.</w:t>
      </w:r>
    </w:p>
    <w:p w14:paraId="643071F1" w14:textId="77777777" w:rsidR="009F5EA4" w:rsidRPr="009F5EA4" w:rsidRDefault="009F5EA4" w:rsidP="00FF072B">
      <w:pPr>
        <w:ind w:left="720"/>
        <w:rPr>
          <w:lang w:val="fr-FR"/>
        </w:rPr>
      </w:pPr>
      <w:r w:rsidRPr="009F5EA4">
        <w:rPr>
          <w:lang w:val="fr-FR"/>
        </w:rPr>
        <w:t xml:space="preserve">Référence CWE : </w:t>
      </w:r>
      <w:hyperlink r:id="rId13" w:history="1">
        <w:r w:rsidRPr="009F5EA4">
          <w:rPr>
            <w:rStyle w:val="Lienhypertexte"/>
            <w:lang w:val="fr-FR"/>
          </w:rPr>
          <w:t>https://cwe.mitre.org/data/definitions/330.html</w:t>
        </w:r>
      </w:hyperlink>
    </w:p>
    <w:p w14:paraId="54E17841" w14:textId="77777777" w:rsidR="009F5EA4" w:rsidRPr="009F5EA4" w:rsidRDefault="009F5EA4" w:rsidP="00FF072B">
      <w:pPr>
        <w:ind w:left="720"/>
      </w:pPr>
    </w:p>
    <w:p w14:paraId="4DC64AE4" w14:textId="77777777" w:rsidR="003C39CB" w:rsidRDefault="003C39CB" w:rsidP="00FF072B">
      <w:pPr>
        <w:ind w:left="720"/>
      </w:pPr>
    </w:p>
    <w:p w14:paraId="4C2E4142" w14:textId="77777777" w:rsidR="003C39CB" w:rsidRPr="003C39CB" w:rsidRDefault="003C39CB" w:rsidP="00FF072B">
      <w:pPr>
        <w:ind w:left="720"/>
        <w:rPr>
          <w:b/>
          <w:bCs/>
          <w:lang w:val="fr-FR"/>
        </w:rPr>
      </w:pPr>
      <w:r w:rsidRPr="003C39CB">
        <w:rPr>
          <w:b/>
          <w:bCs/>
          <w:lang w:val="fr-FR"/>
        </w:rPr>
        <w:t xml:space="preserve">A08 — Software and Data Integrity </w:t>
      </w:r>
      <w:proofErr w:type="spellStart"/>
      <w:r w:rsidRPr="003C39CB">
        <w:rPr>
          <w:b/>
          <w:bCs/>
          <w:lang w:val="fr-FR"/>
        </w:rPr>
        <w:t>Failures</w:t>
      </w:r>
      <w:proofErr w:type="spellEnd"/>
    </w:p>
    <w:p w14:paraId="258A5593" w14:textId="77777777" w:rsidR="003C39CB" w:rsidRPr="003C39CB" w:rsidRDefault="003C39CB" w:rsidP="00FF072B">
      <w:pPr>
        <w:ind w:left="720"/>
        <w:rPr>
          <w:lang w:val="fr-FR"/>
        </w:rPr>
      </w:pPr>
      <w:r w:rsidRPr="003C39CB">
        <w:rPr>
          <w:b/>
          <w:bCs/>
          <w:lang w:val="fr-FR"/>
        </w:rPr>
        <w:t>Étapes réalisées :</w:t>
      </w:r>
    </w:p>
    <w:p w14:paraId="47019EA6" w14:textId="77777777" w:rsidR="003C39CB" w:rsidRPr="003C39CB" w:rsidRDefault="003C39CB" w:rsidP="00FF072B">
      <w:pPr>
        <w:numPr>
          <w:ilvl w:val="0"/>
          <w:numId w:val="10"/>
        </w:numPr>
        <w:tabs>
          <w:tab w:val="clear" w:pos="720"/>
          <w:tab w:val="num" w:pos="1440"/>
        </w:tabs>
        <w:ind w:left="1440"/>
        <w:rPr>
          <w:lang w:val="fr-FR"/>
        </w:rPr>
      </w:pPr>
      <w:r w:rsidRPr="003C39CB">
        <w:rPr>
          <w:lang w:val="fr-FR"/>
        </w:rPr>
        <w:t>Je suis allé sur /</w:t>
      </w:r>
      <w:proofErr w:type="spellStart"/>
      <w:r w:rsidRPr="003C39CB">
        <w:rPr>
          <w:lang w:val="fr-FR"/>
        </w:rPr>
        <w:t>lab</w:t>
      </w:r>
      <w:proofErr w:type="spellEnd"/>
      <w:r w:rsidRPr="003C39CB">
        <w:rPr>
          <w:lang w:val="fr-FR"/>
        </w:rPr>
        <w:t>/a08/</w:t>
      </w:r>
      <w:proofErr w:type="spellStart"/>
      <w:r w:rsidRPr="003C39CB">
        <w:rPr>
          <w:lang w:val="fr-FR"/>
        </w:rPr>
        <w:t>upload</w:t>
      </w:r>
      <w:proofErr w:type="spellEnd"/>
      <w:r w:rsidRPr="003C39CB">
        <w:rPr>
          <w:lang w:val="fr-FR"/>
        </w:rPr>
        <w:t>.</w:t>
      </w:r>
    </w:p>
    <w:p w14:paraId="243033A1" w14:textId="77777777" w:rsidR="003C39CB" w:rsidRPr="003C39CB" w:rsidRDefault="003C39CB" w:rsidP="00FF072B">
      <w:pPr>
        <w:numPr>
          <w:ilvl w:val="0"/>
          <w:numId w:val="10"/>
        </w:numPr>
        <w:tabs>
          <w:tab w:val="clear" w:pos="720"/>
          <w:tab w:val="num" w:pos="1440"/>
        </w:tabs>
        <w:ind w:left="1440"/>
        <w:rPr>
          <w:lang w:val="fr-FR"/>
        </w:rPr>
      </w:pPr>
      <w:r w:rsidRPr="003C39CB">
        <w:rPr>
          <w:lang w:val="fr-FR"/>
        </w:rPr>
        <w:t>J'ai sélectionné le fichier test-a08.html.</w:t>
      </w:r>
    </w:p>
    <w:p w14:paraId="68395B7D" w14:textId="77777777" w:rsidR="003C39CB" w:rsidRPr="003C39CB" w:rsidRDefault="003C39CB" w:rsidP="00FF072B">
      <w:pPr>
        <w:numPr>
          <w:ilvl w:val="0"/>
          <w:numId w:val="10"/>
        </w:numPr>
        <w:tabs>
          <w:tab w:val="clear" w:pos="720"/>
          <w:tab w:val="num" w:pos="1440"/>
        </w:tabs>
        <w:ind w:left="1440"/>
        <w:rPr>
          <w:lang w:val="fr-FR"/>
        </w:rPr>
      </w:pPr>
      <w:r w:rsidRPr="003C39CB">
        <w:rPr>
          <w:lang w:val="fr-FR"/>
        </w:rPr>
        <w:t>J'ai envoyé le fichier.</w:t>
      </w:r>
    </w:p>
    <w:p w14:paraId="7B77A67E" w14:textId="77777777" w:rsidR="003C39CB" w:rsidRPr="003C39CB" w:rsidRDefault="003C39CB" w:rsidP="00FF072B">
      <w:pPr>
        <w:numPr>
          <w:ilvl w:val="0"/>
          <w:numId w:val="10"/>
        </w:numPr>
        <w:tabs>
          <w:tab w:val="clear" w:pos="720"/>
          <w:tab w:val="num" w:pos="1440"/>
        </w:tabs>
        <w:ind w:left="1440"/>
        <w:rPr>
          <w:lang w:val="fr-FR"/>
        </w:rPr>
      </w:pPr>
      <w:r w:rsidRPr="003C39CB">
        <w:rPr>
          <w:lang w:val="fr-FR"/>
        </w:rPr>
        <w:t>Le fichier a été accepté sans vérification.</w:t>
      </w:r>
    </w:p>
    <w:p w14:paraId="383B390B" w14:textId="77777777" w:rsidR="003C39CB" w:rsidRPr="003C39CB" w:rsidRDefault="003C39CB" w:rsidP="00FF072B">
      <w:pPr>
        <w:numPr>
          <w:ilvl w:val="0"/>
          <w:numId w:val="10"/>
        </w:numPr>
        <w:tabs>
          <w:tab w:val="clear" w:pos="720"/>
          <w:tab w:val="num" w:pos="1440"/>
        </w:tabs>
        <w:ind w:left="1440"/>
        <w:rPr>
          <w:lang w:val="fr-FR"/>
        </w:rPr>
      </w:pPr>
      <w:r w:rsidRPr="003C39CB">
        <w:rPr>
          <w:lang w:val="fr-FR"/>
        </w:rPr>
        <w:t>J'ai pu y accéder avec /</w:t>
      </w:r>
      <w:proofErr w:type="spellStart"/>
      <w:r w:rsidRPr="003C39CB">
        <w:rPr>
          <w:lang w:val="fr-FR"/>
        </w:rPr>
        <w:t>uploads</w:t>
      </w:r>
      <w:proofErr w:type="spellEnd"/>
      <w:r w:rsidRPr="003C39CB">
        <w:rPr>
          <w:lang w:val="fr-FR"/>
        </w:rPr>
        <w:t>/test-a08.html.</w:t>
      </w:r>
    </w:p>
    <w:p w14:paraId="53082BD8" w14:textId="77777777" w:rsidR="003C39CB" w:rsidRPr="003C39CB" w:rsidRDefault="003C39CB" w:rsidP="00FF072B">
      <w:pPr>
        <w:ind w:left="720"/>
        <w:rPr>
          <w:lang w:val="fr-FR"/>
        </w:rPr>
      </w:pPr>
      <w:r w:rsidRPr="003C39CB">
        <w:rPr>
          <w:b/>
          <w:bCs/>
          <w:lang w:val="fr-FR"/>
        </w:rPr>
        <w:t>Faille :</w:t>
      </w:r>
      <w:r w:rsidRPr="003C39CB">
        <w:rPr>
          <w:lang w:val="fr-FR"/>
        </w:rPr>
        <w:t xml:space="preserve"> Le site accepte des fichiers sans vérifier leur type.</w:t>
      </w:r>
    </w:p>
    <w:p w14:paraId="7B86D6EE" w14:textId="77777777" w:rsidR="003C39CB" w:rsidRPr="003C39CB" w:rsidRDefault="003C39CB" w:rsidP="00FF072B">
      <w:pPr>
        <w:ind w:left="720"/>
        <w:rPr>
          <w:lang w:val="fr-FR"/>
        </w:rPr>
      </w:pPr>
      <w:r w:rsidRPr="003C39CB">
        <w:rPr>
          <w:b/>
          <w:bCs/>
          <w:lang w:val="fr-FR"/>
        </w:rPr>
        <w:t>CWE :</w:t>
      </w:r>
      <w:r w:rsidRPr="003C39CB">
        <w:rPr>
          <w:lang w:val="fr-FR"/>
        </w:rPr>
        <w:t xml:space="preserve"> CWE-434 — </w:t>
      </w:r>
      <w:proofErr w:type="spellStart"/>
      <w:r w:rsidRPr="003C39CB">
        <w:rPr>
          <w:lang w:val="fr-FR"/>
        </w:rPr>
        <w:t>Upload</w:t>
      </w:r>
      <w:proofErr w:type="spellEnd"/>
      <w:r w:rsidRPr="003C39CB">
        <w:rPr>
          <w:lang w:val="fr-FR"/>
        </w:rPr>
        <w:t xml:space="preserve"> de fichier non sécurisé.</w:t>
      </w:r>
    </w:p>
    <w:p w14:paraId="7EF06404" w14:textId="77777777" w:rsidR="003C39CB" w:rsidRPr="003C39CB" w:rsidRDefault="003C39CB" w:rsidP="00FF072B">
      <w:pPr>
        <w:ind w:left="720"/>
        <w:rPr>
          <w:b/>
          <w:bCs/>
          <w:lang w:val="fr-FR"/>
        </w:rPr>
      </w:pPr>
      <w:r w:rsidRPr="003C39CB">
        <w:rPr>
          <w:b/>
          <w:bCs/>
          <w:lang w:val="fr-FR"/>
        </w:rPr>
        <w:t xml:space="preserve">A09 — Security </w:t>
      </w:r>
      <w:proofErr w:type="spellStart"/>
      <w:r w:rsidRPr="003C39CB">
        <w:rPr>
          <w:b/>
          <w:bCs/>
          <w:lang w:val="fr-FR"/>
        </w:rPr>
        <w:t>Logging</w:t>
      </w:r>
      <w:proofErr w:type="spellEnd"/>
      <w:r w:rsidRPr="003C39CB">
        <w:rPr>
          <w:b/>
          <w:bCs/>
          <w:lang w:val="fr-FR"/>
        </w:rPr>
        <w:t xml:space="preserve"> and Monitoring </w:t>
      </w:r>
      <w:proofErr w:type="spellStart"/>
      <w:r w:rsidRPr="003C39CB">
        <w:rPr>
          <w:b/>
          <w:bCs/>
          <w:lang w:val="fr-FR"/>
        </w:rPr>
        <w:t>Failures</w:t>
      </w:r>
      <w:proofErr w:type="spellEnd"/>
    </w:p>
    <w:p w14:paraId="6739DB85" w14:textId="77777777" w:rsidR="003C39CB" w:rsidRPr="003C39CB" w:rsidRDefault="003C39CB" w:rsidP="00FF072B">
      <w:pPr>
        <w:ind w:left="720"/>
        <w:rPr>
          <w:lang w:val="fr-FR"/>
        </w:rPr>
      </w:pPr>
      <w:r w:rsidRPr="003C39CB">
        <w:rPr>
          <w:b/>
          <w:bCs/>
          <w:lang w:val="fr-FR"/>
        </w:rPr>
        <w:t>Étapes réalisées :</w:t>
      </w:r>
    </w:p>
    <w:p w14:paraId="31A77713" w14:textId="77777777" w:rsidR="003C39CB" w:rsidRPr="003C39CB" w:rsidRDefault="003C39CB" w:rsidP="00FF072B">
      <w:pPr>
        <w:numPr>
          <w:ilvl w:val="0"/>
          <w:numId w:val="11"/>
        </w:numPr>
        <w:tabs>
          <w:tab w:val="clear" w:pos="720"/>
          <w:tab w:val="num" w:pos="1440"/>
        </w:tabs>
        <w:ind w:left="1440"/>
        <w:rPr>
          <w:lang w:val="fr-FR"/>
        </w:rPr>
      </w:pPr>
      <w:r w:rsidRPr="003C39CB">
        <w:rPr>
          <w:lang w:val="fr-FR"/>
        </w:rPr>
        <w:t>Je suis allé sur la page /login.</w:t>
      </w:r>
    </w:p>
    <w:p w14:paraId="008FF41D" w14:textId="77777777" w:rsidR="003C39CB" w:rsidRPr="003C39CB" w:rsidRDefault="003C39CB" w:rsidP="00FF072B">
      <w:pPr>
        <w:numPr>
          <w:ilvl w:val="0"/>
          <w:numId w:val="11"/>
        </w:numPr>
        <w:tabs>
          <w:tab w:val="clear" w:pos="720"/>
          <w:tab w:val="num" w:pos="1440"/>
        </w:tabs>
        <w:ind w:left="1440"/>
        <w:rPr>
          <w:lang w:val="fr-FR"/>
        </w:rPr>
      </w:pPr>
      <w:r w:rsidRPr="003C39CB">
        <w:rPr>
          <w:lang w:val="fr-FR"/>
        </w:rPr>
        <w:t>J'ai effectué plusieurs tentatives de connexion.</w:t>
      </w:r>
    </w:p>
    <w:p w14:paraId="2D94B8B4" w14:textId="77777777" w:rsidR="003C39CB" w:rsidRPr="003C39CB" w:rsidRDefault="003C39CB" w:rsidP="00FF072B">
      <w:pPr>
        <w:numPr>
          <w:ilvl w:val="0"/>
          <w:numId w:val="11"/>
        </w:numPr>
        <w:tabs>
          <w:tab w:val="clear" w:pos="720"/>
          <w:tab w:val="num" w:pos="1440"/>
        </w:tabs>
        <w:ind w:left="1440"/>
        <w:rPr>
          <w:lang w:val="fr-FR"/>
        </w:rPr>
      </w:pPr>
      <w:r w:rsidRPr="003C39CB">
        <w:rPr>
          <w:lang w:val="fr-FR"/>
        </w:rPr>
        <w:t>Je suis ensuite allé sur /</w:t>
      </w:r>
      <w:proofErr w:type="spellStart"/>
      <w:r w:rsidRPr="003C39CB">
        <w:rPr>
          <w:lang w:val="fr-FR"/>
        </w:rPr>
        <w:t>lab</w:t>
      </w:r>
      <w:proofErr w:type="spellEnd"/>
      <w:r w:rsidRPr="003C39CB">
        <w:rPr>
          <w:lang w:val="fr-FR"/>
        </w:rPr>
        <w:t>/a09.</w:t>
      </w:r>
    </w:p>
    <w:p w14:paraId="3D7EA5C3" w14:textId="77777777" w:rsidR="003C39CB" w:rsidRPr="003C39CB" w:rsidRDefault="003C39CB" w:rsidP="00FF072B">
      <w:pPr>
        <w:numPr>
          <w:ilvl w:val="0"/>
          <w:numId w:val="11"/>
        </w:numPr>
        <w:tabs>
          <w:tab w:val="clear" w:pos="720"/>
          <w:tab w:val="num" w:pos="1440"/>
        </w:tabs>
        <w:ind w:left="1440"/>
        <w:rPr>
          <w:lang w:val="fr-FR"/>
        </w:rPr>
      </w:pPr>
      <w:r w:rsidRPr="003C39CB">
        <w:rPr>
          <w:lang w:val="fr-FR"/>
        </w:rPr>
        <w:t>J'ai pu voir les logs de l'application directement depuis la page.</w:t>
      </w:r>
    </w:p>
    <w:p w14:paraId="3EA9FD0C" w14:textId="77777777" w:rsidR="003C39CB" w:rsidRPr="003C39CB" w:rsidRDefault="003C39CB" w:rsidP="00FF072B">
      <w:pPr>
        <w:ind w:left="720"/>
        <w:rPr>
          <w:lang w:val="fr-FR"/>
        </w:rPr>
      </w:pPr>
      <w:r w:rsidRPr="003C39CB">
        <w:rPr>
          <w:b/>
          <w:bCs/>
          <w:lang w:val="fr-FR"/>
        </w:rPr>
        <w:t>Faille :</w:t>
      </w:r>
      <w:r w:rsidRPr="003C39CB">
        <w:rPr>
          <w:lang w:val="fr-FR"/>
        </w:rPr>
        <w:t xml:space="preserve"> Les logs de l'application sont accessibles publiquement et affichent des informations techniques.</w:t>
      </w:r>
    </w:p>
    <w:p w14:paraId="1A5D975E" w14:textId="77777777" w:rsidR="003C39CB" w:rsidRPr="003C39CB" w:rsidRDefault="003C39CB" w:rsidP="00FF072B">
      <w:pPr>
        <w:ind w:left="720"/>
        <w:rPr>
          <w:lang w:val="fr-FR"/>
        </w:rPr>
      </w:pPr>
      <w:r w:rsidRPr="003C39CB">
        <w:rPr>
          <w:b/>
          <w:bCs/>
          <w:lang w:val="fr-FR"/>
        </w:rPr>
        <w:t>CWE :</w:t>
      </w:r>
      <w:r w:rsidRPr="003C39CB">
        <w:rPr>
          <w:lang w:val="fr-FR"/>
        </w:rPr>
        <w:t xml:space="preserve"> CWE-532 — Informations sensibles dans les logs.</w:t>
      </w:r>
    </w:p>
    <w:p w14:paraId="1384BB1B" w14:textId="77777777" w:rsidR="003C39CB" w:rsidRPr="003C39CB" w:rsidRDefault="003C39CB" w:rsidP="00FF072B">
      <w:pPr>
        <w:ind w:left="720"/>
        <w:rPr>
          <w:b/>
          <w:bCs/>
          <w:lang w:val="fr-FR"/>
        </w:rPr>
      </w:pPr>
      <w:r w:rsidRPr="003C39CB">
        <w:rPr>
          <w:b/>
          <w:bCs/>
          <w:lang w:val="fr-FR"/>
        </w:rPr>
        <w:t>A10 — Server-</w:t>
      </w:r>
      <w:proofErr w:type="spellStart"/>
      <w:r w:rsidRPr="003C39CB">
        <w:rPr>
          <w:b/>
          <w:bCs/>
          <w:lang w:val="fr-FR"/>
        </w:rPr>
        <w:t>Side</w:t>
      </w:r>
      <w:proofErr w:type="spellEnd"/>
      <w:r w:rsidRPr="003C39CB">
        <w:rPr>
          <w:b/>
          <w:bCs/>
          <w:lang w:val="fr-FR"/>
        </w:rPr>
        <w:t xml:space="preserve"> </w:t>
      </w:r>
      <w:proofErr w:type="spellStart"/>
      <w:r w:rsidRPr="003C39CB">
        <w:rPr>
          <w:b/>
          <w:bCs/>
          <w:lang w:val="fr-FR"/>
        </w:rPr>
        <w:t>Request</w:t>
      </w:r>
      <w:proofErr w:type="spellEnd"/>
      <w:r w:rsidRPr="003C39CB">
        <w:rPr>
          <w:b/>
          <w:bCs/>
          <w:lang w:val="fr-FR"/>
        </w:rPr>
        <w:t xml:space="preserve"> </w:t>
      </w:r>
      <w:proofErr w:type="spellStart"/>
      <w:r w:rsidRPr="003C39CB">
        <w:rPr>
          <w:b/>
          <w:bCs/>
          <w:lang w:val="fr-FR"/>
        </w:rPr>
        <w:t>Forgery</w:t>
      </w:r>
      <w:proofErr w:type="spellEnd"/>
      <w:r w:rsidRPr="003C39CB">
        <w:rPr>
          <w:b/>
          <w:bCs/>
          <w:lang w:val="fr-FR"/>
        </w:rPr>
        <w:t xml:space="preserve"> (SSRF)</w:t>
      </w:r>
    </w:p>
    <w:p w14:paraId="660AB8FF" w14:textId="77777777" w:rsidR="003C39CB" w:rsidRPr="003C39CB" w:rsidRDefault="003C39CB" w:rsidP="00FF072B">
      <w:pPr>
        <w:ind w:left="720"/>
        <w:rPr>
          <w:lang w:val="fr-FR"/>
        </w:rPr>
      </w:pPr>
      <w:r w:rsidRPr="003C39CB">
        <w:rPr>
          <w:b/>
          <w:bCs/>
          <w:lang w:val="fr-FR"/>
        </w:rPr>
        <w:t>Étapes réalisées :</w:t>
      </w:r>
    </w:p>
    <w:p w14:paraId="446805B3" w14:textId="77777777" w:rsidR="003C39CB" w:rsidRPr="003C39CB" w:rsidRDefault="003C39CB" w:rsidP="00FF072B">
      <w:pPr>
        <w:numPr>
          <w:ilvl w:val="0"/>
          <w:numId w:val="12"/>
        </w:numPr>
        <w:tabs>
          <w:tab w:val="clear" w:pos="720"/>
          <w:tab w:val="num" w:pos="1440"/>
        </w:tabs>
        <w:ind w:left="1440"/>
        <w:rPr>
          <w:lang w:val="fr-FR"/>
        </w:rPr>
      </w:pPr>
      <w:r w:rsidRPr="003C39CB">
        <w:rPr>
          <w:lang w:val="fr-FR"/>
        </w:rPr>
        <w:t>Je suis allé sur /</w:t>
      </w:r>
      <w:proofErr w:type="spellStart"/>
      <w:r w:rsidRPr="003C39CB">
        <w:rPr>
          <w:lang w:val="fr-FR"/>
        </w:rPr>
        <w:t>lab</w:t>
      </w:r>
      <w:proofErr w:type="spellEnd"/>
      <w:r w:rsidRPr="003C39CB">
        <w:rPr>
          <w:lang w:val="fr-FR"/>
        </w:rPr>
        <w:t>/a10/</w:t>
      </w:r>
      <w:proofErr w:type="spellStart"/>
      <w:r w:rsidRPr="003C39CB">
        <w:rPr>
          <w:lang w:val="fr-FR"/>
        </w:rPr>
        <w:t>preview</w:t>
      </w:r>
      <w:proofErr w:type="spellEnd"/>
      <w:r w:rsidRPr="003C39CB">
        <w:rPr>
          <w:lang w:val="fr-FR"/>
        </w:rPr>
        <w:t>.</w:t>
      </w:r>
    </w:p>
    <w:p w14:paraId="65AF6F8E" w14:textId="77777777" w:rsidR="003C39CB" w:rsidRPr="003C39CB" w:rsidRDefault="003C39CB" w:rsidP="00FF072B">
      <w:pPr>
        <w:numPr>
          <w:ilvl w:val="0"/>
          <w:numId w:val="12"/>
        </w:numPr>
        <w:tabs>
          <w:tab w:val="clear" w:pos="720"/>
          <w:tab w:val="num" w:pos="1440"/>
        </w:tabs>
        <w:ind w:left="1440"/>
        <w:rPr>
          <w:lang w:val="fr-FR"/>
        </w:rPr>
      </w:pPr>
      <w:r w:rsidRPr="003C39CB">
        <w:rPr>
          <w:lang w:val="fr-FR"/>
        </w:rPr>
        <w:t>J'ai entré l'adresse http://db:3306.</w:t>
      </w:r>
    </w:p>
    <w:p w14:paraId="16577806" w14:textId="77777777" w:rsidR="003C39CB" w:rsidRPr="003C39CB" w:rsidRDefault="003C39CB" w:rsidP="00FF072B">
      <w:pPr>
        <w:numPr>
          <w:ilvl w:val="0"/>
          <w:numId w:val="12"/>
        </w:numPr>
        <w:tabs>
          <w:tab w:val="clear" w:pos="720"/>
          <w:tab w:val="num" w:pos="1440"/>
        </w:tabs>
        <w:ind w:left="1440"/>
        <w:rPr>
          <w:lang w:val="fr-FR"/>
        </w:rPr>
      </w:pPr>
      <w:r w:rsidRPr="003C39CB">
        <w:rPr>
          <w:lang w:val="fr-FR"/>
        </w:rPr>
        <w:t>J'ai cliqué sur « Prévisualiser ».</w:t>
      </w:r>
    </w:p>
    <w:p w14:paraId="34A44510" w14:textId="77777777" w:rsidR="003C39CB" w:rsidRPr="003C39CB" w:rsidRDefault="003C39CB" w:rsidP="00FF072B">
      <w:pPr>
        <w:numPr>
          <w:ilvl w:val="0"/>
          <w:numId w:val="12"/>
        </w:numPr>
        <w:tabs>
          <w:tab w:val="clear" w:pos="720"/>
          <w:tab w:val="num" w:pos="1440"/>
        </w:tabs>
        <w:ind w:left="1440"/>
        <w:rPr>
          <w:lang w:val="fr-FR"/>
        </w:rPr>
      </w:pPr>
      <w:r w:rsidRPr="003C39CB">
        <w:rPr>
          <w:lang w:val="fr-FR"/>
        </w:rPr>
        <w:t>Le serveur a essayé de se connecter à cette adresse interne.</w:t>
      </w:r>
    </w:p>
    <w:p w14:paraId="1CFA4A36" w14:textId="77777777" w:rsidR="003C39CB" w:rsidRPr="003C39CB" w:rsidRDefault="003C39CB" w:rsidP="00FF072B">
      <w:pPr>
        <w:numPr>
          <w:ilvl w:val="0"/>
          <w:numId w:val="12"/>
        </w:numPr>
        <w:tabs>
          <w:tab w:val="clear" w:pos="720"/>
          <w:tab w:val="num" w:pos="1440"/>
        </w:tabs>
        <w:ind w:left="1440"/>
        <w:rPr>
          <w:lang w:val="fr-FR"/>
        </w:rPr>
      </w:pPr>
      <w:r w:rsidRPr="003C39CB">
        <w:rPr>
          <w:lang w:val="fr-FR"/>
        </w:rPr>
        <w:lastRenderedPageBreak/>
        <w:t xml:space="preserve">Une erreur </w:t>
      </w:r>
      <w:proofErr w:type="spellStart"/>
      <w:r w:rsidRPr="003C39CB">
        <w:rPr>
          <w:lang w:val="fr-FR"/>
        </w:rPr>
        <w:t>cURL</w:t>
      </w:r>
      <w:proofErr w:type="spellEnd"/>
      <w:r w:rsidRPr="003C39CB">
        <w:rPr>
          <w:lang w:val="fr-FR"/>
        </w:rPr>
        <w:t xml:space="preserve"> s'est affichée, ce qui montre que le serveur a bien essayé d'accéder au service interne.</w:t>
      </w:r>
    </w:p>
    <w:p w14:paraId="48FDB376" w14:textId="77777777" w:rsidR="003C39CB" w:rsidRPr="003C39CB" w:rsidRDefault="003C39CB" w:rsidP="00FF072B">
      <w:pPr>
        <w:ind w:left="720"/>
        <w:rPr>
          <w:lang w:val="fr-FR"/>
        </w:rPr>
      </w:pPr>
      <w:r w:rsidRPr="003C39CB">
        <w:rPr>
          <w:b/>
          <w:bCs/>
          <w:lang w:val="fr-FR"/>
        </w:rPr>
        <w:t>Faille :</w:t>
      </w:r>
      <w:r w:rsidRPr="003C39CB">
        <w:rPr>
          <w:lang w:val="fr-FR"/>
        </w:rPr>
        <w:t xml:space="preserve"> L'utilisateur peut demander au serveur d'accéder à une adresse interne.</w:t>
      </w:r>
    </w:p>
    <w:p w14:paraId="47DA9866" w14:textId="77777777" w:rsidR="003C39CB" w:rsidRDefault="003C39CB" w:rsidP="00FF072B">
      <w:pPr>
        <w:ind w:left="720"/>
        <w:rPr>
          <w:lang w:val="fr-FR"/>
        </w:rPr>
      </w:pPr>
      <w:r w:rsidRPr="003C39CB">
        <w:rPr>
          <w:b/>
          <w:bCs/>
          <w:lang w:val="fr-FR"/>
        </w:rPr>
        <w:t>CWE :</w:t>
      </w:r>
      <w:r w:rsidRPr="003C39CB">
        <w:rPr>
          <w:lang w:val="fr-FR"/>
        </w:rPr>
        <w:t xml:space="preserve"> CWE-918 — Server-</w:t>
      </w:r>
      <w:proofErr w:type="spellStart"/>
      <w:r w:rsidRPr="003C39CB">
        <w:rPr>
          <w:lang w:val="fr-FR"/>
        </w:rPr>
        <w:t>Side</w:t>
      </w:r>
      <w:proofErr w:type="spellEnd"/>
      <w:r w:rsidRPr="003C39CB">
        <w:rPr>
          <w:lang w:val="fr-FR"/>
        </w:rPr>
        <w:t xml:space="preserve"> </w:t>
      </w:r>
      <w:proofErr w:type="spellStart"/>
      <w:r w:rsidRPr="003C39CB">
        <w:rPr>
          <w:lang w:val="fr-FR"/>
        </w:rPr>
        <w:t>Request</w:t>
      </w:r>
      <w:proofErr w:type="spellEnd"/>
      <w:r w:rsidRPr="003C39CB">
        <w:rPr>
          <w:lang w:val="fr-FR"/>
        </w:rPr>
        <w:t xml:space="preserve"> </w:t>
      </w:r>
      <w:proofErr w:type="spellStart"/>
      <w:r w:rsidRPr="003C39CB">
        <w:rPr>
          <w:lang w:val="fr-FR"/>
        </w:rPr>
        <w:t>Forgery</w:t>
      </w:r>
      <w:proofErr w:type="spellEnd"/>
      <w:r w:rsidRPr="003C39CB">
        <w:rPr>
          <w:lang w:val="fr-FR"/>
        </w:rPr>
        <w:t xml:space="preserve"> (SSRF).</w:t>
      </w:r>
    </w:p>
    <w:p w14:paraId="23B7B7ED" w14:textId="77777777" w:rsidR="00595644" w:rsidRDefault="00595644" w:rsidP="00FF072B">
      <w:pPr>
        <w:ind w:left="720"/>
        <w:rPr>
          <w:lang w:val="fr-FR"/>
        </w:rPr>
      </w:pPr>
    </w:p>
    <w:p w14:paraId="5D831C89" w14:textId="77777777" w:rsidR="00595644" w:rsidRDefault="00595644" w:rsidP="00FF072B">
      <w:pPr>
        <w:ind w:left="720"/>
        <w:rPr>
          <w:lang w:val="fr-FR"/>
        </w:rPr>
      </w:pPr>
    </w:p>
    <w:p w14:paraId="0624ECE6" w14:textId="77777777" w:rsidR="00595644" w:rsidRDefault="00595644" w:rsidP="00FF072B">
      <w:pPr>
        <w:ind w:left="720"/>
        <w:rPr>
          <w:lang w:val="fr-FR"/>
        </w:rPr>
      </w:pPr>
    </w:p>
    <w:p w14:paraId="26641D37" w14:textId="77777777" w:rsidR="00595644" w:rsidRPr="003C39CB" w:rsidRDefault="00595644" w:rsidP="00FF072B">
      <w:pPr>
        <w:ind w:left="720"/>
        <w:rPr>
          <w:lang w:val="fr-FR"/>
        </w:rPr>
      </w:pPr>
    </w:p>
    <w:tbl>
      <w:tblPr>
        <w:tblW w:w="995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746"/>
        <w:gridCol w:w="787"/>
        <w:gridCol w:w="1936"/>
        <w:gridCol w:w="2197"/>
        <w:gridCol w:w="1523"/>
        <w:gridCol w:w="1136"/>
        <w:gridCol w:w="835"/>
        <w:gridCol w:w="796"/>
      </w:tblGrid>
      <w:tr w:rsidR="00595644" w:rsidRPr="00595644" w14:paraId="0D1F02BB" w14:textId="77777777" w:rsidTr="00FF072B">
        <w:trPr>
          <w:tblHeader/>
          <w:tblCellSpacing w:w="15" w:type="dxa"/>
        </w:trPr>
        <w:tc>
          <w:tcPr>
            <w:tcW w:w="0" w:type="auto"/>
            <w:vAlign w:val="center"/>
            <w:hideMark/>
          </w:tcPr>
          <w:p w14:paraId="1C2B27DE" w14:textId="77777777" w:rsidR="00595644" w:rsidRPr="00595644" w:rsidRDefault="00595644" w:rsidP="00595644">
            <w:pPr>
              <w:rPr>
                <w:b/>
                <w:bCs/>
                <w:lang w:val="fr-FR"/>
              </w:rPr>
            </w:pPr>
            <w:r w:rsidRPr="00595644">
              <w:rPr>
                <w:b/>
                <w:bCs/>
                <w:lang w:val="fr-FR"/>
              </w:rPr>
              <w:t>OWASP</w:t>
            </w:r>
          </w:p>
        </w:tc>
        <w:tc>
          <w:tcPr>
            <w:tcW w:w="0" w:type="auto"/>
            <w:vAlign w:val="center"/>
            <w:hideMark/>
          </w:tcPr>
          <w:p w14:paraId="3EA52F1D" w14:textId="77777777" w:rsidR="00595644" w:rsidRPr="00595644" w:rsidRDefault="00595644" w:rsidP="00595644">
            <w:pPr>
              <w:rPr>
                <w:b/>
                <w:bCs/>
                <w:lang w:val="fr-FR"/>
              </w:rPr>
            </w:pPr>
            <w:r w:rsidRPr="00595644">
              <w:rPr>
                <w:b/>
                <w:bCs/>
                <w:lang w:val="fr-FR"/>
              </w:rPr>
              <w:t>CWE</w:t>
            </w:r>
          </w:p>
        </w:tc>
        <w:tc>
          <w:tcPr>
            <w:tcW w:w="0" w:type="auto"/>
            <w:vAlign w:val="center"/>
            <w:hideMark/>
          </w:tcPr>
          <w:p w14:paraId="620D3F9A" w14:textId="77777777" w:rsidR="00595644" w:rsidRPr="00595644" w:rsidRDefault="00595644" w:rsidP="00595644">
            <w:pPr>
              <w:rPr>
                <w:b/>
                <w:bCs/>
                <w:lang w:val="fr-FR"/>
              </w:rPr>
            </w:pPr>
            <w:r w:rsidRPr="00595644">
              <w:rPr>
                <w:b/>
                <w:bCs/>
                <w:lang w:val="fr-FR"/>
              </w:rPr>
              <w:t>Route / fichier</w:t>
            </w:r>
          </w:p>
        </w:tc>
        <w:tc>
          <w:tcPr>
            <w:tcW w:w="0" w:type="auto"/>
            <w:vAlign w:val="center"/>
            <w:hideMark/>
          </w:tcPr>
          <w:p w14:paraId="314DEF82" w14:textId="77777777" w:rsidR="00595644" w:rsidRPr="00595644" w:rsidRDefault="00595644" w:rsidP="00595644">
            <w:pPr>
              <w:rPr>
                <w:b/>
                <w:bCs/>
                <w:lang w:val="fr-FR"/>
              </w:rPr>
            </w:pPr>
            <w:r w:rsidRPr="00595644">
              <w:rPr>
                <w:b/>
                <w:bCs/>
                <w:lang w:val="fr-FR"/>
              </w:rPr>
              <w:t>Type de faille</w:t>
            </w:r>
          </w:p>
        </w:tc>
        <w:tc>
          <w:tcPr>
            <w:tcW w:w="0" w:type="auto"/>
            <w:vAlign w:val="center"/>
            <w:hideMark/>
          </w:tcPr>
          <w:p w14:paraId="15EA0BAC" w14:textId="77777777" w:rsidR="00595644" w:rsidRPr="00595644" w:rsidRDefault="00595644" w:rsidP="00595644">
            <w:pPr>
              <w:rPr>
                <w:b/>
                <w:bCs/>
                <w:lang w:val="fr-FR"/>
              </w:rPr>
            </w:pPr>
            <w:r w:rsidRPr="00595644">
              <w:rPr>
                <w:b/>
                <w:bCs/>
                <w:lang w:val="fr-FR"/>
              </w:rPr>
              <w:t>Détecté par</w:t>
            </w:r>
          </w:p>
        </w:tc>
        <w:tc>
          <w:tcPr>
            <w:tcW w:w="0" w:type="auto"/>
            <w:vAlign w:val="center"/>
            <w:hideMark/>
          </w:tcPr>
          <w:p w14:paraId="4ECE76DD" w14:textId="77777777" w:rsidR="00595644" w:rsidRPr="00595644" w:rsidRDefault="00595644" w:rsidP="00595644">
            <w:pPr>
              <w:rPr>
                <w:b/>
                <w:bCs/>
                <w:lang w:val="fr-FR"/>
              </w:rPr>
            </w:pPr>
            <w:r w:rsidRPr="00595644">
              <w:rPr>
                <w:b/>
                <w:bCs/>
                <w:lang w:val="fr-FR"/>
              </w:rPr>
              <w:t>CVE</w:t>
            </w:r>
          </w:p>
        </w:tc>
        <w:tc>
          <w:tcPr>
            <w:tcW w:w="0" w:type="auto"/>
            <w:vAlign w:val="center"/>
            <w:hideMark/>
          </w:tcPr>
          <w:p w14:paraId="61B2CAA9" w14:textId="77777777" w:rsidR="00595644" w:rsidRPr="00595644" w:rsidRDefault="00595644" w:rsidP="00595644">
            <w:pPr>
              <w:rPr>
                <w:b/>
                <w:bCs/>
                <w:lang w:val="fr-FR"/>
              </w:rPr>
            </w:pPr>
            <w:r w:rsidRPr="00595644">
              <w:rPr>
                <w:b/>
                <w:bCs/>
                <w:lang w:val="fr-FR"/>
              </w:rPr>
              <w:t>Score CVSS</w:t>
            </w:r>
          </w:p>
        </w:tc>
        <w:tc>
          <w:tcPr>
            <w:tcW w:w="0" w:type="auto"/>
            <w:vAlign w:val="center"/>
            <w:hideMark/>
          </w:tcPr>
          <w:p w14:paraId="23158F16" w14:textId="77777777" w:rsidR="00595644" w:rsidRPr="00595644" w:rsidRDefault="00595644" w:rsidP="00595644">
            <w:pPr>
              <w:rPr>
                <w:b/>
                <w:bCs/>
                <w:lang w:val="fr-FR"/>
              </w:rPr>
            </w:pPr>
            <w:r w:rsidRPr="00595644">
              <w:rPr>
                <w:b/>
                <w:bCs/>
                <w:lang w:val="fr-FR"/>
              </w:rPr>
              <w:t>Sévérité</w:t>
            </w:r>
          </w:p>
        </w:tc>
      </w:tr>
      <w:tr w:rsidR="00595644" w:rsidRPr="00595644" w14:paraId="4ED3CCBE" w14:textId="77777777" w:rsidTr="00FF072B">
        <w:trPr>
          <w:tblCellSpacing w:w="15" w:type="dxa"/>
        </w:trPr>
        <w:tc>
          <w:tcPr>
            <w:tcW w:w="0" w:type="auto"/>
            <w:vAlign w:val="center"/>
            <w:hideMark/>
          </w:tcPr>
          <w:p w14:paraId="79B87B33" w14:textId="77777777" w:rsidR="00595644" w:rsidRPr="00595644" w:rsidRDefault="00595644" w:rsidP="00595644">
            <w:pPr>
              <w:rPr>
                <w:lang w:val="fr-FR"/>
              </w:rPr>
            </w:pPr>
            <w:r w:rsidRPr="00595644">
              <w:rPr>
                <w:b/>
                <w:bCs/>
                <w:lang w:val="fr-FR"/>
              </w:rPr>
              <w:t>A01</w:t>
            </w:r>
          </w:p>
        </w:tc>
        <w:tc>
          <w:tcPr>
            <w:tcW w:w="0" w:type="auto"/>
            <w:vAlign w:val="center"/>
            <w:hideMark/>
          </w:tcPr>
          <w:p w14:paraId="355B475E" w14:textId="77777777" w:rsidR="00595644" w:rsidRPr="00595644" w:rsidRDefault="00595644" w:rsidP="00595644">
            <w:pPr>
              <w:rPr>
                <w:lang w:val="fr-FR"/>
              </w:rPr>
            </w:pPr>
            <w:r w:rsidRPr="00595644">
              <w:rPr>
                <w:lang w:val="fr-FR"/>
              </w:rPr>
              <w:t>CWE-639</w:t>
            </w:r>
          </w:p>
        </w:tc>
        <w:tc>
          <w:tcPr>
            <w:tcW w:w="0" w:type="auto"/>
            <w:vAlign w:val="center"/>
            <w:hideMark/>
          </w:tcPr>
          <w:p w14:paraId="09CDB419"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/a01/</w:t>
            </w:r>
            <w:proofErr w:type="spellStart"/>
            <w:r w:rsidRPr="00595644">
              <w:rPr>
                <w:lang w:val="fr-FR"/>
              </w:rPr>
              <w:t>invoices</w:t>
            </w:r>
            <w:proofErr w:type="spellEnd"/>
            <w:r w:rsidRPr="00595644">
              <w:rPr>
                <w:lang w:val="fr-FR"/>
              </w:rPr>
              <w:t>/{id}</w:t>
            </w:r>
          </w:p>
        </w:tc>
        <w:tc>
          <w:tcPr>
            <w:tcW w:w="0" w:type="auto"/>
            <w:vAlign w:val="center"/>
            <w:hideMark/>
          </w:tcPr>
          <w:p w14:paraId="3382D97B" w14:textId="77777777" w:rsidR="00595644" w:rsidRPr="00595644" w:rsidRDefault="00595644" w:rsidP="00595644">
            <w:pPr>
              <w:rPr>
                <w:lang w:val="fr-FR"/>
              </w:rPr>
            </w:pPr>
            <w:r w:rsidRPr="00595644">
              <w:rPr>
                <w:lang w:val="fr-FR"/>
              </w:rPr>
              <w:t>IDOR</w:t>
            </w:r>
          </w:p>
        </w:tc>
        <w:tc>
          <w:tcPr>
            <w:tcW w:w="0" w:type="auto"/>
            <w:vAlign w:val="center"/>
            <w:hideMark/>
          </w:tcPr>
          <w:p w14:paraId="3DDE1894" w14:textId="77777777" w:rsidR="00595644" w:rsidRPr="00595644" w:rsidRDefault="00595644" w:rsidP="00595644">
            <w:pPr>
              <w:rPr>
                <w:lang w:val="fr-FR"/>
              </w:rPr>
            </w:pPr>
            <w:r w:rsidRPr="00595644">
              <w:rPr>
                <w:lang w:val="fr-FR"/>
              </w:rPr>
              <w:t>Test manuel (DAST)</w:t>
            </w:r>
          </w:p>
        </w:tc>
        <w:tc>
          <w:tcPr>
            <w:tcW w:w="0" w:type="auto"/>
            <w:vAlign w:val="center"/>
            <w:hideMark/>
          </w:tcPr>
          <w:p w14:paraId="0C61B7E4" w14:textId="77777777" w:rsidR="00595644" w:rsidRPr="00595644" w:rsidRDefault="00595644" w:rsidP="00595644">
            <w:pPr>
              <w:rPr>
                <w:lang w:val="fr-FR"/>
              </w:rPr>
            </w:pPr>
            <w:r w:rsidRPr="00595644">
              <w:rPr>
                <w:lang w:val="fr-FR"/>
              </w:rPr>
              <w:t>—</w:t>
            </w:r>
          </w:p>
        </w:tc>
        <w:tc>
          <w:tcPr>
            <w:tcW w:w="0" w:type="auto"/>
            <w:vAlign w:val="center"/>
            <w:hideMark/>
          </w:tcPr>
          <w:p w14:paraId="1BD85C4E" w14:textId="77777777" w:rsidR="00595644" w:rsidRPr="00595644" w:rsidRDefault="00595644" w:rsidP="00595644">
            <w:pPr>
              <w:rPr>
                <w:lang w:val="fr-FR"/>
              </w:rPr>
            </w:pPr>
            <w:r w:rsidRPr="00595644">
              <w:rPr>
                <w:lang w:val="fr-FR"/>
              </w:rPr>
              <w:t>6,5</w:t>
            </w:r>
          </w:p>
        </w:tc>
        <w:tc>
          <w:tcPr>
            <w:tcW w:w="0" w:type="auto"/>
            <w:vAlign w:val="center"/>
            <w:hideMark/>
          </w:tcPr>
          <w:p w14:paraId="5659D1D5" w14:textId="77777777" w:rsidR="00595644" w:rsidRPr="00595644" w:rsidRDefault="00595644" w:rsidP="00595644">
            <w:pPr>
              <w:rPr>
                <w:lang w:val="fr-FR"/>
              </w:rPr>
            </w:pPr>
            <w:r w:rsidRPr="00595644">
              <w:rPr>
                <w:lang w:val="fr-FR"/>
              </w:rPr>
              <w:t>Medium</w:t>
            </w:r>
          </w:p>
        </w:tc>
      </w:tr>
      <w:tr w:rsidR="00595644" w:rsidRPr="00595644" w14:paraId="3DA65A51" w14:textId="77777777" w:rsidTr="00FF072B">
        <w:trPr>
          <w:tblCellSpacing w:w="15" w:type="dxa"/>
        </w:trPr>
        <w:tc>
          <w:tcPr>
            <w:tcW w:w="0" w:type="auto"/>
            <w:vAlign w:val="center"/>
            <w:hideMark/>
          </w:tcPr>
          <w:p w14:paraId="2E62723C" w14:textId="77777777" w:rsidR="00595644" w:rsidRPr="00595644" w:rsidRDefault="00595644" w:rsidP="00595644">
            <w:pPr>
              <w:rPr>
                <w:lang w:val="fr-FR"/>
              </w:rPr>
            </w:pPr>
            <w:r w:rsidRPr="00595644">
              <w:rPr>
                <w:b/>
                <w:bCs/>
                <w:lang w:val="fr-FR"/>
              </w:rPr>
              <w:t>A01</w:t>
            </w:r>
          </w:p>
        </w:tc>
        <w:tc>
          <w:tcPr>
            <w:tcW w:w="0" w:type="auto"/>
            <w:vAlign w:val="center"/>
            <w:hideMark/>
          </w:tcPr>
          <w:p w14:paraId="11C54024" w14:textId="77777777" w:rsidR="00595644" w:rsidRPr="00595644" w:rsidRDefault="00595644" w:rsidP="00595644">
            <w:pPr>
              <w:rPr>
                <w:lang w:val="fr-FR"/>
              </w:rPr>
            </w:pPr>
            <w:r w:rsidRPr="00595644">
              <w:rPr>
                <w:lang w:val="fr-FR"/>
              </w:rPr>
              <w:t>CWE-862</w:t>
            </w:r>
          </w:p>
        </w:tc>
        <w:tc>
          <w:tcPr>
            <w:tcW w:w="0" w:type="auto"/>
            <w:vAlign w:val="center"/>
            <w:hideMark/>
          </w:tcPr>
          <w:p w14:paraId="573A5E79"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/a01/admin</w:t>
            </w:r>
          </w:p>
        </w:tc>
        <w:tc>
          <w:tcPr>
            <w:tcW w:w="0" w:type="auto"/>
            <w:vAlign w:val="center"/>
            <w:hideMark/>
          </w:tcPr>
          <w:p w14:paraId="7547270A" w14:textId="77777777" w:rsidR="00595644" w:rsidRPr="00595644" w:rsidRDefault="00595644" w:rsidP="00595644">
            <w:pPr>
              <w:rPr>
                <w:lang w:val="fr-FR"/>
              </w:rPr>
            </w:pPr>
            <w:r w:rsidRPr="00595644">
              <w:rPr>
                <w:lang w:val="fr-FR"/>
              </w:rPr>
              <w:t>Contrôle de rôle manquant</w:t>
            </w:r>
          </w:p>
        </w:tc>
        <w:tc>
          <w:tcPr>
            <w:tcW w:w="0" w:type="auto"/>
            <w:vAlign w:val="center"/>
            <w:hideMark/>
          </w:tcPr>
          <w:p w14:paraId="45B197BA" w14:textId="77777777" w:rsidR="00595644" w:rsidRPr="00595644" w:rsidRDefault="00595644" w:rsidP="00595644">
            <w:pPr>
              <w:rPr>
                <w:lang w:val="fr-FR"/>
              </w:rPr>
            </w:pPr>
            <w:r w:rsidRPr="00595644">
              <w:rPr>
                <w:lang w:val="fr-FR"/>
              </w:rPr>
              <w:t>Test manuel</w:t>
            </w:r>
          </w:p>
        </w:tc>
        <w:tc>
          <w:tcPr>
            <w:tcW w:w="0" w:type="auto"/>
            <w:vAlign w:val="center"/>
            <w:hideMark/>
          </w:tcPr>
          <w:p w14:paraId="4916A664" w14:textId="77777777" w:rsidR="00595644" w:rsidRPr="00595644" w:rsidRDefault="00595644" w:rsidP="00595644">
            <w:pPr>
              <w:rPr>
                <w:lang w:val="fr-FR"/>
              </w:rPr>
            </w:pPr>
            <w:r w:rsidRPr="00595644">
              <w:rPr>
                <w:lang w:val="fr-FR"/>
              </w:rPr>
              <w:t>—</w:t>
            </w:r>
          </w:p>
        </w:tc>
        <w:tc>
          <w:tcPr>
            <w:tcW w:w="0" w:type="auto"/>
            <w:vAlign w:val="center"/>
            <w:hideMark/>
          </w:tcPr>
          <w:p w14:paraId="04FA32C8" w14:textId="77777777" w:rsidR="00595644" w:rsidRPr="00595644" w:rsidRDefault="00595644" w:rsidP="00595644">
            <w:pPr>
              <w:rPr>
                <w:lang w:val="fr-FR"/>
              </w:rPr>
            </w:pPr>
            <w:r w:rsidRPr="00595644">
              <w:rPr>
                <w:lang w:val="fr-FR"/>
              </w:rPr>
              <w:t>6,5</w:t>
            </w:r>
          </w:p>
        </w:tc>
        <w:tc>
          <w:tcPr>
            <w:tcW w:w="0" w:type="auto"/>
            <w:vAlign w:val="center"/>
            <w:hideMark/>
          </w:tcPr>
          <w:p w14:paraId="0D7ADE14" w14:textId="77777777" w:rsidR="00595644" w:rsidRPr="00595644" w:rsidRDefault="00595644" w:rsidP="00595644">
            <w:pPr>
              <w:rPr>
                <w:lang w:val="fr-FR"/>
              </w:rPr>
            </w:pPr>
            <w:r w:rsidRPr="00595644">
              <w:rPr>
                <w:lang w:val="fr-FR"/>
              </w:rPr>
              <w:t>Medium</w:t>
            </w:r>
          </w:p>
        </w:tc>
      </w:tr>
      <w:tr w:rsidR="00595644" w:rsidRPr="00595644" w14:paraId="2ABD1F4E" w14:textId="77777777" w:rsidTr="00FF072B">
        <w:trPr>
          <w:tblCellSpacing w:w="15" w:type="dxa"/>
        </w:trPr>
        <w:tc>
          <w:tcPr>
            <w:tcW w:w="0" w:type="auto"/>
            <w:vAlign w:val="center"/>
            <w:hideMark/>
          </w:tcPr>
          <w:p w14:paraId="31E39FFB" w14:textId="77777777" w:rsidR="00595644" w:rsidRPr="00595644" w:rsidRDefault="00595644" w:rsidP="00595644">
            <w:pPr>
              <w:rPr>
                <w:lang w:val="fr-FR"/>
              </w:rPr>
            </w:pPr>
            <w:r w:rsidRPr="00595644">
              <w:rPr>
                <w:b/>
                <w:bCs/>
                <w:lang w:val="fr-FR"/>
              </w:rPr>
              <w:t>A02</w:t>
            </w:r>
          </w:p>
        </w:tc>
        <w:tc>
          <w:tcPr>
            <w:tcW w:w="0" w:type="auto"/>
            <w:vAlign w:val="center"/>
            <w:hideMark/>
          </w:tcPr>
          <w:p w14:paraId="047D2FC3" w14:textId="77777777" w:rsidR="00595644" w:rsidRPr="00595644" w:rsidRDefault="00595644" w:rsidP="00595644">
            <w:pPr>
              <w:rPr>
                <w:lang w:val="fr-FR"/>
              </w:rPr>
            </w:pPr>
            <w:r w:rsidRPr="00595644">
              <w:rPr>
                <w:lang w:val="fr-FR"/>
              </w:rPr>
              <w:t>CWE-916</w:t>
            </w:r>
          </w:p>
        </w:tc>
        <w:tc>
          <w:tcPr>
            <w:tcW w:w="0" w:type="auto"/>
            <w:vAlign w:val="center"/>
            <w:hideMark/>
          </w:tcPr>
          <w:p w14:paraId="519DFB92" w14:textId="77777777" w:rsidR="00595644" w:rsidRPr="00595644" w:rsidRDefault="00595644" w:rsidP="00595644">
            <w:pPr>
              <w:rPr>
                <w:lang w:val="fr-FR"/>
              </w:rPr>
            </w:pPr>
            <w:r w:rsidRPr="00595644">
              <w:rPr>
                <w:lang w:val="fr-FR"/>
              </w:rPr>
              <w:t>src/</w:t>
            </w:r>
            <w:proofErr w:type="spellStart"/>
            <w:r w:rsidRPr="00595644">
              <w:rPr>
                <w:lang w:val="fr-FR"/>
              </w:rPr>
              <w:t>Entity</w:t>
            </w:r>
            <w:proofErr w:type="spellEnd"/>
            <w:r w:rsidRPr="00595644">
              <w:rPr>
                <w:lang w:val="fr-FR"/>
              </w:rPr>
              <w:t>/</w:t>
            </w:r>
            <w:proofErr w:type="spellStart"/>
            <w:r w:rsidRPr="00595644">
              <w:rPr>
                <w:lang w:val="fr-FR"/>
              </w:rPr>
              <w:t>User.php</w:t>
            </w:r>
            <w:proofErr w:type="spellEnd"/>
          </w:p>
        </w:tc>
        <w:tc>
          <w:tcPr>
            <w:tcW w:w="0" w:type="auto"/>
            <w:vAlign w:val="center"/>
            <w:hideMark/>
          </w:tcPr>
          <w:p w14:paraId="34C8DE91" w14:textId="77777777" w:rsidR="00595644" w:rsidRPr="00595644" w:rsidRDefault="00595644" w:rsidP="00595644">
            <w:pPr>
              <w:rPr>
                <w:lang w:val="fr-FR"/>
              </w:rPr>
            </w:pPr>
            <w:r w:rsidRPr="00595644">
              <w:rPr>
                <w:lang w:val="fr-FR"/>
              </w:rPr>
              <w:t>Hash MD5 sans sel</w:t>
            </w:r>
          </w:p>
        </w:tc>
        <w:tc>
          <w:tcPr>
            <w:tcW w:w="0" w:type="auto"/>
            <w:vAlign w:val="center"/>
            <w:hideMark/>
          </w:tcPr>
          <w:p w14:paraId="190F21F1" w14:textId="77777777" w:rsidR="00595644" w:rsidRPr="00595644" w:rsidRDefault="00595644" w:rsidP="00595644">
            <w:pPr>
              <w:rPr>
                <w:lang w:val="fr-FR"/>
              </w:rPr>
            </w:pPr>
            <w:r w:rsidRPr="00595644">
              <w:rPr>
                <w:lang w:val="fr-FR"/>
              </w:rPr>
              <w:t>Lecture de code (SAST)</w:t>
            </w:r>
          </w:p>
        </w:tc>
        <w:tc>
          <w:tcPr>
            <w:tcW w:w="0" w:type="auto"/>
            <w:vAlign w:val="center"/>
            <w:hideMark/>
          </w:tcPr>
          <w:p w14:paraId="7495D60A" w14:textId="77777777" w:rsidR="00595644" w:rsidRPr="00595644" w:rsidRDefault="00595644" w:rsidP="00595644">
            <w:pPr>
              <w:rPr>
                <w:lang w:val="fr-FR"/>
              </w:rPr>
            </w:pPr>
            <w:r w:rsidRPr="00595644">
              <w:rPr>
                <w:lang w:val="fr-FR"/>
              </w:rPr>
              <w:t>—</w:t>
            </w:r>
          </w:p>
        </w:tc>
        <w:tc>
          <w:tcPr>
            <w:tcW w:w="0" w:type="auto"/>
            <w:vAlign w:val="center"/>
            <w:hideMark/>
          </w:tcPr>
          <w:p w14:paraId="33414661" w14:textId="77777777" w:rsidR="00595644" w:rsidRPr="00595644" w:rsidRDefault="00595644" w:rsidP="00595644">
            <w:pPr>
              <w:rPr>
                <w:lang w:val="fr-FR"/>
              </w:rPr>
            </w:pPr>
            <w:r w:rsidRPr="00595644">
              <w:rPr>
                <w:lang w:val="fr-FR"/>
              </w:rPr>
              <w:t>5,9</w:t>
            </w:r>
          </w:p>
        </w:tc>
        <w:tc>
          <w:tcPr>
            <w:tcW w:w="0" w:type="auto"/>
            <w:vAlign w:val="center"/>
            <w:hideMark/>
          </w:tcPr>
          <w:p w14:paraId="6A35BDBE" w14:textId="77777777" w:rsidR="00595644" w:rsidRPr="00595644" w:rsidRDefault="00595644" w:rsidP="00595644">
            <w:pPr>
              <w:rPr>
                <w:lang w:val="fr-FR"/>
              </w:rPr>
            </w:pPr>
            <w:r w:rsidRPr="00595644">
              <w:rPr>
                <w:lang w:val="fr-FR"/>
              </w:rPr>
              <w:t>Medium</w:t>
            </w:r>
          </w:p>
        </w:tc>
      </w:tr>
      <w:tr w:rsidR="00595644" w:rsidRPr="00595644" w14:paraId="7398A4A8" w14:textId="77777777" w:rsidTr="00FF072B">
        <w:trPr>
          <w:tblCellSpacing w:w="15" w:type="dxa"/>
        </w:trPr>
        <w:tc>
          <w:tcPr>
            <w:tcW w:w="0" w:type="auto"/>
            <w:vAlign w:val="center"/>
            <w:hideMark/>
          </w:tcPr>
          <w:p w14:paraId="3466C1C9" w14:textId="77777777" w:rsidR="00595644" w:rsidRPr="00595644" w:rsidRDefault="00595644" w:rsidP="00595644">
            <w:pPr>
              <w:rPr>
                <w:lang w:val="fr-FR"/>
              </w:rPr>
            </w:pPr>
            <w:r w:rsidRPr="00595644">
              <w:rPr>
                <w:b/>
                <w:bCs/>
                <w:lang w:val="fr-FR"/>
              </w:rPr>
              <w:t>A02</w:t>
            </w:r>
          </w:p>
        </w:tc>
        <w:tc>
          <w:tcPr>
            <w:tcW w:w="0" w:type="auto"/>
            <w:vAlign w:val="center"/>
            <w:hideMark/>
          </w:tcPr>
          <w:p w14:paraId="65251CAD" w14:textId="77777777" w:rsidR="00595644" w:rsidRPr="00595644" w:rsidRDefault="00595644" w:rsidP="00595644">
            <w:pPr>
              <w:rPr>
                <w:lang w:val="fr-FR"/>
              </w:rPr>
            </w:pPr>
            <w:r w:rsidRPr="00595644">
              <w:rPr>
                <w:lang w:val="fr-FR"/>
              </w:rPr>
              <w:t>CWE-798</w:t>
            </w:r>
          </w:p>
        </w:tc>
        <w:tc>
          <w:tcPr>
            <w:tcW w:w="0" w:type="auto"/>
            <w:vAlign w:val="center"/>
            <w:hideMark/>
          </w:tcPr>
          <w:p w14:paraId="5BC9FED3"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/a02/</w:t>
            </w:r>
            <w:proofErr w:type="spellStart"/>
            <w:r w:rsidRPr="00595644">
              <w:rPr>
                <w:lang w:val="fr-FR"/>
              </w:rPr>
              <w:t>jwt</w:t>
            </w:r>
            <w:proofErr w:type="spellEnd"/>
            <w:r w:rsidRPr="00595644">
              <w:rPr>
                <w:lang w:val="fr-FR"/>
              </w:rPr>
              <w:t>/*</w:t>
            </w:r>
          </w:p>
        </w:tc>
        <w:tc>
          <w:tcPr>
            <w:tcW w:w="0" w:type="auto"/>
            <w:vAlign w:val="center"/>
            <w:hideMark/>
          </w:tcPr>
          <w:p w14:paraId="6F41C6A8" w14:textId="77777777" w:rsidR="00595644" w:rsidRPr="00595644" w:rsidRDefault="00595644" w:rsidP="00595644">
            <w:pPr>
              <w:rPr>
                <w:lang w:val="fr-FR"/>
              </w:rPr>
            </w:pPr>
            <w:r w:rsidRPr="00595644">
              <w:rPr>
                <w:lang w:val="fr-FR"/>
              </w:rPr>
              <w:t>Secret JWT faible codé en dur</w:t>
            </w:r>
          </w:p>
        </w:tc>
        <w:tc>
          <w:tcPr>
            <w:tcW w:w="0" w:type="auto"/>
            <w:vAlign w:val="center"/>
            <w:hideMark/>
          </w:tcPr>
          <w:p w14:paraId="496F0B59" w14:textId="77777777" w:rsidR="00595644" w:rsidRPr="00595644" w:rsidRDefault="00595644" w:rsidP="00595644">
            <w:pPr>
              <w:rPr>
                <w:lang w:val="fr-FR"/>
              </w:rPr>
            </w:pPr>
            <w:r w:rsidRPr="00595644">
              <w:rPr>
                <w:lang w:val="fr-FR"/>
              </w:rPr>
              <w:t>Lecture de code + test</w:t>
            </w:r>
          </w:p>
        </w:tc>
        <w:tc>
          <w:tcPr>
            <w:tcW w:w="0" w:type="auto"/>
            <w:vAlign w:val="center"/>
            <w:hideMark/>
          </w:tcPr>
          <w:p w14:paraId="441339F6" w14:textId="77777777" w:rsidR="00595644" w:rsidRPr="00595644" w:rsidRDefault="00595644" w:rsidP="00595644">
            <w:pPr>
              <w:rPr>
                <w:lang w:val="fr-FR"/>
              </w:rPr>
            </w:pPr>
            <w:r w:rsidRPr="00595644">
              <w:rPr>
                <w:lang w:val="fr-FR"/>
              </w:rPr>
              <w:t>—</w:t>
            </w:r>
          </w:p>
        </w:tc>
        <w:tc>
          <w:tcPr>
            <w:tcW w:w="0" w:type="auto"/>
            <w:vAlign w:val="center"/>
            <w:hideMark/>
          </w:tcPr>
          <w:p w14:paraId="30A36A09" w14:textId="77777777" w:rsidR="00595644" w:rsidRPr="00595644" w:rsidRDefault="00595644" w:rsidP="00595644">
            <w:pPr>
              <w:rPr>
                <w:lang w:val="fr-FR"/>
              </w:rPr>
            </w:pPr>
            <w:r w:rsidRPr="00595644">
              <w:rPr>
                <w:lang w:val="fr-FR"/>
              </w:rPr>
              <w:t>9,8</w:t>
            </w:r>
          </w:p>
        </w:tc>
        <w:tc>
          <w:tcPr>
            <w:tcW w:w="0" w:type="auto"/>
            <w:vAlign w:val="center"/>
            <w:hideMark/>
          </w:tcPr>
          <w:p w14:paraId="0827A2AE" w14:textId="77777777" w:rsidR="00595644" w:rsidRPr="00595644" w:rsidRDefault="00595644" w:rsidP="00595644">
            <w:pPr>
              <w:rPr>
                <w:lang w:val="fr-FR"/>
              </w:rPr>
            </w:pPr>
            <w:r w:rsidRPr="00595644">
              <w:rPr>
                <w:b/>
                <w:bCs/>
                <w:lang w:val="fr-FR"/>
              </w:rPr>
              <w:t>Critical</w:t>
            </w:r>
          </w:p>
        </w:tc>
      </w:tr>
      <w:tr w:rsidR="00595644" w:rsidRPr="00595644" w14:paraId="22FAD28C" w14:textId="77777777" w:rsidTr="00FF072B">
        <w:trPr>
          <w:tblCellSpacing w:w="15" w:type="dxa"/>
        </w:trPr>
        <w:tc>
          <w:tcPr>
            <w:tcW w:w="0" w:type="auto"/>
            <w:vAlign w:val="center"/>
            <w:hideMark/>
          </w:tcPr>
          <w:p w14:paraId="41F1AAC1" w14:textId="77777777" w:rsidR="00595644" w:rsidRPr="00595644" w:rsidRDefault="00595644" w:rsidP="00595644">
            <w:pPr>
              <w:rPr>
                <w:lang w:val="fr-FR"/>
              </w:rPr>
            </w:pPr>
            <w:r w:rsidRPr="00595644">
              <w:rPr>
                <w:b/>
                <w:bCs/>
                <w:lang w:val="fr-FR"/>
              </w:rPr>
              <w:t>A03</w:t>
            </w:r>
          </w:p>
        </w:tc>
        <w:tc>
          <w:tcPr>
            <w:tcW w:w="0" w:type="auto"/>
            <w:vAlign w:val="center"/>
            <w:hideMark/>
          </w:tcPr>
          <w:p w14:paraId="6F309357" w14:textId="77777777" w:rsidR="00595644" w:rsidRPr="00595644" w:rsidRDefault="00595644" w:rsidP="00595644">
            <w:pPr>
              <w:rPr>
                <w:lang w:val="fr-FR"/>
              </w:rPr>
            </w:pPr>
            <w:r w:rsidRPr="00595644">
              <w:rPr>
                <w:lang w:val="fr-FR"/>
              </w:rPr>
              <w:t>CWE-89</w:t>
            </w:r>
          </w:p>
        </w:tc>
        <w:tc>
          <w:tcPr>
            <w:tcW w:w="0" w:type="auto"/>
            <w:vAlign w:val="center"/>
            <w:hideMark/>
          </w:tcPr>
          <w:p w14:paraId="359159A8"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/a03/</w:t>
            </w:r>
            <w:proofErr w:type="spellStart"/>
            <w:r w:rsidRPr="00595644">
              <w:rPr>
                <w:lang w:val="fr-FR"/>
              </w:rPr>
              <w:t>search</w:t>
            </w:r>
            <w:proofErr w:type="spellEnd"/>
          </w:p>
        </w:tc>
        <w:tc>
          <w:tcPr>
            <w:tcW w:w="0" w:type="auto"/>
            <w:vAlign w:val="center"/>
            <w:hideMark/>
          </w:tcPr>
          <w:p w14:paraId="24294EFC" w14:textId="77777777" w:rsidR="00595644" w:rsidRPr="00595644" w:rsidRDefault="00595644" w:rsidP="00595644">
            <w:pPr>
              <w:rPr>
                <w:lang w:val="fr-FR"/>
              </w:rPr>
            </w:pPr>
            <w:r w:rsidRPr="00595644">
              <w:rPr>
                <w:lang w:val="fr-FR"/>
              </w:rPr>
              <w:t>Injection SQL</w:t>
            </w:r>
          </w:p>
        </w:tc>
        <w:tc>
          <w:tcPr>
            <w:tcW w:w="0" w:type="auto"/>
            <w:vAlign w:val="center"/>
            <w:hideMark/>
          </w:tcPr>
          <w:p w14:paraId="5FC7E1ED" w14:textId="77777777" w:rsidR="00595644" w:rsidRPr="00595644" w:rsidRDefault="00595644" w:rsidP="00595644">
            <w:pPr>
              <w:rPr>
                <w:lang w:val="fr-FR"/>
              </w:rPr>
            </w:pPr>
            <w:r w:rsidRPr="00595644">
              <w:rPr>
                <w:lang w:val="fr-FR"/>
              </w:rPr>
              <w:t>Test manuel</w:t>
            </w:r>
          </w:p>
        </w:tc>
        <w:tc>
          <w:tcPr>
            <w:tcW w:w="0" w:type="auto"/>
            <w:vAlign w:val="center"/>
            <w:hideMark/>
          </w:tcPr>
          <w:p w14:paraId="12332CC6" w14:textId="77777777" w:rsidR="00595644" w:rsidRPr="00595644" w:rsidRDefault="00595644" w:rsidP="00595644">
            <w:pPr>
              <w:rPr>
                <w:lang w:val="fr-FR"/>
              </w:rPr>
            </w:pPr>
            <w:r w:rsidRPr="00595644">
              <w:rPr>
                <w:lang w:val="fr-FR"/>
              </w:rPr>
              <w:t>—</w:t>
            </w:r>
          </w:p>
        </w:tc>
        <w:tc>
          <w:tcPr>
            <w:tcW w:w="0" w:type="auto"/>
            <w:vAlign w:val="center"/>
            <w:hideMark/>
          </w:tcPr>
          <w:p w14:paraId="50495C14" w14:textId="77777777" w:rsidR="00595644" w:rsidRPr="00595644" w:rsidRDefault="00595644" w:rsidP="00595644">
            <w:pPr>
              <w:rPr>
                <w:lang w:val="fr-FR"/>
              </w:rPr>
            </w:pPr>
            <w:r w:rsidRPr="00595644">
              <w:rPr>
                <w:lang w:val="fr-FR"/>
              </w:rPr>
              <w:t>6,5</w:t>
            </w:r>
          </w:p>
        </w:tc>
        <w:tc>
          <w:tcPr>
            <w:tcW w:w="0" w:type="auto"/>
            <w:vAlign w:val="center"/>
            <w:hideMark/>
          </w:tcPr>
          <w:p w14:paraId="295E554A" w14:textId="77777777" w:rsidR="00595644" w:rsidRPr="00595644" w:rsidRDefault="00595644" w:rsidP="00595644">
            <w:pPr>
              <w:rPr>
                <w:lang w:val="fr-FR"/>
              </w:rPr>
            </w:pPr>
            <w:r w:rsidRPr="00595644">
              <w:rPr>
                <w:lang w:val="fr-FR"/>
              </w:rPr>
              <w:t>Medium</w:t>
            </w:r>
          </w:p>
        </w:tc>
      </w:tr>
      <w:tr w:rsidR="00595644" w:rsidRPr="00595644" w14:paraId="38415D3D" w14:textId="77777777" w:rsidTr="00FF072B">
        <w:trPr>
          <w:tblCellSpacing w:w="15" w:type="dxa"/>
        </w:trPr>
        <w:tc>
          <w:tcPr>
            <w:tcW w:w="0" w:type="auto"/>
            <w:vAlign w:val="center"/>
            <w:hideMark/>
          </w:tcPr>
          <w:p w14:paraId="0B6C1676" w14:textId="77777777" w:rsidR="00595644" w:rsidRPr="00595644" w:rsidRDefault="00595644" w:rsidP="00595644">
            <w:pPr>
              <w:rPr>
                <w:lang w:val="fr-FR"/>
              </w:rPr>
            </w:pPr>
            <w:r w:rsidRPr="00595644">
              <w:rPr>
                <w:b/>
                <w:bCs/>
                <w:lang w:val="fr-FR"/>
              </w:rPr>
              <w:t>A03</w:t>
            </w:r>
          </w:p>
        </w:tc>
        <w:tc>
          <w:tcPr>
            <w:tcW w:w="0" w:type="auto"/>
            <w:vAlign w:val="center"/>
            <w:hideMark/>
          </w:tcPr>
          <w:p w14:paraId="4CA658ED" w14:textId="77777777" w:rsidR="00595644" w:rsidRPr="00595644" w:rsidRDefault="00595644" w:rsidP="00595644">
            <w:pPr>
              <w:rPr>
                <w:lang w:val="fr-FR"/>
              </w:rPr>
            </w:pPr>
            <w:r w:rsidRPr="00595644">
              <w:rPr>
                <w:lang w:val="fr-FR"/>
              </w:rPr>
              <w:t>CWE-79</w:t>
            </w:r>
          </w:p>
        </w:tc>
        <w:tc>
          <w:tcPr>
            <w:tcW w:w="0" w:type="auto"/>
            <w:vAlign w:val="center"/>
            <w:hideMark/>
          </w:tcPr>
          <w:p w14:paraId="24AE4E72"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/a03/</w:t>
            </w:r>
            <w:proofErr w:type="spellStart"/>
            <w:r w:rsidRPr="00595644">
              <w:rPr>
                <w:lang w:val="fr-FR"/>
              </w:rPr>
              <w:t>comments</w:t>
            </w:r>
            <w:proofErr w:type="spellEnd"/>
          </w:p>
        </w:tc>
        <w:tc>
          <w:tcPr>
            <w:tcW w:w="0" w:type="auto"/>
            <w:vAlign w:val="center"/>
            <w:hideMark/>
          </w:tcPr>
          <w:p w14:paraId="4E0436CB" w14:textId="77777777" w:rsidR="00595644" w:rsidRPr="00595644" w:rsidRDefault="00595644" w:rsidP="00595644">
            <w:pPr>
              <w:rPr>
                <w:lang w:val="fr-FR"/>
              </w:rPr>
            </w:pPr>
            <w:r w:rsidRPr="00595644">
              <w:rPr>
                <w:lang w:val="fr-FR"/>
              </w:rPr>
              <w:t>XSS stockée</w:t>
            </w:r>
          </w:p>
        </w:tc>
        <w:tc>
          <w:tcPr>
            <w:tcW w:w="0" w:type="auto"/>
            <w:vAlign w:val="center"/>
            <w:hideMark/>
          </w:tcPr>
          <w:p w14:paraId="12B6D940" w14:textId="77777777" w:rsidR="00595644" w:rsidRPr="00595644" w:rsidRDefault="00595644" w:rsidP="00595644">
            <w:pPr>
              <w:rPr>
                <w:lang w:val="fr-FR"/>
              </w:rPr>
            </w:pPr>
            <w:r w:rsidRPr="00595644">
              <w:rPr>
                <w:lang w:val="fr-FR"/>
              </w:rPr>
              <w:t>Test manuel</w:t>
            </w:r>
          </w:p>
        </w:tc>
        <w:tc>
          <w:tcPr>
            <w:tcW w:w="0" w:type="auto"/>
            <w:vAlign w:val="center"/>
            <w:hideMark/>
          </w:tcPr>
          <w:p w14:paraId="0BB91504" w14:textId="77777777" w:rsidR="00595644" w:rsidRPr="00595644" w:rsidRDefault="00595644" w:rsidP="00595644">
            <w:pPr>
              <w:rPr>
                <w:lang w:val="fr-FR"/>
              </w:rPr>
            </w:pPr>
            <w:r w:rsidRPr="00595644">
              <w:rPr>
                <w:lang w:val="fr-FR"/>
              </w:rPr>
              <w:t>—</w:t>
            </w:r>
          </w:p>
        </w:tc>
        <w:tc>
          <w:tcPr>
            <w:tcW w:w="0" w:type="auto"/>
            <w:vAlign w:val="center"/>
            <w:hideMark/>
          </w:tcPr>
          <w:p w14:paraId="5667E6BC" w14:textId="77777777" w:rsidR="00595644" w:rsidRPr="00595644" w:rsidRDefault="00595644" w:rsidP="00595644">
            <w:pPr>
              <w:rPr>
                <w:lang w:val="fr-FR"/>
              </w:rPr>
            </w:pPr>
            <w:r w:rsidRPr="00595644">
              <w:rPr>
                <w:lang w:val="fr-FR"/>
              </w:rPr>
              <w:t>6,1</w:t>
            </w:r>
          </w:p>
        </w:tc>
        <w:tc>
          <w:tcPr>
            <w:tcW w:w="0" w:type="auto"/>
            <w:vAlign w:val="center"/>
            <w:hideMark/>
          </w:tcPr>
          <w:p w14:paraId="6B0BA18C" w14:textId="77777777" w:rsidR="00595644" w:rsidRPr="00595644" w:rsidRDefault="00595644" w:rsidP="00595644">
            <w:pPr>
              <w:rPr>
                <w:lang w:val="fr-FR"/>
              </w:rPr>
            </w:pPr>
            <w:r w:rsidRPr="00595644">
              <w:rPr>
                <w:lang w:val="fr-FR"/>
              </w:rPr>
              <w:t>Medium</w:t>
            </w:r>
          </w:p>
        </w:tc>
      </w:tr>
      <w:tr w:rsidR="00595644" w:rsidRPr="00595644" w14:paraId="3D0C6817" w14:textId="77777777" w:rsidTr="00FF072B">
        <w:trPr>
          <w:tblCellSpacing w:w="15" w:type="dxa"/>
        </w:trPr>
        <w:tc>
          <w:tcPr>
            <w:tcW w:w="0" w:type="auto"/>
            <w:vAlign w:val="center"/>
            <w:hideMark/>
          </w:tcPr>
          <w:p w14:paraId="3EA2BDDC" w14:textId="77777777" w:rsidR="00595644" w:rsidRPr="00595644" w:rsidRDefault="00595644" w:rsidP="00595644">
            <w:pPr>
              <w:rPr>
                <w:lang w:val="fr-FR"/>
              </w:rPr>
            </w:pPr>
            <w:r w:rsidRPr="00595644">
              <w:rPr>
                <w:b/>
                <w:bCs/>
                <w:lang w:val="fr-FR"/>
              </w:rPr>
              <w:t>A03</w:t>
            </w:r>
          </w:p>
        </w:tc>
        <w:tc>
          <w:tcPr>
            <w:tcW w:w="0" w:type="auto"/>
            <w:vAlign w:val="center"/>
            <w:hideMark/>
          </w:tcPr>
          <w:p w14:paraId="045A6C74" w14:textId="77777777" w:rsidR="00595644" w:rsidRPr="00595644" w:rsidRDefault="00595644" w:rsidP="00595644">
            <w:pPr>
              <w:rPr>
                <w:lang w:val="fr-FR"/>
              </w:rPr>
            </w:pPr>
            <w:r w:rsidRPr="00595644">
              <w:rPr>
                <w:lang w:val="fr-FR"/>
              </w:rPr>
              <w:t>CWE-78</w:t>
            </w:r>
          </w:p>
        </w:tc>
        <w:tc>
          <w:tcPr>
            <w:tcW w:w="0" w:type="auto"/>
            <w:vAlign w:val="center"/>
            <w:hideMark/>
          </w:tcPr>
          <w:p w14:paraId="1BFF5537"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/a03/ping</w:t>
            </w:r>
          </w:p>
        </w:tc>
        <w:tc>
          <w:tcPr>
            <w:tcW w:w="0" w:type="auto"/>
            <w:vAlign w:val="center"/>
            <w:hideMark/>
          </w:tcPr>
          <w:p w14:paraId="2D74E5DD" w14:textId="77777777" w:rsidR="00595644" w:rsidRPr="00595644" w:rsidRDefault="00595644" w:rsidP="00595644">
            <w:pPr>
              <w:rPr>
                <w:lang w:val="fr-FR"/>
              </w:rPr>
            </w:pPr>
            <w:r w:rsidRPr="00595644">
              <w:rPr>
                <w:lang w:val="fr-FR"/>
              </w:rPr>
              <w:t>Injection de commande OS</w:t>
            </w:r>
          </w:p>
        </w:tc>
        <w:tc>
          <w:tcPr>
            <w:tcW w:w="0" w:type="auto"/>
            <w:vAlign w:val="center"/>
            <w:hideMark/>
          </w:tcPr>
          <w:p w14:paraId="78A322AD" w14:textId="77777777" w:rsidR="00595644" w:rsidRPr="00595644" w:rsidRDefault="00595644" w:rsidP="00595644">
            <w:pPr>
              <w:rPr>
                <w:lang w:val="fr-FR"/>
              </w:rPr>
            </w:pPr>
            <w:r w:rsidRPr="00595644">
              <w:rPr>
                <w:lang w:val="fr-FR"/>
              </w:rPr>
              <w:t>Test manuel</w:t>
            </w:r>
          </w:p>
        </w:tc>
        <w:tc>
          <w:tcPr>
            <w:tcW w:w="0" w:type="auto"/>
            <w:vAlign w:val="center"/>
            <w:hideMark/>
          </w:tcPr>
          <w:p w14:paraId="25764D6C" w14:textId="77777777" w:rsidR="00595644" w:rsidRPr="00595644" w:rsidRDefault="00595644" w:rsidP="00595644">
            <w:pPr>
              <w:rPr>
                <w:lang w:val="fr-FR"/>
              </w:rPr>
            </w:pPr>
            <w:r w:rsidRPr="00595644">
              <w:rPr>
                <w:lang w:val="fr-FR"/>
              </w:rPr>
              <w:t>—</w:t>
            </w:r>
          </w:p>
        </w:tc>
        <w:tc>
          <w:tcPr>
            <w:tcW w:w="0" w:type="auto"/>
            <w:vAlign w:val="center"/>
            <w:hideMark/>
          </w:tcPr>
          <w:p w14:paraId="4684E467" w14:textId="77777777" w:rsidR="00595644" w:rsidRPr="00595644" w:rsidRDefault="00595644" w:rsidP="00595644">
            <w:pPr>
              <w:rPr>
                <w:lang w:val="fr-FR"/>
              </w:rPr>
            </w:pPr>
            <w:r w:rsidRPr="00595644">
              <w:rPr>
                <w:lang w:val="fr-FR"/>
              </w:rPr>
              <w:t>8,8</w:t>
            </w:r>
          </w:p>
        </w:tc>
        <w:tc>
          <w:tcPr>
            <w:tcW w:w="0" w:type="auto"/>
            <w:vAlign w:val="center"/>
            <w:hideMark/>
          </w:tcPr>
          <w:p w14:paraId="733B17C9" w14:textId="77777777" w:rsidR="00595644" w:rsidRPr="00595644" w:rsidRDefault="00595644" w:rsidP="00595644">
            <w:pPr>
              <w:rPr>
                <w:lang w:val="fr-FR"/>
              </w:rPr>
            </w:pPr>
            <w:r w:rsidRPr="00595644">
              <w:rPr>
                <w:b/>
                <w:bCs/>
                <w:lang w:val="fr-FR"/>
              </w:rPr>
              <w:t>High</w:t>
            </w:r>
          </w:p>
        </w:tc>
      </w:tr>
      <w:tr w:rsidR="00595644" w:rsidRPr="00595644" w14:paraId="16B66AD9" w14:textId="77777777" w:rsidTr="00FF072B">
        <w:trPr>
          <w:tblCellSpacing w:w="15" w:type="dxa"/>
        </w:trPr>
        <w:tc>
          <w:tcPr>
            <w:tcW w:w="0" w:type="auto"/>
            <w:vAlign w:val="center"/>
            <w:hideMark/>
          </w:tcPr>
          <w:p w14:paraId="20020DC1" w14:textId="77777777" w:rsidR="00595644" w:rsidRPr="00595644" w:rsidRDefault="00595644" w:rsidP="00595644">
            <w:pPr>
              <w:rPr>
                <w:lang w:val="fr-FR"/>
              </w:rPr>
            </w:pPr>
            <w:r w:rsidRPr="00595644">
              <w:rPr>
                <w:b/>
                <w:bCs/>
                <w:lang w:val="fr-FR"/>
              </w:rPr>
              <w:t>A04</w:t>
            </w:r>
          </w:p>
        </w:tc>
        <w:tc>
          <w:tcPr>
            <w:tcW w:w="0" w:type="auto"/>
            <w:vAlign w:val="center"/>
            <w:hideMark/>
          </w:tcPr>
          <w:p w14:paraId="09D65EF6" w14:textId="77777777" w:rsidR="00595644" w:rsidRPr="00595644" w:rsidRDefault="00595644" w:rsidP="00595644">
            <w:pPr>
              <w:rPr>
                <w:lang w:val="fr-FR"/>
              </w:rPr>
            </w:pPr>
            <w:r w:rsidRPr="00595644">
              <w:rPr>
                <w:lang w:val="fr-FR"/>
              </w:rPr>
              <w:t>CWE-602</w:t>
            </w:r>
          </w:p>
        </w:tc>
        <w:tc>
          <w:tcPr>
            <w:tcW w:w="0" w:type="auto"/>
            <w:vAlign w:val="center"/>
            <w:hideMark/>
          </w:tcPr>
          <w:p w14:paraId="0005BF8A"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/a04/</w:t>
            </w:r>
            <w:proofErr w:type="spellStart"/>
            <w:r w:rsidRPr="00595644">
              <w:rPr>
                <w:lang w:val="fr-FR"/>
              </w:rPr>
              <w:t>checkout</w:t>
            </w:r>
            <w:proofErr w:type="spellEnd"/>
          </w:p>
        </w:tc>
        <w:tc>
          <w:tcPr>
            <w:tcW w:w="0" w:type="auto"/>
            <w:vAlign w:val="center"/>
            <w:hideMark/>
          </w:tcPr>
          <w:p w14:paraId="7791BF23" w14:textId="77777777" w:rsidR="00595644" w:rsidRPr="00595644" w:rsidRDefault="00595644" w:rsidP="00595644">
            <w:pPr>
              <w:rPr>
                <w:lang w:val="fr-FR"/>
              </w:rPr>
            </w:pPr>
            <w:r w:rsidRPr="00595644">
              <w:rPr>
                <w:lang w:val="fr-FR"/>
              </w:rPr>
              <w:t>Manipulation de prix</w:t>
            </w:r>
          </w:p>
        </w:tc>
        <w:tc>
          <w:tcPr>
            <w:tcW w:w="0" w:type="auto"/>
            <w:vAlign w:val="center"/>
            <w:hideMark/>
          </w:tcPr>
          <w:p w14:paraId="2D5E8FCA" w14:textId="77777777" w:rsidR="00595644" w:rsidRPr="00595644" w:rsidRDefault="00595644" w:rsidP="00595644">
            <w:pPr>
              <w:rPr>
                <w:lang w:val="fr-FR"/>
              </w:rPr>
            </w:pPr>
            <w:r w:rsidRPr="00595644">
              <w:rPr>
                <w:lang w:val="fr-FR"/>
              </w:rPr>
              <w:t>Test manuel</w:t>
            </w:r>
          </w:p>
        </w:tc>
        <w:tc>
          <w:tcPr>
            <w:tcW w:w="0" w:type="auto"/>
            <w:vAlign w:val="center"/>
            <w:hideMark/>
          </w:tcPr>
          <w:p w14:paraId="1FBEF334" w14:textId="77777777" w:rsidR="00595644" w:rsidRPr="00595644" w:rsidRDefault="00595644" w:rsidP="00595644">
            <w:pPr>
              <w:rPr>
                <w:lang w:val="fr-FR"/>
              </w:rPr>
            </w:pPr>
            <w:r w:rsidRPr="00595644">
              <w:rPr>
                <w:lang w:val="fr-FR"/>
              </w:rPr>
              <w:t>—</w:t>
            </w:r>
          </w:p>
        </w:tc>
        <w:tc>
          <w:tcPr>
            <w:tcW w:w="0" w:type="auto"/>
            <w:vAlign w:val="center"/>
            <w:hideMark/>
          </w:tcPr>
          <w:p w14:paraId="7B84DBEB" w14:textId="77777777" w:rsidR="00595644" w:rsidRPr="00595644" w:rsidRDefault="00595644" w:rsidP="00595644">
            <w:pPr>
              <w:rPr>
                <w:lang w:val="fr-FR"/>
              </w:rPr>
            </w:pPr>
            <w:r w:rsidRPr="00595644">
              <w:rPr>
                <w:lang w:val="fr-FR"/>
              </w:rPr>
              <w:t>6,5</w:t>
            </w:r>
          </w:p>
        </w:tc>
        <w:tc>
          <w:tcPr>
            <w:tcW w:w="0" w:type="auto"/>
            <w:vAlign w:val="center"/>
            <w:hideMark/>
          </w:tcPr>
          <w:p w14:paraId="32F5B1E5" w14:textId="77777777" w:rsidR="00595644" w:rsidRPr="00595644" w:rsidRDefault="00595644" w:rsidP="00595644">
            <w:pPr>
              <w:rPr>
                <w:lang w:val="fr-FR"/>
              </w:rPr>
            </w:pPr>
            <w:r w:rsidRPr="00595644">
              <w:rPr>
                <w:lang w:val="fr-FR"/>
              </w:rPr>
              <w:t>Medium</w:t>
            </w:r>
          </w:p>
        </w:tc>
      </w:tr>
      <w:tr w:rsidR="00595644" w:rsidRPr="00595644" w14:paraId="66CBDD10" w14:textId="77777777" w:rsidTr="00FF072B">
        <w:trPr>
          <w:tblCellSpacing w:w="15" w:type="dxa"/>
        </w:trPr>
        <w:tc>
          <w:tcPr>
            <w:tcW w:w="0" w:type="auto"/>
            <w:vAlign w:val="center"/>
            <w:hideMark/>
          </w:tcPr>
          <w:p w14:paraId="6F2DB356" w14:textId="77777777" w:rsidR="00595644" w:rsidRPr="00595644" w:rsidRDefault="00595644" w:rsidP="00595644">
            <w:pPr>
              <w:rPr>
                <w:lang w:val="fr-FR"/>
              </w:rPr>
            </w:pPr>
            <w:r w:rsidRPr="00595644">
              <w:rPr>
                <w:b/>
                <w:bCs/>
                <w:lang w:val="fr-FR"/>
              </w:rPr>
              <w:t>A05</w:t>
            </w:r>
          </w:p>
        </w:tc>
        <w:tc>
          <w:tcPr>
            <w:tcW w:w="0" w:type="auto"/>
            <w:vAlign w:val="center"/>
            <w:hideMark/>
          </w:tcPr>
          <w:p w14:paraId="4745E666" w14:textId="77777777" w:rsidR="00595644" w:rsidRPr="00595644" w:rsidRDefault="00595644" w:rsidP="00595644">
            <w:pPr>
              <w:rPr>
                <w:lang w:val="fr-FR"/>
              </w:rPr>
            </w:pPr>
            <w:r w:rsidRPr="00595644">
              <w:rPr>
                <w:lang w:val="fr-FR"/>
              </w:rPr>
              <w:t>CWE-497</w:t>
            </w:r>
          </w:p>
        </w:tc>
        <w:tc>
          <w:tcPr>
            <w:tcW w:w="0" w:type="auto"/>
            <w:vAlign w:val="center"/>
            <w:hideMark/>
          </w:tcPr>
          <w:p w14:paraId="5FA4B025"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/a05/</w:t>
            </w:r>
            <w:proofErr w:type="spellStart"/>
            <w:r w:rsidRPr="00595644">
              <w:rPr>
                <w:lang w:val="fr-FR"/>
              </w:rPr>
              <w:t>phpinfo</w:t>
            </w:r>
            <w:proofErr w:type="spellEnd"/>
          </w:p>
        </w:tc>
        <w:tc>
          <w:tcPr>
            <w:tcW w:w="0" w:type="auto"/>
            <w:vAlign w:val="center"/>
            <w:hideMark/>
          </w:tcPr>
          <w:p w14:paraId="4C065428" w14:textId="77777777" w:rsidR="00595644" w:rsidRPr="00595644" w:rsidRDefault="00595644" w:rsidP="00595644">
            <w:pPr>
              <w:rPr>
                <w:lang w:val="fr-FR"/>
              </w:rPr>
            </w:pPr>
            <w:r w:rsidRPr="00595644">
              <w:rPr>
                <w:lang w:val="fr-FR"/>
              </w:rPr>
              <w:t>Divulgation d'information</w:t>
            </w:r>
          </w:p>
        </w:tc>
        <w:tc>
          <w:tcPr>
            <w:tcW w:w="0" w:type="auto"/>
            <w:vAlign w:val="center"/>
            <w:hideMark/>
          </w:tcPr>
          <w:p w14:paraId="29D75EC5" w14:textId="77777777" w:rsidR="00595644" w:rsidRPr="00595644" w:rsidRDefault="00595644" w:rsidP="00595644">
            <w:pPr>
              <w:rPr>
                <w:lang w:val="fr-FR"/>
              </w:rPr>
            </w:pPr>
            <w:r w:rsidRPr="00595644">
              <w:rPr>
                <w:lang w:val="fr-FR"/>
              </w:rPr>
              <w:t>Test manuel</w:t>
            </w:r>
          </w:p>
        </w:tc>
        <w:tc>
          <w:tcPr>
            <w:tcW w:w="0" w:type="auto"/>
            <w:vAlign w:val="center"/>
            <w:hideMark/>
          </w:tcPr>
          <w:p w14:paraId="465B760C" w14:textId="77777777" w:rsidR="00595644" w:rsidRPr="00595644" w:rsidRDefault="00595644" w:rsidP="00595644">
            <w:pPr>
              <w:rPr>
                <w:lang w:val="fr-FR"/>
              </w:rPr>
            </w:pPr>
            <w:r w:rsidRPr="00595644">
              <w:rPr>
                <w:lang w:val="fr-FR"/>
              </w:rPr>
              <w:t>—</w:t>
            </w:r>
          </w:p>
        </w:tc>
        <w:tc>
          <w:tcPr>
            <w:tcW w:w="0" w:type="auto"/>
            <w:vAlign w:val="center"/>
            <w:hideMark/>
          </w:tcPr>
          <w:p w14:paraId="3DCC72F7" w14:textId="77777777" w:rsidR="00595644" w:rsidRPr="00595644" w:rsidRDefault="00595644" w:rsidP="00595644">
            <w:pPr>
              <w:rPr>
                <w:lang w:val="fr-FR"/>
              </w:rPr>
            </w:pPr>
            <w:r w:rsidRPr="00595644">
              <w:rPr>
                <w:lang w:val="fr-FR"/>
              </w:rPr>
              <w:t>5,3</w:t>
            </w:r>
          </w:p>
        </w:tc>
        <w:tc>
          <w:tcPr>
            <w:tcW w:w="0" w:type="auto"/>
            <w:vAlign w:val="center"/>
            <w:hideMark/>
          </w:tcPr>
          <w:p w14:paraId="676347F1" w14:textId="77777777" w:rsidR="00595644" w:rsidRPr="00595644" w:rsidRDefault="00595644" w:rsidP="00595644">
            <w:pPr>
              <w:rPr>
                <w:lang w:val="fr-FR"/>
              </w:rPr>
            </w:pPr>
            <w:r w:rsidRPr="00595644">
              <w:rPr>
                <w:lang w:val="fr-FR"/>
              </w:rPr>
              <w:t>Medium</w:t>
            </w:r>
          </w:p>
        </w:tc>
      </w:tr>
      <w:tr w:rsidR="00595644" w:rsidRPr="00595644" w14:paraId="21FBF8C1" w14:textId="77777777" w:rsidTr="00FF072B">
        <w:trPr>
          <w:tblCellSpacing w:w="15" w:type="dxa"/>
        </w:trPr>
        <w:tc>
          <w:tcPr>
            <w:tcW w:w="0" w:type="auto"/>
            <w:vAlign w:val="center"/>
            <w:hideMark/>
          </w:tcPr>
          <w:p w14:paraId="35EC99F6" w14:textId="77777777" w:rsidR="00595644" w:rsidRPr="00595644" w:rsidRDefault="00595644" w:rsidP="00595644">
            <w:pPr>
              <w:rPr>
                <w:lang w:val="fr-FR"/>
              </w:rPr>
            </w:pPr>
            <w:r w:rsidRPr="00595644">
              <w:rPr>
                <w:b/>
                <w:bCs/>
                <w:lang w:val="fr-FR"/>
              </w:rPr>
              <w:t>A06</w:t>
            </w:r>
          </w:p>
        </w:tc>
        <w:tc>
          <w:tcPr>
            <w:tcW w:w="0" w:type="auto"/>
            <w:vAlign w:val="center"/>
            <w:hideMark/>
          </w:tcPr>
          <w:p w14:paraId="50DB4277" w14:textId="77777777" w:rsidR="00595644" w:rsidRPr="00595644" w:rsidRDefault="00595644" w:rsidP="00595644">
            <w:pPr>
              <w:rPr>
                <w:lang w:val="fr-FR"/>
              </w:rPr>
            </w:pPr>
            <w:r w:rsidRPr="00595644">
              <w:rPr>
                <w:lang w:val="fr-FR"/>
              </w:rPr>
              <w:t>CWE-1104</w:t>
            </w:r>
          </w:p>
        </w:tc>
        <w:tc>
          <w:tcPr>
            <w:tcW w:w="0" w:type="auto"/>
            <w:vAlign w:val="center"/>
            <w:hideMark/>
          </w:tcPr>
          <w:p w14:paraId="0691AFBE" w14:textId="77777777" w:rsidR="00595644" w:rsidRPr="00595644" w:rsidRDefault="00595644" w:rsidP="00595644">
            <w:pPr>
              <w:rPr>
                <w:lang w:val="fr-FR"/>
              </w:rPr>
            </w:pPr>
            <w:proofErr w:type="spellStart"/>
            <w:proofErr w:type="gramStart"/>
            <w:r w:rsidRPr="00595644">
              <w:rPr>
                <w:lang w:val="fr-FR"/>
              </w:rPr>
              <w:t>composer.lock</w:t>
            </w:r>
            <w:proofErr w:type="spellEnd"/>
            <w:proofErr w:type="gramEnd"/>
          </w:p>
        </w:tc>
        <w:tc>
          <w:tcPr>
            <w:tcW w:w="0" w:type="auto"/>
            <w:vAlign w:val="center"/>
            <w:hideMark/>
          </w:tcPr>
          <w:p w14:paraId="1E0FBDB4" w14:textId="77777777" w:rsidR="00595644" w:rsidRPr="00595644" w:rsidRDefault="00595644" w:rsidP="00595644">
            <w:pPr>
              <w:rPr>
                <w:lang w:val="fr-FR"/>
              </w:rPr>
            </w:pPr>
            <w:r w:rsidRPr="00595644">
              <w:rPr>
                <w:lang w:val="fr-FR"/>
              </w:rPr>
              <w:t>Dépendances obsolètes</w:t>
            </w:r>
          </w:p>
        </w:tc>
        <w:tc>
          <w:tcPr>
            <w:tcW w:w="0" w:type="auto"/>
            <w:vAlign w:val="center"/>
            <w:hideMark/>
          </w:tcPr>
          <w:p w14:paraId="5CED6646" w14:textId="77777777" w:rsidR="00595644" w:rsidRPr="00595644" w:rsidRDefault="00595644" w:rsidP="00595644">
            <w:pPr>
              <w:rPr>
                <w:lang w:val="fr-FR"/>
              </w:rPr>
            </w:pPr>
            <w:r w:rsidRPr="00595644">
              <w:rPr>
                <w:lang w:val="fr-FR"/>
              </w:rPr>
              <w:t>Trivy (SCA)</w:t>
            </w:r>
          </w:p>
        </w:tc>
        <w:tc>
          <w:tcPr>
            <w:tcW w:w="0" w:type="auto"/>
            <w:vAlign w:val="center"/>
            <w:hideMark/>
          </w:tcPr>
          <w:p w14:paraId="1A797B00" w14:textId="77777777" w:rsidR="00595644" w:rsidRPr="00595644" w:rsidRDefault="00595644" w:rsidP="00595644">
            <w:pPr>
              <w:rPr>
                <w:lang w:val="fr-FR"/>
              </w:rPr>
            </w:pPr>
            <w:r w:rsidRPr="00595644">
              <w:rPr>
                <w:lang w:val="fr-FR"/>
              </w:rPr>
              <w:t>CVE-2021-46743</w:t>
            </w:r>
          </w:p>
        </w:tc>
        <w:tc>
          <w:tcPr>
            <w:tcW w:w="0" w:type="auto"/>
            <w:vAlign w:val="center"/>
            <w:hideMark/>
          </w:tcPr>
          <w:p w14:paraId="4170743C" w14:textId="77777777" w:rsidR="00595644" w:rsidRPr="00595644" w:rsidRDefault="00595644" w:rsidP="00595644">
            <w:pPr>
              <w:rPr>
                <w:lang w:val="fr-FR"/>
              </w:rPr>
            </w:pPr>
            <w:r w:rsidRPr="00595644">
              <w:rPr>
                <w:lang w:val="fr-FR"/>
              </w:rPr>
              <w:t>9,1</w:t>
            </w:r>
          </w:p>
        </w:tc>
        <w:tc>
          <w:tcPr>
            <w:tcW w:w="0" w:type="auto"/>
            <w:vAlign w:val="center"/>
            <w:hideMark/>
          </w:tcPr>
          <w:p w14:paraId="1227F558" w14:textId="77777777" w:rsidR="00595644" w:rsidRPr="00595644" w:rsidRDefault="00595644" w:rsidP="00595644">
            <w:pPr>
              <w:rPr>
                <w:lang w:val="fr-FR"/>
              </w:rPr>
            </w:pPr>
            <w:r w:rsidRPr="00595644">
              <w:rPr>
                <w:b/>
                <w:bCs/>
                <w:lang w:val="fr-FR"/>
              </w:rPr>
              <w:t>Critical</w:t>
            </w:r>
          </w:p>
        </w:tc>
      </w:tr>
      <w:tr w:rsidR="00595644" w:rsidRPr="00595644" w14:paraId="53D6E50C" w14:textId="77777777" w:rsidTr="00FF072B">
        <w:trPr>
          <w:tblCellSpacing w:w="15" w:type="dxa"/>
        </w:trPr>
        <w:tc>
          <w:tcPr>
            <w:tcW w:w="0" w:type="auto"/>
            <w:vAlign w:val="center"/>
            <w:hideMark/>
          </w:tcPr>
          <w:p w14:paraId="5A82B80A" w14:textId="77777777" w:rsidR="00595644" w:rsidRPr="00595644" w:rsidRDefault="00595644" w:rsidP="00595644">
            <w:pPr>
              <w:rPr>
                <w:lang w:val="fr-FR"/>
              </w:rPr>
            </w:pPr>
            <w:r w:rsidRPr="00595644">
              <w:rPr>
                <w:b/>
                <w:bCs/>
                <w:lang w:val="fr-FR"/>
              </w:rPr>
              <w:t>A07</w:t>
            </w:r>
          </w:p>
        </w:tc>
        <w:tc>
          <w:tcPr>
            <w:tcW w:w="0" w:type="auto"/>
            <w:vAlign w:val="center"/>
            <w:hideMark/>
          </w:tcPr>
          <w:p w14:paraId="63DB2CC0" w14:textId="77777777" w:rsidR="00595644" w:rsidRPr="00595644" w:rsidRDefault="00595644" w:rsidP="00595644">
            <w:pPr>
              <w:rPr>
                <w:lang w:val="fr-FR"/>
              </w:rPr>
            </w:pPr>
            <w:r w:rsidRPr="00595644">
              <w:rPr>
                <w:lang w:val="fr-FR"/>
              </w:rPr>
              <w:t>CWE-330</w:t>
            </w:r>
          </w:p>
        </w:tc>
        <w:tc>
          <w:tcPr>
            <w:tcW w:w="0" w:type="auto"/>
            <w:vAlign w:val="center"/>
            <w:hideMark/>
          </w:tcPr>
          <w:p w14:paraId="6A50A8C6" w14:textId="77777777" w:rsidR="00595644" w:rsidRPr="00595644" w:rsidRDefault="00595644" w:rsidP="00595644">
            <w:pPr>
              <w:rPr>
                <w:lang w:val="fr-FR"/>
              </w:rPr>
            </w:pPr>
            <w:proofErr w:type="spellStart"/>
            <w:proofErr w:type="gramStart"/>
            <w:r w:rsidRPr="00595644">
              <w:rPr>
                <w:lang w:val="fr-FR"/>
              </w:rPr>
              <w:t>AuthController</w:t>
            </w:r>
            <w:proofErr w:type="spellEnd"/>
            <w:r w:rsidRPr="00595644">
              <w:rPr>
                <w:lang w:val="fr-FR"/>
              </w:rPr>
              <w:t>::</w:t>
            </w:r>
            <w:proofErr w:type="gramEnd"/>
            <w:r w:rsidRPr="00595644">
              <w:rPr>
                <w:lang w:val="fr-FR"/>
              </w:rPr>
              <w:t>login</w:t>
            </w:r>
          </w:p>
        </w:tc>
        <w:tc>
          <w:tcPr>
            <w:tcW w:w="0" w:type="auto"/>
            <w:vAlign w:val="center"/>
            <w:hideMark/>
          </w:tcPr>
          <w:p w14:paraId="3367AAC4" w14:textId="77777777" w:rsidR="00595644" w:rsidRPr="00595644" w:rsidRDefault="00595644" w:rsidP="00595644">
            <w:pPr>
              <w:rPr>
                <w:lang w:val="fr-FR"/>
              </w:rPr>
            </w:pPr>
            <w:r w:rsidRPr="00595644">
              <w:rPr>
                <w:lang w:val="fr-FR"/>
              </w:rPr>
              <w:t xml:space="preserve">Cookie </w:t>
            </w:r>
            <w:proofErr w:type="spellStart"/>
            <w:r w:rsidRPr="00595644">
              <w:rPr>
                <w:lang w:val="fr-FR"/>
              </w:rPr>
              <w:t>remember</w:t>
            </w:r>
            <w:proofErr w:type="spellEnd"/>
            <w:r w:rsidRPr="00595644">
              <w:rPr>
                <w:lang w:val="fr-FR"/>
              </w:rPr>
              <w:t xml:space="preserve"> me prévisible</w:t>
            </w:r>
          </w:p>
        </w:tc>
        <w:tc>
          <w:tcPr>
            <w:tcW w:w="0" w:type="auto"/>
            <w:vAlign w:val="center"/>
            <w:hideMark/>
          </w:tcPr>
          <w:p w14:paraId="2B0EFE31" w14:textId="77777777" w:rsidR="00595644" w:rsidRPr="00595644" w:rsidRDefault="00595644" w:rsidP="00595644">
            <w:pPr>
              <w:rPr>
                <w:lang w:val="fr-FR"/>
              </w:rPr>
            </w:pPr>
            <w:r w:rsidRPr="00595644">
              <w:rPr>
                <w:lang w:val="fr-FR"/>
              </w:rPr>
              <w:t>Lecture de code + test</w:t>
            </w:r>
          </w:p>
        </w:tc>
        <w:tc>
          <w:tcPr>
            <w:tcW w:w="0" w:type="auto"/>
            <w:vAlign w:val="center"/>
            <w:hideMark/>
          </w:tcPr>
          <w:p w14:paraId="793A613C" w14:textId="77777777" w:rsidR="00595644" w:rsidRPr="00595644" w:rsidRDefault="00595644" w:rsidP="00595644">
            <w:pPr>
              <w:rPr>
                <w:lang w:val="fr-FR"/>
              </w:rPr>
            </w:pPr>
            <w:r w:rsidRPr="00595644">
              <w:rPr>
                <w:lang w:val="fr-FR"/>
              </w:rPr>
              <w:t>—</w:t>
            </w:r>
          </w:p>
        </w:tc>
        <w:tc>
          <w:tcPr>
            <w:tcW w:w="0" w:type="auto"/>
            <w:vAlign w:val="center"/>
            <w:hideMark/>
          </w:tcPr>
          <w:p w14:paraId="4FB126EB" w14:textId="77777777" w:rsidR="00595644" w:rsidRPr="00595644" w:rsidRDefault="00595644" w:rsidP="00595644">
            <w:pPr>
              <w:rPr>
                <w:lang w:val="fr-FR"/>
              </w:rPr>
            </w:pPr>
            <w:r w:rsidRPr="00595644">
              <w:rPr>
                <w:lang w:val="fr-FR"/>
              </w:rPr>
              <w:t>7,5</w:t>
            </w:r>
          </w:p>
        </w:tc>
        <w:tc>
          <w:tcPr>
            <w:tcW w:w="0" w:type="auto"/>
            <w:vAlign w:val="center"/>
            <w:hideMark/>
          </w:tcPr>
          <w:p w14:paraId="5A2EE368" w14:textId="77777777" w:rsidR="00595644" w:rsidRPr="00595644" w:rsidRDefault="00595644" w:rsidP="00595644">
            <w:pPr>
              <w:rPr>
                <w:lang w:val="fr-FR"/>
              </w:rPr>
            </w:pPr>
            <w:r w:rsidRPr="00595644">
              <w:rPr>
                <w:b/>
                <w:bCs/>
                <w:lang w:val="fr-FR"/>
              </w:rPr>
              <w:t>High</w:t>
            </w:r>
          </w:p>
        </w:tc>
      </w:tr>
      <w:tr w:rsidR="00595644" w:rsidRPr="00595644" w14:paraId="43B53F20" w14:textId="77777777" w:rsidTr="00FF072B">
        <w:trPr>
          <w:tblCellSpacing w:w="15" w:type="dxa"/>
        </w:trPr>
        <w:tc>
          <w:tcPr>
            <w:tcW w:w="0" w:type="auto"/>
            <w:vAlign w:val="center"/>
            <w:hideMark/>
          </w:tcPr>
          <w:p w14:paraId="761DD625" w14:textId="77777777" w:rsidR="00595644" w:rsidRPr="00595644" w:rsidRDefault="00595644" w:rsidP="00595644">
            <w:pPr>
              <w:rPr>
                <w:lang w:val="fr-FR"/>
              </w:rPr>
            </w:pPr>
            <w:r w:rsidRPr="00595644">
              <w:rPr>
                <w:b/>
                <w:bCs/>
                <w:lang w:val="fr-FR"/>
              </w:rPr>
              <w:t>A08</w:t>
            </w:r>
          </w:p>
        </w:tc>
        <w:tc>
          <w:tcPr>
            <w:tcW w:w="0" w:type="auto"/>
            <w:vAlign w:val="center"/>
            <w:hideMark/>
          </w:tcPr>
          <w:p w14:paraId="71AD5302" w14:textId="77777777" w:rsidR="00595644" w:rsidRPr="00595644" w:rsidRDefault="00595644" w:rsidP="00595644">
            <w:pPr>
              <w:rPr>
                <w:lang w:val="fr-FR"/>
              </w:rPr>
            </w:pPr>
            <w:r w:rsidRPr="00595644">
              <w:rPr>
                <w:lang w:val="fr-FR"/>
              </w:rPr>
              <w:t>CWE-434</w:t>
            </w:r>
          </w:p>
        </w:tc>
        <w:tc>
          <w:tcPr>
            <w:tcW w:w="0" w:type="auto"/>
            <w:vAlign w:val="center"/>
            <w:hideMark/>
          </w:tcPr>
          <w:p w14:paraId="21566073"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/a08/</w:t>
            </w:r>
            <w:proofErr w:type="spellStart"/>
            <w:r w:rsidRPr="00595644">
              <w:rPr>
                <w:lang w:val="fr-FR"/>
              </w:rPr>
              <w:t>upload</w:t>
            </w:r>
            <w:proofErr w:type="spellEnd"/>
          </w:p>
        </w:tc>
        <w:tc>
          <w:tcPr>
            <w:tcW w:w="0" w:type="auto"/>
            <w:vAlign w:val="center"/>
            <w:hideMark/>
          </w:tcPr>
          <w:p w14:paraId="09BEE4D6" w14:textId="77777777" w:rsidR="00595644" w:rsidRPr="00595644" w:rsidRDefault="00595644" w:rsidP="00595644">
            <w:pPr>
              <w:rPr>
                <w:lang w:val="fr-FR"/>
              </w:rPr>
            </w:pPr>
            <w:proofErr w:type="spellStart"/>
            <w:r w:rsidRPr="00595644">
              <w:rPr>
                <w:lang w:val="fr-FR"/>
              </w:rPr>
              <w:t>Upload</w:t>
            </w:r>
            <w:proofErr w:type="spellEnd"/>
            <w:r w:rsidRPr="00595644">
              <w:rPr>
                <w:lang w:val="fr-FR"/>
              </w:rPr>
              <w:t xml:space="preserve"> sans validation</w:t>
            </w:r>
          </w:p>
        </w:tc>
        <w:tc>
          <w:tcPr>
            <w:tcW w:w="0" w:type="auto"/>
            <w:vAlign w:val="center"/>
            <w:hideMark/>
          </w:tcPr>
          <w:p w14:paraId="7B5D9D09" w14:textId="77777777" w:rsidR="00595644" w:rsidRPr="00595644" w:rsidRDefault="00595644" w:rsidP="00595644">
            <w:pPr>
              <w:rPr>
                <w:lang w:val="fr-FR"/>
              </w:rPr>
            </w:pPr>
            <w:r w:rsidRPr="00595644">
              <w:rPr>
                <w:lang w:val="fr-FR"/>
              </w:rPr>
              <w:t>Test manuel</w:t>
            </w:r>
          </w:p>
        </w:tc>
        <w:tc>
          <w:tcPr>
            <w:tcW w:w="0" w:type="auto"/>
            <w:vAlign w:val="center"/>
            <w:hideMark/>
          </w:tcPr>
          <w:p w14:paraId="515E646B" w14:textId="77777777" w:rsidR="00595644" w:rsidRPr="00595644" w:rsidRDefault="00595644" w:rsidP="00595644">
            <w:pPr>
              <w:rPr>
                <w:lang w:val="fr-FR"/>
              </w:rPr>
            </w:pPr>
            <w:r w:rsidRPr="00595644">
              <w:rPr>
                <w:lang w:val="fr-FR"/>
              </w:rPr>
              <w:t>—</w:t>
            </w:r>
          </w:p>
        </w:tc>
        <w:tc>
          <w:tcPr>
            <w:tcW w:w="0" w:type="auto"/>
            <w:vAlign w:val="center"/>
            <w:hideMark/>
          </w:tcPr>
          <w:p w14:paraId="2D3F4A58" w14:textId="77777777" w:rsidR="00595644" w:rsidRPr="00595644" w:rsidRDefault="00595644" w:rsidP="00595644">
            <w:pPr>
              <w:rPr>
                <w:lang w:val="fr-FR"/>
              </w:rPr>
            </w:pPr>
            <w:r w:rsidRPr="00595644">
              <w:rPr>
                <w:lang w:val="fr-FR"/>
              </w:rPr>
              <w:t>6,5</w:t>
            </w:r>
          </w:p>
        </w:tc>
        <w:tc>
          <w:tcPr>
            <w:tcW w:w="0" w:type="auto"/>
            <w:vAlign w:val="center"/>
            <w:hideMark/>
          </w:tcPr>
          <w:p w14:paraId="7013D3E7" w14:textId="77777777" w:rsidR="00595644" w:rsidRPr="00595644" w:rsidRDefault="00595644" w:rsidP="00595644">
            <w:pPr>
              <w:rPr>
                <w:lang w:val="fr-FR"/>
              </w:rPr>
            </w:pPr>
            <w:r w:rsidRPr="00595644">
              <w:rPr>
                <w:lang w:val="fr-FR"/>
              </w:rPr>
              <w:t>Medium</w:t>
            </w:r>
          </w:p>
        </w:tc>
      </w:tr>
      <w:tr w:rsidR="00595644" w:rsidRPr="00595644" w14:paraId="557D303B" w14:textId="77777777" w:rsidTr="00FF072B">
        <w:trPr>
          <w:tblCellSpacing w:w="15" w:type="dxa"/>
        </w:trPr>
        <w:tc>
          <w:tcPr>
            <w:tcW w:w="0" w:type="auto"/>
            <w:vAlign w:val="center"/>
            <w:hideMark/>
          </w:tcPr>
          <w:p w14:paraId="1B43925B" w14:textId="77777777" w:rsidR="00595644" w:rsidRPr="00595644" w:rsidRDefault="00595644" w:rsidP="00595644">
            <w:pPr>
              <w:rPr>
                <w:lang w:val="fr-FR"/>
              </w:rPr>
            </w:pPr>
            <w:r w:rsidRPr="00595644">
              <w:rPr>
                <w:b/>
                <w:bCs/>
                <w:lang w:val="fr-FR"/>
              </w:rPr>
              <w:t>A09</w:t>
            </w:r>
          </w:p>
        </w:tc>
        <w:tc>
          <w:tcPr>
            <w:tcW w:w="0" w:type="auto"/>
            <w:vAlign w:val="center"/>
            <w:hideMark/>
          </w:tcPr>
          <w:p w14:paraId="0A527DD6" w14:textId="77777777" w:rsidR="00595644" w:rsidRPr="00595644" w:rsidRDefault="00595644" w:rsidP="00595644">
            <w:pPr>
              <w:rPr>
                <w:lang w:val="fr-FR"/>
              </w:rPr>
            </w:pPr>
            <w:r w:rsidRPr="00595644">
              <w:rPr>
                <w:lang w:val="fr-FR"/>
              </w:rPr>
              <w:t>CWE-532</w:t>
            </w:r>
          </w:p>
        </w:tc>
        <w:tc>
          <w:tcPr>
            <w:tcW w:w="0" w:type="auto"/>
            <w:vAlign w:val="center"/>
            <w:hideMark/>
          </w:tcPr>
          <w:p w14:paraId="19B226E1"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/a09</w:t>
            </w:r>
          </w:p>
        </w:tc>
        <w:tc>
          <w:tcPr>
            <w:tcW w:w="0" w:type="auto"/>
            <w:vAlign w:val="center"/>
            <w:hideMark/>
          </w:tcPr>
          <w:p w14:paraId="628A38B0" w14:textId="77777777" w:rsidR="00595644" w:rsidRPr="00595644" w:rsidRDefault="00595644" w:rsidP="00595644">
            <w:pPr>
              <w:rPr>
                <w:lang w:val="fr-FR"/>
              </w:rPr>
            </w:pPr>
            <w:r w:rsidRPr="00595644">
              <w:rPr>
                <w:lang w:val="fr-FR"/>
              </w:rPr>
              <w:t>Logs exposés publiquement</w:t>
            </w:r>
          </w:p>
        </w:tc>
        <w:tc>
          <w:tcPr>
            <w:tcW w:w="0" w:type="auto"/>
            <w:vAlign w:val="center"/>
            <w:hideMark/>
          </w:tcPr>
          <w:p w14:paraId="6BADA58E" w14:textId="77777777" w:rsidR="00595644" w:rsidRPr="00595644" w:rsidRDefault="00595644" w:rsidP="00595644">
            <w:pPr>
              <w:rPr>
                <w:lang w:val="fr-FR"/>
              </w:rPr>
            </w:pPr>
            <w:r w:rsidRPr="00595644">
              <w:rPr>
                <w:lang w:val="fr-FR"/>
              </w:rPr>
              <w:t>Test manuel</w:t>
            </w:r>
          </w:p>
        </w:tc>
        <w:tc>
          <w:tcPr>
            <w:tcW w:w="0" w:type="auto"/>
            <w:vAlign w:val="center"/>
            <w:hideMark/>
          </w:tcPr>
          <w:p w14:paraId="7FB52ED2" w14:textId="77777777" w:rsidR="00595644" w:rsidRPr="00595644" w:rsidRDefault="00595644" w:rsidP="00595644">
            <w:pPr>
              <w:rPr>
                <w:lang w:val="fr-FR"/>
              </w:rPr>
            </w:pPr>
            <w:r w:rsidRPr="00595644">
              <w:rPr>
                <w:lang w:val="fr-FR"/>
              </w:rPr>
              <w:t>—</w:t>
            </w:r>
          </w:p>
        </w:tc>
        <w:tc>
          <w:tcPr>
            <w:tcW w:w="0" w:type="auto"/>
            <w:vAlign w:val="center"/>
            <w:hideMark/>
          </w:tcPr>
          <w:p w14:paraId="64D22067" w14:textId="77777777" w:rsidR="00595644" w:rsidRPr="00595644" w:rsidRDefault="00595644" w:rsidP="00595644">
            <w:pPr>
              <w:rPr>
                <w:lang w:val="fr-FR"/>
              </w:rPr>
            </w:pPr>
            <w:r w:rsidRPr="00595644">
              <w:rPr>
                <w:lang w:val="fr-FR"/>
              </w:rPr>
              <w:t>7,5</w:t>
            </w:r>
          </w:p>
        </w:tc>
        <w:tc>
          <w:tcPr>
            <w:tcW w:w="0" w:type="auto"/>
            <w:vAlign w:val="center"/>
            <w:hideMark/>
          </w:tcPr>
          <w:p w14:paraId="6C3201D5" w14:textId="77777777" w:rsidR="00595644" w:rsidRPr="00595644" w:rsidRDefault="00595644" w:rsidP="00595644">
            <w:pPr>
              <w:rPr>
                <w:lang w:val="fr-FR"/>
              </w:rPr>
            </w:pPr>
            <w:r w:rsidRPr="00595644">
              <w:rPr>
                <w:b/>
                <w:bCs/>
                <w:lang w:val="fr-FR"/>
              </w:rPr>
              <w:t>High</w:t>
            </w:r>
          </w:p>
        </w:tc>
      </w:tr>
      <w:tr w:rsidR="00595644" w:rsidRPr="00595644" w14:paraId="35397285" w14:textId="77777777" w:rsidTr="00FF072B">
        <w:trPr>
          <w:tblCellSpacing w:w="15" w:type="dxa"/>
        </w:trPr>
        <w:tc>
          <w:tcPr>
            <w:tcW w:w="0" w:type="auto"/>
            <w:vAlign w:val="center"/>
            <w:hideMark/>
          </w:tcPr>
          <w:p w14:paraId="3EB017FB" w14:textId="77777777" w:rsidR="00595644" w:rsidRPr="00595644" w:rsidRDefault="00595644" w:rsidP="00595644">
            <w:pPr>
              <w:rPr>
                <w:lang w:val="fr-FR"/>
              </w:rPr>
            </w:pPr>
            <w:r w:rsidRPr="00595644">
              <w:rPr>
                <w:b/>
                <w:bCs/>
                <w:lang w:val="fr-FR"/>
              </w:rPr>
              <w:t>A10</w:t>
            </w:r>
          </w:p>
        </w:tc>
        <w:tc>
          <w:tcPr>
            <w:tcW w:w="0" w:type="auto"/>
            <w:vAlign w:val="center"/>
            <w:hideMark/>
          </w:tcPr>
          <w:p w14:paraId="0494DC24" w14:textId="77777777" w:rsidR="00595644" w:rsidRPr="00595644" w:rsidRDefault="00595644" w:rsidP="00595644">
            <w:pPr>
              <w:rPr>
                <w:lang w:val="fr-FR"/>
              </w:rPr>
            </w:pPr>
            <w:r w:rsidRPr="00595644">
              <w:rPr>
                <w:lang w:val="fr-FR"/>
              </w:rPr>
              <w:t>CWE-918</w:t>
            </w:r>
          </w:p>
        </w:tc>
        <w:tc>
          <w:tcPr>
            <w:tcW w:w="0" w:type="auto"/>
            <w:vAlign w:val="center"/>
            <w:hideMark/>
          </w:tcPr>
          <w:p w14:paraId="5DCE1064" w14:textId="77777777" w:rsidR="00595644" w:rsidRPr="00595644" w:rsidRDefault="00595644" w:rsidP="00595644">
            <w:pPr>
              <w:rPr>
                <w:lang w:val="fr-FR"/>
              </w:rPr>
            </w:pPr>
            <w:r w:rsidRPr="00595644">
              <w:rPr>
                <w:lang w:val="fr-FR"/>
              </w:rPr>
              <w:t>/</w:t>
            </w:r>
            <w:proofErr w:type="spellStart"/>
            <w:r w:rsidRPr="00595644">
              <w:rPr>
                <w:lang w:val="fr-FR"/>
              </w:rPr>
              <w:t>lab</w:t>
            </w:r>
            <w:proofErr w:type="spellEnd"/>
            <w:r w:rsidRPr="00595644">
              <w:rPr>
                <w:lang w:val="fr-FR"/>
              </w:rPr>
              <w:t>/a10/</w:t>
            </w:r>
            <w:proofErr w:type="spellStart"/>
            <w:r w:rsidRPr="00595644">
              <w:rPr>
                <w:lang w:val="fr-FR"/>
              </w:rPr>
              <w:t>preview</w:t>
            </w:r>
            <w:proofErr w:type="spellEnd"/>
          </w:p>
        </w:tc>
        <w:tc>
          <w:tcPr>
            <w:tcW w:w="0" w:type="auto"/>
            <w:vAlign w:val="center"/>
            <w:hideMark/>
          </w:tcPr>
          <w:p w14:paraId="4557B8D3" w14:textId="77777777" w:rsidR="00595644" w:rsidRPr="00595644" w:rsidRDefault="00595644" w:rsidP="00595644">
            <w:pPr>
              <w:rPr>
                <w:lang w:val="fr-FR"/>
              </w:rPr>
            </w:pPr>
            <w:r w:rsidRPr="00595644">
              <w:rPr>
                <w:lang w:val="fr-FR"/>
              </w:rPr>
              <w:t>SSRF</w:t>
            </w:r>
          </w:p>
        </w:tc>
        <w:tc>
          <w:tcPr>
            <w:tcW w:w="0" w:type="auto"/>
            <w:vAlign w:val="center"/>
            <w:hideMark/>
          </w:tcPr>
          <w:p w14:paraId="515A5117" w14:textId="77777777" w:rsidR="00595644" w:rsidRPr="00595644" w:rsidRDefault="00595644" w:rsidP="00595644">
            <w:pPr>
              <w:rPr>
                <w:lang w:val="fr-FR"/>
              </w:rPr>
            </w:pPr>
            <w:r w:rsidRPr="00595644">
              <w:rPr>
                <w:lang w:val="fr-FR"/>
              </w:rPr>
              <w:t>Test manuel</w:t>
            </w:r>
          </w:p>
        </w:tc>
        <w:tc>
          <w:tcPr>
            <w:tcW w:w="0" w:type="auto"/>
            <w:vAlign w:val="center"/>
            <w:hideMark/>
          </w:tcPr>
          <w:p w14:paraId="10E5C26A" w14:textId="77777777" w:rsidR="00595644" w:rsidRPr="00595644" w:rsidRDefault="00595644" w:rsidP="00595644">
            <w:pPr>
              <w:rPr>
                <w:lang w:val="fr-FR"/>
              </w:rPr>
            </w:pPr>
            <w:r w:rsidRPr="00595644">
              <w:rPr>
                <w:lang w:val="fr-FR"/>
              </w:rPr>
              <w:t>—</w:t>
            </w:r>
          </w:p>
        </w:tc>
        <w:tc>
          <w:tcPr>
            <w:tcW w:w="0" w:type="auto"/>
            <w:vAlign w:val="center"/>
            <w:hideMark/>
          </w:tcPr>
          <w:p w14:paraId="596014ED" w14:textId="77777777" w:rsidR="00595644" w:rsidRPr="00595644" w:rsidRDefault="00595644" w:rsidP="00595644">
            <w:pPr>
              <w:rPr>
                <w:lang w:val="fr-FR"/>
              </w:rPr>
            </w:pPr>
            <w:r w:rsidRPr="00595644">
              <w:rPr>
                <w:lang w:val="fr-FR"/>
              </w:rPr>
              <w:t>5,4</w:t>
            </w:r>
          </w:p>
        </w:tc>
        <w:tc>
          <w:tcPr>
            <w:tcW w:w="0" w:type="auto"/>
            <w:vAlign w:val="center"/>
            <w:hideMark/>
          </w:tcPr>
          <w:p w14:paraId="560FBFAF" w14:textId="77777777" w:rsidR="00595644" w:rsidRPr="00595644" w:rsidRDefault="00595644" w:rsidP="00595644">
            <w:pPr>
              <w:rPr>
                <w:lang w:val="fr-FR"/>
              </w:rPr>
            </w:pPr>
            <w:r w:rsidRPr="00595644">
              <w:rPr>
                <w:lang w:val="fr-FR"/>
              </w:rPr>
              <w:t>Medium</w:t>
            </w:r>
          </w:p>
        </w:tc>
      </w:tr>
    </w:tbl>
    <w:p w14:paraId="6B54EF82" w14:textId="77777777" w:rsidR="003C39CB" w:rsidRDefault="003C39CB"/>
    <w:sectPr w:rsidR="003C39CB" w:rsidSect="00034616">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9E29" w14:textId="77777777" w:rsidR="00375875" w:rsidRDefault="00375875" w:rsidP="00595644">
      <w:pPr>
        <w:spacing w:after="0" w:line="240" w:lineRule="auto"/>
      </w:pPr>
      <w:r>
        <w:separator/>
      </w:r>
    </w:p>
  </w:endnote>
  <w:endnote w:type="continuationSeparator" w:id="0">
    <w:p w14:paraId="2CCC0685" w14:textId="77777777" w:rsidR="00375875" w:rsidRDefault="00375875" w:rsidP="00595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855F" w14:textId="77777777" w:rsidR="00375875" w:rsidRDefault="00375875" w:rsidP="00595644">
      <w:pPr>
        <w:spacing w:after="0" w:line="240" w:lineRule="auto"/>
      </w:pPr>
      <w:r>
        <w:separator/>
      </w:r>
    </w:p>
  </w:footnote>
  <w:footnote w:type="continuationSeparator" w:id="0">
    <w:p w14:paraId="1303465C" w14:textId="77777777" w:rsidR="00375875" w:rsidRDefault="00375875" w:rsidP="00595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D277D1E"/>
    <w:multiLevelType w:val="multilevel"/>
    <w:tmpl w:val="63E8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63580"/>
    <w:multiLevelType w:val="multilevel"/>
    <w:tmpl w:val="3D2C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C42BA2"/>
    <w:multiLevelType w:val="multilevel"/>
    <w:tmpl w:val="368E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E586F"/>
    <w:multiLevelType w:val="multilevel"/>
    <w:tmpl w:val="CB02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010400">
    <w:abstractNumId w:val="8"/>
  </w:num>
  <w:num w:numId="2" w16cid:durableId="1989819497">
    <w:abstractNumId w:val="6"/>
  </w:num>
  <w:num w:numId="3" w16cid:durableId="1459448208">
    <w:abstractNumId w:val="5"/>
  </w:num>
  <w:num w:numId="4" w16cid:durableId="990409714">
    <w:abstractNumId w:val="4"/>
  </w:num>
  <w:num w:numId="5" w16cid:durableId="988826221">
    <w:abstractNumId w:val="7"/>
  </w:num>
  <w:num w:numId="6" w16cid:durableId="1207908777">
    <w:abstractNumId w:val="3"/>
  </w:num>
  <w:num w:numId="7" w16cid:durableId="140274400">
    <w:abstractNumId w:val="2"/>
  </w:num>
  <w:num w:numId="8" w16cid:durableId="1372414739">
    <w:abstractNumId w:val="1"/>
  </w:num>
  <w:num w:numId="9" w16cid:durableId="823813431">
    <w:abstractNumId w:val="0"/>
  </w:num>
  <w:num w:numId="10" w16cid:durableId="533806569">
    <w:abstractNumId w:val="11"/>
  </w:num>
  <w:num w:numId="11" w16cid:durableId="1570917204">
    <w:abstractNumId w:val="10"/>
  </w:num>
  <w:num w:numId="12" w16cid:durableId="585380102">
    <w:abstractNumId w:val="9"/>
  </w:num>
  <w:num w:numId="13" w16cid:durableId="3987912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663"/>
    <w:rsid w:val="0015074B"/>
    <w:rsid w:val="001C6778"/>
    <w:rsid w:val="0029639D"/>
    <w:rsid w:val="00326F90"/>
    <w:rsid w:val="00375875"/>
    <w:rsid w:val="003C39CB"/>
    <w:rsid w:val="004F105C"/>
    <w:rsid w:val="00595644"/>
    <w:rsid w:val="005C7355"/>
    <w:rsid w:val="00965177"/>
    <w:rsid w:val="009F5EA4"/>
    <w:rsid w:val="00AA1D8D"/>
    <w:rsid w:val="00B47730"/>
    <w:rsid w:val="00CB0664"/>
    <w:rsid w:val="00FC693F"/>
    <w:rsid w:val="00FF07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74F51"/>
  <w14:defaultImageDpi w14:val="300"/>
  <w15:docId w15:val="{36AA31CA-7099-4929-BCA3-5F0F903A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3C39CB"/>
    <w:rPr>
      <w:color w:val="0000FF" w:themeColor="hyperlink"/>
      <w:u w:val="single"/>
    </w:rPr>
  </w:style>
  <w:style w:type="character" w:styleId="Mentionnonrsolue">
    <w:name w:val="Unresolved Mention"/>
    <w:basedOn w:val="Policepardfaut"/>
    <w:uiPriority w:val="99"/>
    <w:semiHidden/>
    <w:unhideWhenUsed/>
    <w:rsid w:val="003C3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we.mitre.org/data/definitions/33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lice@poc-owasp.loc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ice@poc-owasp.loc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we.mitre.org/data/definitions/497.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2361</Words>
  <Characters>12991</Characters>
  <Application>Microsoft Office Word</Application>
  <DocSecurity>0</DocSecurity>
  <Lines>108</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TP 3 Audit de sécurité Symfony</vt:lpstr>
      <vt:lpstr/>
    </vt:vector>
  </TitlesOfParts>
  <Manager/>
  <Company/>
  <LinksUpToDate>false</LinksUpToDate>
  <CharactersWithSpaces>15322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3 Audit de sécurité Symfony</dc:title>
  <dc:subject>BTS SIO deuxième année</dc:subject>
  <dc:creator>Koussai BOUOUN</dc:creator>
  <cp:keywords/>
  <dc:description>generated by python-docx</dc:description>
  <cp:lastModifiedBy>Koussai BOUOUN</cp:lastModifiedBy>
  <cp:revision>2</cp:revision>
  <dcterms:created xsi:type="dcterms:W3CDTF">2026-09-17T14:05:00Z</dcterms:created>
  <dcterms:modified xsi:type="dcterms:W3CDTF">2026-09-17T14:05:00Z</dcterms:modified>
  <cp:category/>
</cp:coreProperties>
</file>