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393E6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529DC342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48"/>
        <w:gridCol w:w="2054"/>
        <w:gridCol w:w="2222"/>
      </w:tblGrid>
      <w:tr w:rsidR="00911BEF" w:rsidRPr="00D96A00" w14:paraId="40C92AF9" w14:textId="77777777" w:rsidTr="00E203DB">
        <w:trPr>
          <w:trHeight w:val="581"/>
        </w:trPr>
        <w:tc>
          <w:tcPr>
            <w:tcW w:w="8324" w:type="dxa"/>
            <w:gridSpan w:val="3"/>
            <w:shd w:val="solid" w:color="1F497D" w:fill="auto"/>
          </w:tcPr>
          <w:p w14:paraId="0958999D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2709DF53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D308A9" w:rsidRPr="002F0F8A" w14:paraId="12404333" w14:textId="77777777" w:rsidTr="00E203DB">
        <w:trPr>
          <w:trHeight w:val="438"/>
        </w:trPr>
        <w:tc>
          <w:tcPr>
            <w:tcW w:w="4048" w:type="dxa"/>
          </w:tcPr>
          <w:p w14:paraId="008278AA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285BBBF2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6245F081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054" w:type="dxa"/>
          </w:tcPr>
          <w:p w14:paraId="3028760B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592E6FFC" w14:textId="77777777" w:rsidR="00911BEF" w:rsidRDefault="00C56FDC" w:rsidP="00242DD0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22 de Abril 2022</w:t>
            </w:r>
          </w:p>
          <w:p w14:paraId="1B4558D1" w14:textId="45368F90" w:rsidR="00C56FDC" w:rsidRPr="00D96A00" w:rsidRDefault="00C56FDC" w:rsidP="00242DD0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22" w:type="dxa"/>
          </w:tcPr>
          <w:p w14:paraId="4E6D1514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49CE8139" w14:textId="06627378" w:rsidR="00911BEF" w:rsidRPr="00D96A00" w:rsidRDefault="00B13FD1" w:rsidP="006D5A02">
            <w:pPr>
              <w:rPr>
                <w:rFonts w:asciiTheme="minorHAnsi" w:hAnsiTheme="minorHAnsi" w:cstheme="minorHAnsi"/>
                <w:lang w:val="es-ES_tradnl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lang w:val="es-ES_tradnl"/>
              </w:rPr>
              <w:t xml:space="preserve"> </w:t>
            </w:r>
          </w:p>
        </w:tc>
      </w:tr>
      <w:tr w:rsidR="00D308A9" w:rsidRPr="00E23EC0" w14:paraId="5ADFB250" w14:textId="77777777" w:rsidTr="00E203DB">
        <w:trPr>
          <w:trHeight w:val="438"/>
        </w:trPr>
        <w:tc>
          <w:tcPr>
            <w:tcW w:w="4048" w:type="dxa"/>
          </w:tcPr>
          <w:p w14:paraId="465EA6B0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382D7964" w14:textId="234889FB" w:rsidR="00911BEF" w:rsidRPr="00890649" w:rsidRDefault="00C56FDC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CAMPAÑA DE PAGO DE AGUA </w:t>
            </w:r>
          </w:p>
          <w:p w14:paraId="4396C7CC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054" w:type="dxa"/>
          </w:tcPr>
          <w:p w14:paraId="0A7BA81E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22" w:type="dxa"/>
          </w:tcPr>
          <w:p w14:paraId="44ED338E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7569DD05" w14:textId="77777777" w:rsidTr="00E203DB">
        <w:trPr>
          <w:trHeight w:val="281"/>
        </w:trPr>
        <w:tc>
          <w:tcPr>
            <w:tcW w:w="8324" w:type="dxa"/>
            <w:gridSpan w:val="3"/>
            <w:shd w:val="solid" w:color="BFBFBF" w:fill="auto"/>
          </w:tcPr>
          <w:p w14:paraId="52C89E33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AB66C9" w14:paraId="211E3517" w14:textId="77777777" w:rsidTr="00E203DB">
        <w:trPr>
          <w:trHeight w:val="366"/>
        </w:trPr>
        <w:tc>
          <w:tcPr>
            <w:tcW w:w="8324" w:type="dxa"/>
            <w:gridSpan w:val="3"/>
          </w:tcPr>
          <w:p w14:paraId="39EB6DA4" w14:textId="1EF31CD4" w:rsidR="00E23EC0" w:rsidRDefault="00E65C0D" w:rsidP="00E23EC0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El banco Bolivariano recauda el servicio de agua de varias empresas de diferentes sectores del país.</w:t>
            </w:r>
          </w:p>
          <w:p w14:paraId="6FA5BA38" w14:textId="11CEE17A" w:rsidR="00E65C0D" w:rsidRDefault="00E65C0D" w:rsidP="00E23EC0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Se requiere realizar una campaña refresh con el fin de comunicar las empresas de agua que el banco recauda, presentando los distintos canales para recaudación. </w:t>
            </w:r>
          </w:p>
          <w:p w14:paraId="6D118A1B" w14:textId="77777777" w:rsidR="00E65C0D" w:rsidRDefault="00E65C0D" w:rsidP="00E23EC0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Debe ser dirigido esta comunicación tanto a las personas naturales como jurídicas.</w:t>
            </w:r>
          </w:p>
          <w:p w14:paraId="48ACCFB9" w14:textId="7B82ECF4" w:rsidR="00E65C0D" w:rsidRDefault="00E65C0D" w:rsidP="00E23EC0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La periodicidad del refresh de la campaña de pago de agua debe ser mensual, ya que trata de un servicio público que se paga mensualmente.  </w:t>
            </w:r>
          </w:p>
          <w:p w14:paraId="359522E4" w14:textId="77777777" w:rsidR="00E65C0D" w:rsidRPr="00D84866" w:rsidRDefault="00E65C0D" w:rsidP="00E23EC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17D9FF27" w14:textId="77777777" w:rsidR="0058025C" w:rsidRPr="00D84866" w:rsidRDefault="0058025C" w:rsidP="009D5E79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C"/>
              </w:rPr>
            </w:pPr>
          </w:p>
        </w:tc>
      </w:tr>
      <w:tr w:rsidR="00911BEF" w:rsidRPr="00AB66C9" w14:paraId="30B99006" w14:textId="77777777" w:rsidTr="00E203DB">
        <w:trPr>
          <w:trHeight w:val="261"/>
        </w:trPr>
        <w:tc>
          <w:tcPr>
            <w:tcW w:w="8324" w:type="dxa"/>
            <w:gridSpan w:val="3"/>
            <w:shd w:val="solid" w:color="BFBFBF" w:fill="auto"/>
          </w:tcPr>
          <w:p w14:paraId="1EE7767E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AB66C9" w14:paraId="40380DAC" w14:textId="77777777" w:rsidTr="00E203DB">
        <w:tblPrEx>
          <w:tblCellMar>
            <w:left w:w="70" w:type="dxa"/>
            <w:right w:w="70" w:type="dxa"/>
          </w:tblCellMar>
        </w:tblPrEx>
        <w:trPr>
          <w:trHeight w:val="332"/>
        </w:trPr>
        <w:tc>
          <w:tcPr>
            <w:tcW w:w="8324" w:type="dxa"/>
            <w:gridSpan w:val="3"/>
          </w:tcPr>
          <w:p w14:paraId="27E52024" w14:textId="01FA9CF2" w:rsidR="00E203DB" w:rsidRDefault="00E23EC0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Servicio de recaudación por consumos de agua potable </w:t>
            </w:r>
            <w:r w:rsidR="00E65C0D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que el banco dispone en sus distintos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 canales para que los usuarios realizan sus pagos.</w:t>
            </w:r>
          </w:p>
          <w:p w14:paraId="056A9EF6" w14:textId="5AE1BF91" w:rsidR="00E65C0D" w:rsidRDefault="00E65C0D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>Entre las empresas y canales tenemos:</w:t>
            </w:r>
          </w:p>
          <w:tbl>
            <w:tblPr>
              <w:tblW w:w="5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80"/>
              <w:gridCol w:w="2580"/>
            </w:tblGrid>
            <w:tr w:rsidR="00E65C0D" w14:paraId="716ED5D0" w14:textId="77777777" w:rsidTr="00E65C0D">
              <w:trPr>
                <w:trHeight w:val="300"/>
              </w:trPr>
              <w:tc>
                <w:tcPr>
                  <w:tcW w:w="31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5E2862" w14:textId="77777777" w:rsidR="00E65C0D" w:rsidRPr="003B425A" w:rsidRDefault="00E65C0D" w:rsidP="00E65C0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EC" w:eastAsia="es-EC"/>
                    </w:rPr>
                  </w:pPr>
                  <w:r w:rsidRPr="003B425A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PAGO DE AGUA AGUAPEN</w:t>
                  </w:r>
                </w:p>
              </w:tc>
              <w:tc>
                <w:tcPr>
                  <w:tcW w:w="2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FFA37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VENTANILLA</w:t>
                  </w:r>
                </w:p>
              </w:tc>
            </w:tr>
            <w:tr w:rsidR="00E65C0D" w14:paraId="5385166F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D717E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C7BC06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SAT</w:t>
                  </w:r>
                </w:p>
              </w:tc>
            </w:tr>
            <w:tr w:rsidR="00E65C0D" w14:paraId="57B8EBE2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3BA7B83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212C9B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VEINTI4 ONLINE</w:t>
                  </w:r>
                </w:p>
              </w:tc>
            </w:tr>
            <w:tr w:rsidR="00E65C0D" w14:paraId="7C729A46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C3E1211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815A1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VEINTI4 WAP</w:t>
                  </w:r>
                </w:p>
              </w:tc>
            </w:tr>
            <w:tr w:rsidR="00E65C0D" w14:paraId="15D38168" w14:textId="77777777" w:rsidTr="00E65C0D">
              <w:trPr>
                <w:trHeight w:val="300"/>
              </w:trPr>
              <w:tc>
                <w:tcPr>
                  <w:tcW w:w="31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9578FF" w14:textId="77777777" w:rsidR="00E65C0D" w:rsidRPr="003B425A" w:rsidRDefault="00E65C0D" w:rsidP="00E65C0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PAGO DE AGUA AMAGUA</w:t>
                  </w: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FBB5C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ATM</w:t>
                  </w:r>
                </w:p>
              </w:tc>
            </w:tr>
            <w:tr w:rsidR="00E65C0D" w14:paraId="58B9F149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18231C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07C915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VENTANILLA</w:t>
                  </w:r>
                </w:p>
              </w:tc>
            </w:tr>
            <w:tr w:rsidR="00E65C0D" w14:paraId="67E4DE1C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6A625F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CC315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SAT</w:t>
                  </w:r>
                </w:p>
              </w:tc>
            </w:tr>
            <w:tr w:rsidR="00E65C0D" w14:paraId="5A8320A0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29BE13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6DB9F1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VEINTI4 ONLINE</w:t>
                  </w:r>
                </w:p>
              </w:tc>
            </w:tr>
            <w:tr w:rsidR="00E65C0D" w14:paraId="560A09B8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877E4D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054A8E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VEINTI4 WAP</w:t>
                  </w:r>
                </w:p>
              </w:tc>
            </w:tr>
            <w:tr w:rsidR="00E65C0D" w14:paraId="5AEDC5C3" w14:textId="77777777" w:rsidTr="00E65C0D">
              <w:trPr>
                <w:trHeight w:val="300"/>
              </w:trPr>
              <w:tc>
                <w:tcPr>
                  <w:tcW w:w="31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23B368" w14:textId="77777777" w:rsidR="00E65C0D" w:rsidRPr="003B425A" w:rsidRDefault="00E65C0D" w:rsidP="00E65C0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PAGO DE AGUA EMAAPQ</w:t>
                  </w: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A67546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VENTANILLA</w:t>
                  </w:r>
                </w:p>
              </w:tc>
            </w:tr>
            <w:tr w:rsidR="00E65C0D" w14:paraId="3C05FB04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C8A0AE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9210F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SAT</w:t>
                  </w:r>
                </w:p>
              </w:tc>
            </w:tr>
            <w:tr w:rsidR="00E65C0D" w14:paraId="6A31713C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7B95A1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281EC6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VEINTI4 ONLINE</w:t>
                  </w:r>
                </w:p>
              </w:tc>
            </w:tr>
            <w:tr w:rsidR="00E65C0D" w14:paraId="05781D41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D20CCD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1CD91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VEINTI4 WAP</w:t>
                  </w:r>
                </w:p>
              </w:tc>
            </w:tr>
            <w:tr w:rsidR="00E65C0D" w14:paraId="447A69D6" w14:textId="77777777" w:rsidTr="00E65C0D">
              <w:trPr>
                <w:trHeight w:val="300"/>
              </w:trPr>
              <w:tc>
                <w:tcPr>
                  <w:tcW w:w="31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06F777" w14:textId="77777777" w:rsidR="00E65C0D" w:rsidRPr="003B425A" w:rsidRDefault="00E65C0D" w:rsidP="00E65C0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PAGO DE AGUA ETAPA</w:t>
                  </w: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507A8D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VENTANILLA</w:t>
                  </w:r>
                </w:p>
              </w:tc>
            </w:tr>
            <w:tr w:rsidR="00E65C0D" w14:paraId="6F6D8AC6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3AFED3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EB474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SAT</w:t>
                  </w:r>
                </w:p>
              </w:tc>
            </w:tr>
            <w:tr w:rsidR="00E65C0D" w14:paraId="22D4A9FE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71B674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7168F8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VEINTI4 ONLINE</w:t>
                  </w:r>
                </w:p>
              </w:tc>
            </w:tr>
            <w:tr w:rsidR="00E65C0D" w14:paraId="379B036A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8A3C14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2FBE0D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VEINTI4 WAP</w:t>
                  </w:r>
                </w:p>
              </w:tc>
            </w:tr>
            <w:tr w:rsidR="00E65C0D" w14:paraId="02068683" w14:textId="77777777" w:rsidTr="00E65C0D">
              <w:trPr>
                <w:trHeight w:val="300"/>
              </w:trPr>
              <w:tc>
                <w:tcPr>
                  <w:tcW w:w="31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DEDBBD" w14:textId="77777777" w:rsidR="00E65C0D" w:rsidRPr="003B425A" w:rsidRDefault="00E65C0D" w:rsidP="00E65C0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PAGO DE AGUA INTERAGUA</w:t>
                  </w: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A0C086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ATM</w:t>
                  </w:r>
                </w:p>
              </w:tc>
            </w:tr>
            <w:tr w:rsidR="00E65C0D" w14:paraId="4B1656EC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62FB0C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45E2B1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PROCESOS AUTOMATICOS</w:t>
                  </w:r>
                </w:p>
              </w:tc>
            </w:tr>
            <w:tr w:rsidR="00E65C0D" w14:paraId="2A9A7F01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118589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C9E87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VENTANILLA</w:t>
                  </w:r>
                </w:p>
              </w:tc>
            </w:tr>
            <w:tr w:rsidR="00E65C0D" w14:paraId="70DD6D2A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071AAA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6A24F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WEB</w:t>
                  </w:r>
                </w:p>
              </w:tc>
            </w:tr>
            <w:tr w:rsidR="00E65C0D" w14:paraId="39A5B0A1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B1D47F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2103C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SAT</w:t>
                  </w:r>
                </w:p>
              </w:tc>
            </w:tr>
            <w:tr w:rsidR="00E65C0D" w14:paraId="3C7F721E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75DA5F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725BC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VEINTI4 ONLINE</w:t>
                  </w:r>
                </w:p>
              </w:tc>
            </w:tr>
            <w:tr w:rsidR="00E65C0D" w14:paraId="129DE9B4" w14:textId="77777777" w:rsidTr="00E65C0D">
              <w:trPr>
                <w:trHeight w:val="300"/>
              </w:trPr>
              <w:tc>
                <w:tcPr>
                  <w:tcW w:w="31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49B40E" w14:textId="77777777" w:rsidR="00E65C0D" w:rsidRPr="003B425A" w:rsidRDefault="00E65C0D" w:rsidP="00E65C0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8D37AF" w14:textId="77777777" w:rsidR="00E65C0D" w:rsidRPr="003B425A" w:rsidRDefault="00E65C0D" w:rsidP="00E65C0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B425A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VEINTI4 WAP</w:t>
                  </w:r>
                </w:p>
              </w:tc>
            </w:tr>
          </w:tbl>
          <w:p w14:paraId="217F0E72" w14:textId="77777777" w:rsidR="00E65C0D" w:rsidRDefault="00E65C0D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  <w:p w14:paraId="1C0EC9B7" w14:textId="77777777" w:rsidR="00E23EC0" w:rsidRDefault="00E23EC0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Ventanilla </w:t>
            </w:r>
            <w:r w:rsidR="00451265" w:rsidRPr="00451265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C"/>
              </w:rPr>
              <w:t>(para personas y jurídicas)</w:t>
            </w:r>
          </w:p>
          <w:p w14:paraId="7E5D33A4" w14:textId="49AEF14C" w:rsidR="00E23EC0" w:rsidRDefault="00E23EC0" w:rsidP="00ED6F7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</w:t>
            </w:r>
            <w:r w:rsidR="00D84866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</w:t>
            </w:r>
            <w:r w:rsidR="00CA68F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ndicar el có</w:t>
            </w:r>
            <w:r w:rsidR="00FC5085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digo contrato que registra en la planilla.</w:t>
            </w:r>
          </w:p>
          <w:p w14:paraId="58930354" w14:textId="77777777" w:rsidR="00FC5085" w:rsidRDefault="00553D46" w:rsidP="00ED6F7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Puede pagar en efectivo, cheque, debito cuenta BB.</w:t>
            </w:r>
          </w:p>
          <w:p w14:paraId="1AF384F6" w14:textId="77777777" w:rsidR="00553D46" w:rsidRPr="00D84866" w:rsidRDefault="00553D46" w:rsidP="00553D4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24on line ( para personas )</w:t>
            </w:r>
          </w:p>
          <w:p w14:paraId="0B4083DF" w14:textId="77777777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Ingresa a </w:t>
            </w:r>
            <w:hyperlink r:id="rId8" w:history="1">
              <w:r w:rsidRPr="001C082E">
                <w:rPr>
                  <w:rStyle w:val="Hipervnculo"/>
                  <w:rFonts w:asciiTheme="minorHAnsi" w:hAnsiTheme="minorHAnsi" w:cstheme="minorHAnsi"/>
                  <w:sz w:val="20"/>
                  <w:szCs w:val="22"/>
                </w:rPr>
                <w:t>www.bolivariano.com</w:t>
              </w:r>
            </w:hyperlink>
          </w:p>
          <w:p w14:paraId="450FC5D2" w14:textId="576BD4B6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24 online, digita usuario y clave</w:t>
            </w:r>
          </w:p>
          <w:p w14:paraId="0924F1E5" w14:textId="77777777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menú pagar-pagar/matriculación servicios</w:t>
            </w:r>
          </w:p>
          <w:p w14:paraId="6960812E" w14:textId="5A5A8779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Escoge agua- </w:t>
            </w:r>
            <w:r w:rsidR="00243330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selecciona la empresa y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registra </w:t>
            </w:r>
            <w:r w:rsidR="00CA68F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código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contrato(planilla) y matricula</w:t>
            </w:r>
          </w:p>
          <w:p w14:paraId="3648BB3F" w14:textId="5C505704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Una </w:t>
            </w:r>
            <w:r w:rsidR="00D84866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vez matriculado el có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digo puedes realizar el pago.</w:t>
            </w:r>
          </w:p>
          <w:p w14:paraId="49CE4610" w14:textId="77777777" w:rsidR="00EA6E24" w:rsidRDefault="00EA6E24" w:rsidP="00EA6E24">
            <w:pPr>
              <w:pStyle w:val="Prrafodelista"/>
              <w:spacing w:before="100" w:beforeAutospacing="1" w:after="100" w:afterAutospacing="1"/>
              <w:jc w:val="both"/>
            </w:pPr>
          </w:p>
          <w:p w14:paraId="1F442B31" w14:textId="77777777" w:rsidR="00553D46" w:rsidRPr="00D84866" w:rsidRDefault="00553D46" w:rsidP="00553D4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24movil ( para personas )</w:t>
            </w:r>
          </w:p>
          <w:p w14:paraId="1539BF56" w14:textId="77777777" w:rsidR="00553D46" w:rsidRDefault="00553D46" w:rsidP="00ED6F7A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Ingresa a la app con tu usuario y clave</w:t>
            </w:r>
          </w:p>
          <w:p w14:paraId="636DF31F" w14:textId="77777777" w:rsidR="00553D46" w:rsidRDefault="00553D46" w:rsidP="00ED6F7A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menú pagar—pagar servicio-agua</w:t>
            </w:r>
          </w:p>
          <w:p w14:paraId="0C14E4E6" w14:textId="77777777" w:rsidR="00553D46" w:rsidRDefault="00553D46" w:rsidP="00ED6F7A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e</w:t>
            </w:r>
            <w:r w:rsidR="00C836AE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l código </w:t>
            </w:r>
            <w:r w:rsidR="00D84866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y</w:t>
            </w:r>
            <w:r w:rsidR="006C356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pagar</w:t>
            </w:r>
            <w:r w:rsidR="00C836AE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</w:p>
          <w:p w14:paraId="189E0FF8" w14:textId="77777777" w:rsidR="00C836AE" w:rsidRPr="00D84866" w:rsidRDefault="00C836AE" w:rsidP="00C836AE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SAT ( para empresas)</w:t>
            </w:r>
          </w:p>
          <w:p w14:paraId="02D74A5B" w14:textId="77777777"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Ingresa a </w:t>
            </w:r>
            <w:hyperlink r:id="rId9" w:history="1">
              <w:r w:rsidRPr="001C082E">
                <w:rPr>
                  <w:rStyle w:val="Hipervnculo"/>
                  <w:rFonts w:asciiTheme="minorHAnsi" w:hAnsiTheme="minorHAnsi" w:cstheme="minorHAnsi"/>
                  <w:sz w:val="20"/>
                  <w:szCs w:val="22"/>
                </w:rPr>
                <w:t>www.bolivariano.com</w:t>
              </w:r>
            </w:hyperlink>
          </w:p>
          <w:p w14:paraId="184C2D73" w14:textId="77777777"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SAT, digita usuario y clave</w:t>
            </w:r>
          </w:p>
          <w:p w14:paraId="3D784496" w14:textId="55A7D391"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menú 24online- pagos de servicios-</w:t>
            </w:r>
            <w:r w:rsidR="00CA68F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agua</w:t>
            </w:r>
          </w:p>
          <w:p w14:paraId="49EBF4A0" w14:textId="77777777"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Escoge el </w:t>
            </w:r>
            <w:r w:rsidR="00A8545A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código, cuenta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de débito.</w:t>
            </w:r>
          </w:p>
          <w:p w14:paraId="7C14788F" w14:textId="63FBD018"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Click en acción y luego pagar.</w:t>
            </w:r>
          </w:p>
          <w:p w14:paraId="4E6B0E05" w14:textId="77777777" w:rsidR="00D11655" w:rsidRDefault="00D11655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</w:p>
          <w:p w14:paraId="38620F5E" w14:textId="77777777" w:rsidR="00D84866" w:rsidRPr="00D84866" w:rsidRDefault="00D84866" w:rsidP="00D8486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24 efectivo/Fast Bank</w:t>
            </w:r>
          </w:p>
          <w:p w14:paraId="24F46816" w14:textId="77777777" w:rsidR="00D84866" w:rsidRDefault="00D84866" w:rsidP="00ED6F7A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Ingresa tu tarjeta débito. Y digita tu clave</w:t>
            </w:r>
          </w:p>
          <w:p w14:paraId="4F49CCCA" w14:textId="1F8665C3" w:rsidR="00D84866" w:rsidRDefault="00D84866" w:rsidP="00ED6F7A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opción de otros-pagos-</w:t>
            </w:r>
            <w:r w:rsidR="00EA6E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Agua</w:t>
            </w:r>
          </w:p>
          <w:p w14:paraId="5D422F15" w14:textId="77777777" w:rsidR="00D84866" w:rsidRDefault="00D84866" w:rsidP="00ED6F7A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Digite el </w:t>
            </w:r>
            <w:r w:rsidR="00451265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código y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paga</w:t>
            </w:r>
          </w:p>
          <w:p w14:paraId="4F152054" w14:textId="39892C84" w:rsidR="00D84866" w:rsidRDefault="00D84866" w:rsidP="00D8486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  <w:r w:rsidRPr="00D84866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>Para Fast Bank lo puede pagar en efectivo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 xml:space="preserve"> y no necesitas ingresar tarjeta de débito.</w:t>
            </w:r>
          </w:p>
          <w:p w14:paraId="3F48EC8A" w14:textId="6E981AFD" w:rsidR="00EA6E24" w:rsidRPr="00EA6E24" w:rsidRDefault="00EA6E24" w:rsidP="00D8486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</w:pPr>
            <w:r w:rsidRPr="00EA6E24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highlight w:val="yellow"/>
                <w:lang w:val="es-ES"/>
              </w:rPr>
              <w:t>Débitos automáticos sólo para el servicio de Interagua</w:t>
            </w:r>
          </w:p>
          <w:p w14:paraId="7B75E158" w14:textId="77777777" w:rsidR="00EA6E24" w:rsidRDefault="00EA6E24" w:rsidP="00EA6E24">
            <w:pPr>
              <w:jc w:val="both"/>
              <w:rPr>
                <w:sz w:val="22"/>
                <w:szCs w:val="22"/>
                <w:lang w:val="es-EC"/>
              </w:rPr>
            </w:pPr>
            <w:r w:rsidRPr="00EA6E24"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  <w:t>Los clientes deben llenar el formulario para débitos automáticos de sus cuentas que se los descargan del siguiente link: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es-EC"/>
              </w:rPr>
              <w:t xml:space="preserve"> </w:t>
            </w:r>
            <w:hyperlink r:id="rId10" w:history="1">
              <w:r w:rsidRPr="00897DE6">
                <w:rPr>
                  <w:rStyle w:val="Hipervnculo"/>
                  <w:lang w:val="es-EC"/>
                </w:rPr>
                <w:t>https://www.bolivariano.com/docs/default-source/formularios-personas/domiciliacion_suspension_y_reactivacion_debitos_04062019_crpo-for-001.pdf</w:t>
              </w:r>
            </w:hyperlink>
          </w:p>
          <w:p w14:paraId="7452F8B5" w14:textId="77777777" w:rsidR="00EA6E24" w:rsidRPr="00EA6E24" w:rsidRDefault="00EA6E24" w:rsidP="00EA6E24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 w:eastAsia="es-EC"/>
              </w:rPr>
            </w:pPr>
            <w:r w:rsidRPr="00EA6E24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 w:eastAsia="es-EC"/>
              </w:rPr>
              <w:t>El cual lo entregan en cualquier ventanilla de servicios para que se proceda con su solicitud</w:t>
            </w:r>
          </w:p>
          <w:p w14:paraId="4EBE4865" w14:textId="77777777" w:rsidR="00EA6E24" w:rsidRPr="00D84866" w:rsidRDefault="00EA6E24" w:rsidP="00D8486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  <w:p w14:paraId="13124D9C" w14:textId="1A249ED0" w:rsidR="00D84866" w:rsidRPr="00D84866" w:rsidRDefault="00D84866" w:rsidP="00520C8B">
            <w:pPr>
              <w:pStyle w:val="Prrafodelista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911BEF" w:rsidRPr="00D96A00" w14:paraId="34D2D2F2" w14:textId="77777777" w:rsidTr="00E203DB">
        <w:trPr>
          <w:trHeight w:val="299"/>
        </w:trPr>
        <w:tc>
          <w:tcPr>
            <w:tcW w:w="8324" w:type="dxa"/>
            <w:gridSpan w:val="3"/>
            <w:shd w:val="solid" w:color="BFBFBF" w:fill="auto"/>
          </w:tcPr>
          <w:p w14:paraId="41715B92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AB66C9" w14:paraId="0B87DD88" w14:textId="77777777" w:rsidTr="00E203DB">
        <w:trPr>
          <w:trHeight w:val="281"/>
        </w:trPr>
        <w:tc>
          <w:tcPr>
            <w:tcW w:w="8324" w:type="dxa"/>
            <w:gridSpan w:val="3"/>
          </w:tcPr>
          <w:p w14:paraId="16F35EC4" w14:textId="27AE5DB7" w:rsidR="00ED6AD3" w:rsidRPr="0058025C" w:rsidRDefault="00520C8B" w:rsidP="00140CFD">
            <w:pPr>
              <w:rPr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Los principales bancos del Ecuador recaudan los servicios de agua.</w:t>
            </w:r>
          </w:p>
          <w:p w14:paraId="1187384F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2105B5FD" w14:textId="77777777" w:rsidTr="00E203DB">
        <w:trPr>
          <w:trHeight w:val="265"/>
        </w:trPr>
        <w:tc>
          <w:tcPr>
            <w:tcW w:w="8324" w:type="dxa"/>
            <w:gridSpan w:val="3"/>
            <w:shd w:val="solid" w:color="BFBFBF" w:fill="auto"/>
          </w:tcPr>
          <w:p w14:paraId="764A7209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AB66C9" w14:paraId="3BC36804" w14:textId="77777777" w:rsidTr="00E203DB">
        <w:trPr>
          <w:trHeight w:val="281"/>
        </w:trPr>
        <w:tc>
          <w:tcPr>
            <w:tcW w:w="8324" w:type="dxa"/>
            <w:gridSpan w:val="3"/>
          </w:tcPr>
          <w:p w14:paraId="228497B6" w14:textId="77777777" w:rsidR="00EA6E24" w:rsidRDefault="00EA6E24" w:rsidP="00EA6E24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Dirigido principalmente a clientes naturales y jurídicos que tienen una cuenta (ahorros o corrientes) en el banco para dirigir los pagos a través de los canales digitales.</w:t>
            </w:r>
          </w:p>
          <w:p w14:paraId="53BCD5DE" w14:textId="77777777" w:rsidR="00EA6E24" w:rsidRDefault="00EA6E24" w:rsidP="00EA6E24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También debe existir una publicidad por la recaudación desde los canales físicos (ventanilla y cajeros). (Los pagos por estos canales es hasta un monto de USD76, de acuerdo a la Resolución 672).</w:t>
            </w:r>
          </w:p>
          <w:p w14:paraId="45893502" w14:textId="77777777" w:rsidR="00E63596" w:rsidRPr="00A617AC" w:rsidRDefault="00E63596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11BEF" w:rsidRPr="00AB66C9" w14:paraId="358C6611" w14:textId="77777777" w:rsidTr="00E203DB">
        <w:trPr>
          <w:trHeight w:val="269"/>
        </w:trPr>
        <w:tc>
          <w:tcPr>
            <w:tcW w:w="8324" w:type="dxa"/>
            <w:gridSpan w:val="3"/>
            <w:shd w:val="solid" w:color="BFBFBF" w:fill="auto"/>
          </w:tcPr>
          <w:p w14:paraId="527A3692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2c- Posicionamiento de la Marca / Slogan / Selling Line:</w:t>
            </w:r>
          </w:p>
        </w:tc>
      </w:tr>
      <w:tr w:rsidR="00911BEF" w:rsidRPr="00AB66C9" w14:paraId="03EC3F4B" w14:textId="77777777" w:rsidTr="00E203DB">
        <w:trPr>
          <w:trHeight w:val="281"/>
        </w:trPr>
        <w:tc>
          <w:tcPr>
            <w:tcW w:w="8324" w:type="dxa"/>
            <w:gridSpan w:val="3"/>
          </w:tcPr>
          <w:p w14:paraId="66346AA6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AB66C9" w14:paraId="02DF7656" w14:textId="77777777" w:rsidTr="00E203DB">
        <w:trPr>
          <w:trHeight w:val="277"/>
        </w:trPr>
        <w:tc>
          <w:tcPr>
            <w:tcW w:w="8324" w:type="dxa"/>
            <w:gridSpan w:val="3"/>
            <w:shd w:val="solid" w:color="BFBFBF" w:fill="auto"/>
          </w:tcPr>
          <w:p w14:paraId="1944E3AF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AB66C9" w14:paraId="2163E2A6" w14:textId="77777777" w:rsidTr="00E203DB">
        <w:trPr>
          <w:trHeight w:val="281"/>
        </w:trPr>
        <w:tc>
          <w:tcPr>
            <w:tcW w:w="8324" w:type="dxa"/>
            <w:gridSpan w:val="3"/>
          </w:tcPr>
          <w:p w14:paraId="51CB78D7" w14:textId="77777777" w:rsidR="00242DD0" w:rsidRDefault="00242DD0" w:rsidP="00242DD0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05E7A169" w14:textId="6BBECBF9" w:rsidR="00700953" w:rsidRDefault="00700953" w:rsidP="00ED6F7A">
            <w:pPr>
              <w:pStyle w:val="Prrafodelista"/>
              <w:numPr>
                <w:ilvl w:val="0"/>
                <w:numId w:val="1"/>
              </w:numPr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r w:rsidR="006C3564">
              <w:rPr>
                <w:rFonts w:asciiTheme="minorHAnsi" w:hAnsiTheme="minorHAnsi" w:cstheme="minorHAnsi"/>
              </w:rPr>
              <w:t xml:space="preserve"> Plan comunicacional</w:t>
            </w:r>
            <w:r w:rsidR="00EA6E24">
              <w:rPr>
                <w:rFonts w:asciiTheme="minorHAnsi" w:hAnsiTheme="minorHAnsi" w:cstheme="minorHAnsi"/>
              </w:rPr>
              <w:t xml:space="preserve"> con periodicidad mensual </w:t>
            </w:r>
            <w:r w:rsidR="006C3564">
              <w:rPr>
                <w:rFonts w:asciiTheme="minorHAnsi" w:hAnsiTheme="minorHAnsi" w:cstheme="minorHAnsi"/>
              </w:rPr>
              <w:t>para dar a conocer los canales habilitados para realizar los pagos tanto a clientes y no clientes</w:t>
            </w:r>
            <w:r w:rsidR="00D84866">
              <w:rPr>
                <w:rFonts w:asciiTheme="minorHAnsi" w:hAnsiTheme="minorHAnsi" w:cstheme="minorHAnsi"/>
              </w:rPr>
              <w:t>.</w:t>
            </w:r>
            <w:r w:rsidR="00451265">
              <w:rPr>
                <w:rFonts w:asciiTheme="minorHAnsi" w:hAnsiTheme="minorHAnsi" w:cstheme="minorHAnsi"/>
              </w:rPr>
              <w:t xml:space="preserve"> Enfoque en PJ y Pnatural</w:t>
            </w:r>
          </w:p>
          <w:p w14:paraId="2227E056" w14:textId="44CF318C" w:rsidR="00700953" w:rsidRPr="00F314DE" w:rsidRDefault="00700953" w:rsidP="00700953">
            <w:pPr>
              <w:pStyle w:val="Prrafodelista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6C3564">
              <w:rPr>
                <w:rFonts w:asciiTheme="minorHAnsi" w:hAnsiTheme="minorHAnsi" w:cstheme="minorHAnsi"/>
              </w:rPr>
              <w:t>. Mejorar la trans</w:t>
            </w:r>
            <w:r w:rsidR="002A24A4">
              <w:rPr>
                <w:rFonts w:asciiTheme="minorHAnsi" w:hAnsiTheme="minorHAnsi" w:cstheme="minorHAnsi"/>
              </w:rPr>
              <w:t>a</w:t>
            </w:r>
            <w:r w:rsidR="006C3564">
              <w:rPr>
                <w:rFonts w:asciiTheme="minorHAnsi" w:hAnsiTheme="minorHAnsi" w:cstheme="minorHAnsi"/>
              </w:rPr>
              <w:t xml:space="preserve">ccionalidad de la recaudación </w:t>
            </w:r>
            <w:r w:rsidR="00EA6E24">
              <w:rPr>
                <w:rFonts w:asciiTheme="minorHAnsi" w:hAnsiTheme="minorHAnsi" w:cstheme="minorHAnsi"/>
              </w:rPr>
              <w:t>de agua en los distintos canales</w:t>
            </w:r>
          </w:p>
          <w:p w14:paraId="6ED5F6A4" w14:textId="77777777" w:rsidR="00ED6AD3" w:rsidRPr="00AC6E23" w:rsidRDefault="00ED6AD3" w:rsidP="006C3564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1F795CDD" w14:textId="77777777" w:rsidTr="00E203DB">
        <w:trPr>
          <w:trHeight w:val="271"/>
        </w:trPr>
        <w:tc>
          <w:tcPr>
            <w:tcW w:w="8324" w:type="dxa"/>
            <w:gridSpan w:val="3"/>
            <w:shd w:val="solid" w:color="BFBFBF" w:fill="auto"/>
          </w:tcPr>
          <w:p w14:paraId="0FFAB188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3051B76E" w14:textId="77777777" w:rsidTr="00E203DB">
        <w:trPr>
          <w:trHeight w:val="281"/>
        </w:trPr>
        <w:tc>
          <w:tcPr>
            <w:tcW w:w="8324" w:type="dxa"/>
            <w:gridSpan w:val="3"/>
          </w:tcPr>
          <w:p w14:paraId="0DEC5571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3E968AA5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1B760881" w14:textId="77777777" w:rsidTr="00E203DB">
        <w:trPr>
          <w:trHeight w:val="275"/>
        </w:trPr>
        <w:tc>
          <w:tcPr>
            <w:tcW w:w="8324" w:type="dxa"/>
            <w:gridSpan w:val="3"/>
            <w:shd w:val="solid" w:color="BFBFBF" w:fill="auto"/>
          </w:tcPr>
          <w:p w14:paraId="49F6C87C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6C3564" w14:paraId="0C6E69CB" w14:textId="77777777" w:rsidTr="00E203DB">
        <w:trPr>
          <w:trHeight w:val="281"/>
        </w:trPr>
        <w:tc>
          <w:tcPr>
            <w:tcW w:w="8324" w:type="dxa"/>
            <w:gridSpan w:val="3"/>
          </w:tcPr>
          <w:p w14:paraId="1A30ECF8" w14:textId="77777777" w:rsidR="00E63596" w:rsidRPr="006C3564" w:rsidRDefault="006C3564" w:rsidP="006C3564">
            <w:pPr>
              <w:rPr>
                <w:rFonts w:asciiTheme="minorHAnsi" w:hAnsiTheme="minorHAnsi" w:cstheme="minorHAnsi"/>
              </w:rPr>
            </w:pPr>
            <w:r w:rsidRPr="006C3564">
              <w:rPr>
                <w:rFonts w:asciiTheme="minorHAnsi" w:hAnsiTheme="minorHAnsi" w:cstheme="minorHAnsi"/>
              </w:rPr>
              <w:t>Banner Web</w:t>
            </w:r>
          </w:p>
          <w:p w14:paraId="61FFB118" w14:textId="77777777" w:rsidR="006C3564" w:rsidRPr="006C3564" w:rsidRDefault="006C3564" w:rsidP="006C3564">
            <w:pPr>
              <w:rPr>
                <w:rFonts w:asciiTheme="minorHAnsi" w:hAnsiTheme="minorHAnsi" w:cstheme="minorHAnsi"/>
              </w:rPr>
            </w:pPr>
            <w:r w:rsidRPr="006C3564">
              <w:rPr>
                <w:rFonts w:asciiTheme="minorHAnsi" w:hAnsiTheme="minorHAnsi" w:cstheme="minorHAnsi"/>
              </w:rPr>
              <w:t>Noticias BB</w:t>
            </w:r>
          </w:p>
          <w:p w14:paraId="2939DF1B" w14:textId="690219D7" w:rsidR="006C3564" w:rsidRDefault="006C3564" w:rsidP="006C3564">
            <w:pPr>
              <w:rPr>
                <w:rFonts w:asciiTheme="minorHAnsi" w:hAnsiTheme="minorHAnsi" w:cstheme="minorHAnsi"/>
              </w:rPr>
            </w:pPr>
            <w:r w:rsidRPr="006C3564"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</w:rPr>
              <w:t>ails</w:t>
            </w:r>
            <w:r w:rsidR="00EA6E24">
              <w:rPr>
                <w:rFonts w:asciiTheme="minorHAnsi" w:hAnsiTheme="minorHAnsi" w:cstheme="minorHAnsi"/>
              </w:rPr>
              <w:t xml:space="preserve"> (para clientes naturales y jurídicos)</w:t>
            </w:r>
          </w:p>
          <w:p w14:paraId="2C30CC2D" w14:textId="10A64CC9" w:rsidR="006C3564" w:rsidRDefault="006C3564" w:rsidP="006C3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Posteos redes</w:t>
            </w:r>
          </w:p>
          <w:p w14:paraId="56DC8246" w14:textId="65676A5D" w:rsidR="00EA6E24" w:rsidRDefault="00EA6E24" w:rsidP="006C3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 up para SAT</w:t>
            </w:r>
          </w:p>
          <w:p w14:paraId="4B6863D3" w14:textId="3C14AB0F" w:rsidR="00EA6E24" w:rsidRDefault="00EA6E24" w:rsidP="006C3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Vision News</w:t>
            </w:r>
          </w:p>
          <w:p w14:paraId="455296C2" w14:textId="4D906120" w:rsidR="00EA6E24" w:rsidRPr="006C3564" w:rsidRDefault="00EA6E24" w:rsidP="00EA6E24">
            <w:pPr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0085EE3E" w14:textId="77777777" w:rsidTr="00E203DB">
        <w:trPr>
          <w:trHeight w:val="279"/>
        </w:trPr>
        <w:tc>
          <w:tcPr>
            <w:tcW w:w="8324" w:type="dxa"/>
            <w:gridSpan w:val="3"/>
            <w:shd w:val="solid" w:color="BFBFBF" w:fill="auto"/>
          </w:tcPr>
          <w:p w14:paraId="02DD5802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525C4870" w14:textId="77777777" w:rsidTr="00E203DB">
        <w:trPr>
          <w:trHeight w:val="281"/>
        </w:trPr>
        <w:tc>
          <w:tcPr>
            <w:tcW w:w="8324" w:type="dxa"/>
            <w:gridSpan w:val="3"/>
          </w:tcPr>
          <w:p w14:paraId="2D1165C4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0F79E53F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AB66C9" w14:paraId="5E49E1B7" w14:textId="77777777" w:rsidTr="00E203DB">
        <w:trPr>
          <w:trHeight w:val="279"/>
        </w:trPr>
        <w:tc>
          <w:tcPr>
            <w:tcW w:w="8324" w:type="dxa"/>
            <w:gridSpan w:val="3"/>
            <w:shd w:val="solid" w:color="BFBFBF" w:fill="auto"/>
          </w:tcPr>
          <w:p w14:paraId="3953C8C4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AB66C9" w14:paraId="67AA1686" w14:textId="77777777" w:rsidTr="00E203DB">
        <w:trPr>
          <w:trHeight w:val="281"/>
        </w:trPr>
        <w:tc>
          <w:tcPr>
            <w:tcW w:w="8324" w:type="dxa"/>
            <w:gridSpan w:val="3"/>
          </w:tcPr>
          <w:p w14:paraId="53651381" w14:textId="77777777" w:rsidR="004E122E" w:rsidRPr="00D96A00" w:rsidRDefault="004E122E" w:rsidP="00242DD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032F0AA5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1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AA4F5" w14:textId="77777777" w:rsidR="00FE37B8" w:rsidRDefault="00FE37B8">
      <w:r>
        <w:separator/>
      </w:r>
    </w:p>
  </w:endnote>
  <w:endnote w:type="continuationSeparator" w:id="0">
    <w:p w14:paraId="33C71D93" w14:textId="77777777" w:rsidR="00FE37B8" w:rsidRDefault="00FE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MV Boli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4CAB6" w14:textId="77777777" w:rsidR="00FE37B8" w:rsidRDefault="00FE37B8">
      <w:r>
        <w:separator/>
      </w:r>
    </w:p>
  </w:footnote>
  <w:footnote w:type="continuationSeparator" w:id="0">
    <w:p w14:paraId="51F194EA" w14:textId="77777777" w:rsidR="00FE37B8" w:rsidRDefault="00FE3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A59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4A34"/>
    <w:multiLevelType w:val="hybridMultilevel"/>
    <w:tmpl w:val="EFA2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8C3"/>
    <w:multiLevelType w:val="hybridMultilevel"/>
    <w:tmpl w:val="9A2C23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6384"/>
    <w:multiLevelType w:val="hybridMultilevel"/>
    <w:tmpl w:val="2A902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A7E17"/>
    <w:multiLevelType w:val="hybridMultilevel"/>
    <w:tmpl w:val="10C6D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A485F"/>
    <w:multiLevelType w:val="hybridMultilevel"/>
    <w:tmpl w:val="2B6AD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95AA1"/>
    <w:multiLevelType w:val="hybridMultilevel"/>
    <w:tmpl w:val="315CF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75C25"/>
    <w:rsid w:val="0008695D"/>
    <w:rsid w:val="0009327D"/>
    <w:rsid w:val="000B4AFF"/>
    <w:rsid w:val="000B7DF5"/>
    <w:rsid w:val="000C6593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42DD0"/>
    <w:rsid w:val="0024324A"/>
    <w:rsid w:val="00243330"/>
    <w:rsid w:val="002525B7"/>
    <w:rsid w:val="002540E7"/>
    <w:rsid w:val="00255E1C"/>
    <w:rsid w:val="00261C0D"/>
    <w:rsid w:val="00264EA6"/>
    <w:rsid w:val="0027031E"/>
    <w:rsid w:val="00277F39"/>
    <w:rsid w:val="0028524B"/>
    <w:rsid w:val="002A24A4"/>
    <w:rsid w:val="002D11C8"/>
    <w:rsid w:val="002D15A5"/>
    <w:rsid w:val="002E6E05"/>
    <w:rsid w:val="002F0F8A"/>
    <w:rsid w:val="00300D4C"/>
    <w:rsid w:val="00302353"/>
    <w:rsid w:val="003133C3"/>
    <w:rsid w:val="00327B5F"/>
    <w:rsid w:val="00341209"/>
    <w:rsid w:val="00350B66"/>
    <w:rsid w:val="0038298A"/>
    <w:rsid w:val="0038794F"/>
    <w:rsid w:val="0039328A"/>
    <w:rsid w:val="003A66C0"/>
    <w:rsid w:val="003B425A"/>
    <w:rsid w:val="003C24E2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51265"/>
    <w:rsid w:val="00453DF1"/>
    <w:rsid w:val="00457351"/>
    <w:rsid w:val="00457443"/>
    <w:rsid w:val="00461746"/>
    <w:rsid w:val="00465D51"/>
    <w:rsid w:val="0046627B"/>
    <w:rsid w:val="00482FAD"/>
    <w:rsid w:val="00495B23"/>
    <w:rsid w:val="00496E02"/>
    <w:rsid w:val="00496FD0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86E"/>
    <w:rsid w:val="00520C8B"/>
    <w:rsid w:val="00535CB4"/>
    <w:rsid w:val="005406B4"/>
    <w:rsid w:val="005446B5"/>
    <w:rsid w:val="00547277"/>
    <w:rsid w:val="005522A9"/>
    <w:rsid w:val="00553D46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C04C3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564"/>
    <w:rsid w:val="006C3B88"/>
    <w:rsid w:val="006D0317"/>
    <w:rsid w:val="006D1B3B"/>
    <w:rsid w:val="006D49BE"/>
    <w:rsid w:val="006D5A02"/>
    <w:rsid w:val="006D7FCD"/>
    <w:rsid w:val="006E02D8"/>
    <w:rsid w:val="006F1C3D"/>
    <w:rsid w:val="006F538A"/>
    <w:rsid w:val="00700953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FE"/>
    <w:rsid w:val="00761676"/>
    <w:rsid w:val="0076341E"/>
    <w:rsid w:val="007676E0"/>
    <w:rsid w:val="007765FF"/>
    <w:rsid w:val="007B5498"/>
    <w:rsid w:val="007E1DEC"/>
    <w:rsid w:val="00800450"/>
    <w:rsid w:val="00812DF3"/>
    <w:rsid w:val="0082392D"/>
    <w:rsid w:val="0082504C"/>
    <w:rsid w:val="0082594E"/>
    <w:rsid w:val="00831C69"/>
    <w:rsid w:val="0083471C"/>
    <w:rsid w:val="00836399"/>
    <w:rsid w:val="0087077C"/>
    <w:rsid w:val="00875DEF"/>
    <w:rsid w:val="008824BC"/>
    <w:rsid w:val="00883224"/>
    <w:rsid w:val="00883C11"/>
    <w:rsid w:val="00890649"/>
    <w:rsid w:val="008944CC"/>
    <w:rsid w:val="008A0882"/>
    <w:rsid w:val="008A410E"/>
    <w:rsid w:val="008B5E95"/>
    <w:rsid w:val="008B73AA"/>
    <w:rsid w:val="008C2E0B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505AB"/>
    <w:rsid w:val="00952CD1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E4636"/>
    <w:rsid w:val="009E5828"/>
    <w:rsid w:val="009F08E6"/>
    <w:rsid w:val="009F704B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545A"/>
    <w:rsid w:val="00A87068"/>
    <w:rsid w:val="00A93A53"/>
    <w:rsid w:val="00AB0706"/>
    <w:rsid w:val="00AB66C9"/>
    <w:rsid w:val="00AC24A7"/>
    <w:rsid w:val="00AC6E23"/>
    <w:rsid w:val="00AD3A7E"/>
    <w:rsid w:val="00AF289A"/>
    <w:rsid w:val="00AF3CF2"/>
    <w:rsid w:val="00B13FD1"/>
    <w:rsid w:val="00B15079"/>
    <w:rsid w:val="00B203B5"/>
    <w:rsid w:val="00B24582"/>
    <w:rsid w:val="00B33AC1"/>
    <w:rsid w:val="00B34A9B"/>
    <w:rsid w:val="00B47627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E014F"/>
    <w:rsid w:val="00BE0E82"/>
    <w:rsid w:val="00BE50CC"/>
    <w:rsid w:val="00BF4F15"/>
    <w:rsid w:val="00C0184E"/>
    <w:rsid w:val="00C15746"/>
    <w:rsid w:val="00C171E3"/>
    <w:rsid w:val="00C171FA"/>
    <w:rsid w:val="00C320BC"/>
    <w:rsid w:val="00C44BA1"/>
    <w:rsid w:val="00C455C5"/>
    <w:rsid w:val="00C4569B"/>
    <w:rsid w:val="00C45EBE"/>
    <w:rsid w:val="00C56579"/>
    <w:rsid w:val="00C56FDC"/>
    <w:rsid w:val="00C60D6D"/>
    <w:rsid w:val="00C71B9C"/>
    <w:rsid w:val="00C73154"/>
    <w:rsid w:val="00C73A60"/>
    <w:rsid w:val="00C836AE"/>
    <w:rsid w:val="00C95EC4"/>
    <w:rsid w:val="00CA0E5B"/>
    <w:rsid w:val="00CA218C"/>
    <w:rsid w:val="00CA68F3"/>
    <w:rsid w:val="00CD3C2B"/>
    <w:rsid w:val="00CD6588"/>
    <w:rsid w:val="00CF63B5"/>
    <w:rsid w:val="00D008D0"/>
    <w:rsid w:val="00D06E1C"/>
    <w:rsid w:val="00D11655"/>
    <w:rsid w:val="00D13A61"/>
    <w:rsid w:val="00D17E8C"/>
    <w:rsid w:val="00D3020E"/>
    <w:rsid w:val="00D308A9"/>
    <w:rsid w:val="00D3259A"/>
    <w:rsid w:val="00D33A08"/>
    <w:rsid w:val="00D425F9"/>
    <w:rsid w:val="00D44DC1"/>
    <w:rsid w:val="00D467BB"/>
    <w:rsid w:val="00D53C0E"/>
    <w:rsid w:val="00D60233"/>
    <w:rsid w:val="00D7731D"/>
    <w:rsid w:val="00D84866"/>
    <w:rsid w:val="00D86A7E"/>
    <w:rsid w:val="00D87BE2"/>
    <w:rsid w:val="00D91491"/>
    <w:rsid w:val="00D96A00"/>
    <w:rsid w:val="00D974FA"/>
    <w:rsid w:val="00DB1AEC"/>
    <w:rsid w:val="00DC6496"/>
    <w:rsid w:val="00E024DB"/>
    <w:rsid w:val="00E203DB"/>
    <w:rsid w:val="00E23EC0"/>
    <w:rsid w:val="00E2431A"/>
    <w:rsid w:val="00E3608B"/>
    <w:rsid w:val="00E40DDF"/>
    <w:rsid w:val="00E513EC"/>
    <w:rsid w:val="00E54480"/>
    <w:rsid w:val="00E607A6"/>
    <w:rsid w:val="00E63596"/>
    <w:rsid w:val="00E65C0D"/>
    <w:rsid w:val="00E94499"/>
    <w:rsid w:val="00EA6E24"/>
    <w:rsid w:val="00EB719B"/>
    <w:rsid w:val="00EC234F"/>
    <w:rsid w:val="00ED1763"/>
    <w:rsid w:val="00ED562A"/>
    <w:rsid w:val="00ED6AD3"/>
    <w:rsid w:val="00ED6F7A"/>
    <w:rsid w:val="00EE49CC"/>
    <w:rsid w:val="00F008DE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31D7"/>
    <w:rsid w:val="00FB6659"/>
    <w:rsid w:val="00FC2F71"/>
    <w:rsid w:val="00FC5085"/>
    <w:rsid w:val="00FD4025"/>
    <w:rsid w:val="00FE37B8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99CE2D2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livarian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bolivariano.com/docs/default-source/formularios-personas/domiciliacion_suspension_y_reactivacion_debitos_04062019_crpo-for-00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olivarian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CE297-30F0-463B-8998-EA9BE3AA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10</cp:revision>
  <cp:lastPrinted>2010-03-19T18:44:00Z</cp:lastPrinted>
  <dcterms:created xsi:type="dcterms:W3CDTF">2021-08-13T16:10:00Z</dcterms:created>
  <dcterms:modified xsi:type="dcterms:W3CDTF">2022-04-22T21:11:00Z</dcterms:modified>
</cp:coreProperties>
</file>