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704B" w:rsidRPr="00D96A00" w:rsidRDefault="009F704B">
      <w:pPr>
        <w:rPr>
          <w:rFonts w:asciiTheme="minorHAnsi" w:hAnsiTheme="minorHAnsi" w:cstheme="minorHAnsi"/>
        </w:rPr>
      </w:pPr>
    </w:p>
    <w:p w:rsidR="009F704B" w:rsidRPr="00D96A00" w:rsidRDefault="009F704B">
      <w:pPr>
        <w:rPr>
          <w:rFonts w:asciiTheme="minorHAnsi" w:hAnsiTheme="minorHAnsi" w:cstheme="minorHAnsi"/>
        </w:rPr>
      </w:pPr>
    </w:p>
    <w:tbl>
      <w:tblPr>
        <w:tblW w:w="0" w:type="auto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157"/>
        <w:gridCol w:w="2087"/>
        <w:gridCol w:w="2080"/>
      </w:tblGrid>
      <w:tr w:rsidR="00911BEF" w:rsidRPr="00D96A00">
        <w:trPr>
          <w:trHeight w:val="581"/>
        </w:trPr>
        <w:tc>
          <w:tcPr>
            <w:tcW w:w="8550" w:type="dxa"/>
            <w:gridSpan w:val="3"/>
            <w:shd w:val="solid" w:color="1F497D" w:fill="auto"/>
          </w:tcPr>
          <w:p w:rsidR="00911BEF" w:rsidRPr="00D96A00" w:rsidRDefault="00911BEF">
            <w:pPr>
              <w:rPr>
                <w:rFonts w:asciiTheme="minorHAnsi" w:hAnsiTheme="minorHAnsi" w:cstheme="minorHAnsi"/>
                <w:b/>
                <w:lang w:val="es-ES_tradnl"/>
              </w:rPr>
            </w:pPr>
          </w:p>
          <w:p w:rsidR="00911BEF" w:rsidRPr="00D96A00" w:rsidRDefault="00911BEF" w:rsidP="005E4D8A">
            <w:pPr>
              <w:jc w:val="center"/>
              <w:rPr>
                <w:rFonts w:asciiTheme="minorHAnsi" w:hAnsiTheme="minorHAnsi" w:cstheme="minorHAnsi"/>
                <w:b/>
                <w:lang w:val="es-ES_tradnl"/>
              </w:rPr>
            </w:pPr>
            <w:r w:rsidRPr="00D96A00">
              <w:rPr>
                <w:rFonts w:asciiTheme="minorHAnsi" w:hAnsiTheme="minorHAnsi" w:cstheme="minorHAnsi"/>
                <w:b/>
                <w:color w:val="FFFFFF"/>
                <w:lang w:val="es-ES_tradnl"/>
              </w:rPr>
              <w:t>BRIEF</w:t>
            </w:r>
            <w:r w:rsidR="009C6A0C" w:rsidRPr="00D96A00">
              <w:rPr>
                <w:rFonts w:asciiTheme="minorHAnsi" w:hAnsiTheme="minorHAnsi" w:cstheme="minorHAnsi"/>
                <w:b/>
                <w:color w:val="FFFFFF"/>
                <w:lang w:val="es-ES_tradnl"/>
              </w:rPr>
              <w:t xml:space="preserve"> </w:t>
            </w:r>
            <w:r w:rsidR="005E4D8A" w:rsidRPr="00D96A00">
              <w:rPr>
                <w:rFonts w:asciiTheme="minorHAnsi" w:hAnsiTheme="minorHAnsi" w:cstheme="minorHAnsi"/>
                <w:b/>
                <w:color w:val="FFFFFF"/>
                <w:lang w:val="es-ES_tradnl"/>
              </w:rPr>
              <w:t>PRODUCTOS</w:t>
            </w:r>
          </w:p>
        </w:tc>
      </w:tr>
      <w:tr w:rsidR="009F26D6" w:rsidRPr="002F0F8A" w:rsidTr="003133C3">
        <w:trPr>
          <w:trHeight w:val="438"/>
        </w:trPr>
        <w:tc>
          <w:tcPr>
            <w:tcW w:w="4279" w:type="dxa"/>
          </w:tcPr>
          <w:p w:rsidR="00911BEF" w:rsidRPr="00D96A00" w:rsidRDefault="005E4D8A">
            <w:pPr>
              <w:rPr>
                <w:rFonts w:asciiTheme="minorHAnsi" w:hAnsiTheme="minorHAnsi" w:cstheme="minorHAnsi"/>
                <w:b/>
                <w:lang w:val="es-ES_tradnl"/>
              </w:rPr>
            </w:pPr>
            <w:r w:rsidRPr="00D96A00">
              <w:rPr>
                <w:rFonts w:asciiTheme="minorHAnsi" w:hAnsiTheme="minorHAnsi" w:cstheme="minorHAnsi"/>
                <w:b/>
                <w:lang w:val="es-ES_tradnl"/>
              </w:rPr>
              <w:t>Producto</w:t>
            </w:r>
          </w:p>
          <w:p w:rsidR="005406B4" w:rsidRPr="00890649" w:rsidRDefault="008A410E" w:rsidP="00890649">
            <w:pPr>
              <w:rPr>
                <w:rFonts w:asciiTheme="minorHAnsi" w:hAnsiTheme="minorHAnsi" w:cstheme="minorHAnsi"/>
                <w:lang w:val="es-EC"/>
              </w:rPr>
            </w:pPr>
            <w:r>
              <w:rPr>
                <w:rFonts w:asciiTheme="minorHAnsi" w:hAnsiTheme="minorHAnsi" w:cstheme="minorHAnsi"/>
                <w:lang w:val="es-EC"/>
              </w:rPr>
              <w:t>RECAUDACIONES</w:t>
            </w:r>
          </w:p>
          <w:p w:rsidR="00911BEF" w:rsidRPr="00195273" w:rsidRDefault="00911BEF">
            <w:pPr>
              <w:rPr>
                <w:rFonts w:asciiTheme="minorHAnsi" w:hAnsiTheme="minorHAnsi" w:cstheme="minorHAnsi"/>
                <w:b/>
                <w:lang w:val="es-EC"/>
              </w:rPr>
            </w:pPr>
          </w:p>
        </w:tc>
        <w:tc>
          <w:tcPr>
            <w:tcW w:w="2146" w:type="dxa"/>
          </w:tcPr>
          <w:p w:rsidR="00911BEF" w:rsidRPr="00D96A00" w:rsidRDefault="00A466CE">
            <w:pPr>
              <w:rPr>
                <w:rFonts w:asciiTheme="minorHAnsi" w:hAnsiTheme="minorHAnsi" w:cstheme="minorHAnsi"/>
                <w:b/>
                <w:lang w:val="es-ES_tradnl"/>
              </w:rPr>
            </w:pPr>
            <w:r w:rsidRPr="00D96A00">
              <w:rPr>
                <w:rFonts w:asciiTheme="minorHAnsi" w:hAnsiTheme="minorHAnsi" w:cstheme="minorHAnsi"/>
                <w:b/>
                <w:lang w:val="es-ES_tradnl"/>
              </w:rPr>
              <w:t>Fecha</w:t>
            </w:r>
            <w:r w:rsidR="009F704B" w:rsidRPr="00D96A00">
              <w:rPr>
                <w:rFonts w:asciiTheme="minorHAnsi" w:hAnsiTheme="minorHAnsi" w:cstheme="minorHAnsi"/>
                <w:b/>
                <w:lang w:val="es-ES_tradnl"/>
              </w:rPr>
              <w:t xml:space="preserve"> de Entrega</w:t>
            </w:r>
          </w:p>
          <w:p w:rsidR="00911BEF" w:rsidRPr="00D96A00" w:rsidRDefault="00FF6350" w:rsidP="007531FE">
            <w:pPr>
              <w:rPr>
                <w:rFonts w:asciiTheme="minorHAnsi" w:hAnsiTheme="minorHAnsi" w:cstheme="minorHAnsi"/>
                <w:lang w:val="es-ES_tradnl"/>
              </w:rPr>
            </w:pPr>
            <w:r>
              <w:rPr>
                <w:rFonts w:asciiTheme="minorHAnsi" w:hAnsiTheme="minorHAnsi" w:cstheme="minorHAnsi"/>
                <w:lang w:val="es-EC"/>
              </w:rPr>
              <w:t>13</w:t>
            </w:r>
            <w:r w:rsidR="0049241E">
              <w:rPr>
                <w:rFonts w:asciiTheme="minorHAnsi" w:hAnsiTheme="minorHAnsi" w:cstheme="minorHAnsi"/>
                <w:lang w:val="es-EC"/>
              </w:rPr>
              <w:t xml:space="preserve"> DE JULIO 2021</w:t>
            </w:r>
          </w:p>
        </w:tc>
        <w:tc>
          <w:tcPr>
            <w:tcW w:w="2125" w:type="dxa"/>
          </w:tcPr>
          <w:p w:rsidR="00911BEF" w:rsidRPr="00D96A00" w:rsidRDefault="00911BEF">
            <w:pPr>
              <w:rPr>
                <w:rFonts w:asciiTheme="minorHAnsi" w:hAnsiTheme="minorHAnsi" w:cstheme="minorHAnsi"/>
                <w:b/>
                <w:lang w:val="es-ES_tradnl"/>
              </w:rPr>
            </w:pPr>
            <w:r w:rsidRPr="00D96A00">
              <w:rPr>
                <w:rFonts w:asciiTheme="minorHAnsi" w:hAnsiTheme="minorHAnsi" w:cstheme="minorHAnsi"/>
                <w:b/>
                <w:lang w:val="es-ES_tradnl"/>
              </w:rPr>
              <w:t>Fecha Requerida</w:t>
            </w:r>
          </w:p>
          <w:p w:rsidR="00911BEF" w:rsidRPr="00D96A00" w:rsidRDefault="00FF6350" w:rsidP="0049241E">
            <w:pPr>
              <w:rPr>
                <w:rFonts w:asciiTheme="minorHAnsi" w:hAnsiTheme="minorHAnsi" w:cstheme="minorHAnsi"/>
                <w:lang w:val="es-ES_tradnl"/>
              </w:rPr>
            </w:pPr>
            <w:r>
              <w:rPr>
                <w:rFonts w:asciiTheme="minorHAnsi" w:hAnsiTheme="minorHAnsi" w:cstheme="minorHAnsi"/>
                <w:lang w:val="es-ES_tradnl"/>
              </w:rPr>
              <w:t>13</w:t>
            </w:r>
            <w:r w:rsidR="0049241E">
              <w:rPr>
                <w:rFonts w:asciiTheme="minorHAnsi" w:hAnsiTheme="minorHAnsi" w:cstheme="minorHAnsi"/>
                <w:lang w:val="es-ES_tradnl"/>
              </w:rPr>
              <w:t xml:space="preserve"> DE AGOSTO 2021</w:t>
            </w:r>
          </w:p>
        </w:tc>
      </w:tr>
      <w:tr w:rsidR="009F26D6" w:rsidRPr="00EF5439" w:rsidTr="003133C3">
        <w:trPr>
          <w:trHeight w:val="438"/>
        </w:trPr>
        <w:tc>
          <w:tcPr>
            <w:tcW w:w="4279" w:type="dxa"/>
          </w:tcPr>
          <w:p w:rsidR="00911BEF" w:rsidRPr="00D96A00" w:rsidRDefault="00911BEF" w:rsidP="004D5B23">
            <w:pPr>
              <w:rPr>
                <w:rFonts w:asciiTheme="minorHAnsi" w:hAnsiTheme="minorHAnsi" w:cstheme="minorHAnsi"/>
                <w:b/>
                <w:lang w:val="es-ES_tradnl"/>
              </w:rPr>
            </w:pPr>
            <w:r w:rsidRPr="00D96A00">
              <w:rPr>
                <w:rFonts w:asciiTheme="minorHAnsi" w:hAnsiTheme="minorHAnsi" w:cstheme="minorHAnsi"/>
                <w:b/>
                <w:lang w:val="es-ES_tradnl"/>
              </w:rPr>
              <w:t>Nombre del Trabajo</w:t>
            </w:r>
          </w:p>
          <w:p w:rsidR="00911BEF" w:rsidRPr="00890649" w:rsidRDefault="0049241E" w:rsidP="00BC4CFD">
            <w:pPr>
              <w:rPr>
                <w:rFonts w:asciiTheme="minorHAnsi" w:hAnsiTheme="minorHAnsi" w:cstheme="minorHAnsi"/>
                <w:lang w:val="es-EC"/>
              </w:rPr>
            </w:pPr>
            <w:r>
              <w:rPr>
                <w:rFonts w:asciiTheme="minorHAnsi" w:hAnsiTheme="minorHAnsi" w:cstheme="minorHAnsi"/>
                <w:lang w:val="es-EC"/>
              </w:rPr>
              <w:t>RECAUDACIÓN TARJETA COMERCIAL CREDITIA</w:t>
            </w:r>
          </w:p>
          <w:p w:rsidR="00D96A00" w:rsidRPr="00D96A00" w:rsidRDefault="00D96A00" w:rsidP="00BC4CFD">
            <w:pPr>
              <w:rPr>
                <w:rFonts w:asciiTheme="minorHAnsi" w:hAnsiTheme="minorHAnsi" w:cstheme="minorHAnsi"/>
                <w:lang w:val="es-ES_tradnl"/>
              </w:rPr>
            </w:pPr>
          </w:p>
        </w:tc>
        <w:tc>
          <w:tcPr>
            <w:tcW w:w="2146" w:type="dxa"/>
          </w:tcPr>
          <w:p w:rsidR="00911BEF" w:rsidRPr="00D96A00" w:rsidRDefault="00911BEF" w:rsidP="00A62509">
            <w:pPr>
              <w:rPr>
                <w:rFonts w:asciiTheme="minorHAnsi" w:hAnsiTheme="minorHAnsi" w:cstheme="minorHAnsi"/>
                <w:lang w:val="es-ES_tradnl"/>
              </w:rPr>
            </w:pPr>
          </w:p>
        </w:tc>
        <w:tc>
          <w:tcPr>
            <w:tcW w:w="2125" w:type="dxa"/>
          </w:tcPr>
          <w:p w:rsidR="00911BEF" w:rsidRPr="00D96A00" w:rsidRDefault="00911BEF" w:rsidP="0098434D">
            <w:pPr>
              <w:rPr>
                <w:rFonts w:asciiTheme="minorHAnsi" w:hAnsiTheme="minorHAnsi" w:cstheme="minorHAnsi"/>
                <w:b/>
                <w:lang w:val="es-ES_tradnl"/>
              </w:rPr>
            </w:pPr>
          </w:p>
        </w:tc>
      </w:tr>
      <w:tr w:rsidR="00911BEF" w:rsidRPr="00D96A00">
        <w:trPr>
          <w:trHeight w:val="281"/>
        </w:trPr>
        <w:tc>
          <w:tcPr>
            <w:tcW w:w="8550" w:type="dxa"/>
            <w:gridSpan w:val="3"/>
            <w:shd w:val="solid" w:color="BFBFBF" w:fill="auto"/>
          </w:tcPr>
          <w:p w:rsidR="00A466CE" w:rsidRPr="00D96A00" w:rsidRDefault="00911BEF" w:rsidP="004D5B23">
            <w:pPr>
              <w:rPr>
                <w:rFonts w:asciiTheme="minorHAnsi" w:hAnsiTheme="minorHAnsi" w:cstheme="minorHAnsi"/>
                <w:b/>
                <w:lang w:val="es-ES_tradnl"/>
              </w:rPr>
            </w:pPr>
            <w:r w:rsidRPr="00D96A00">
              <w:rPr>
                <w:rFonts w:asciiTheme="minorHAnsi" w:hAnsiTheme="minorHAnsi" w:cstheme="minorHAnsi"/>
                <w:b/>
                <w:lang w:val="es-ES_tradnl"/>
              </w:rPr>
              <w:t>1</w:t>
            </w:r>
            <w:r w:rsidR="0098434D" w:rsidRPr="00D96A00">
              <w:rPr>
                <w:rFonts w:asciiTheme="minorHAnsi" w:hAnsiTheme="minorHAnsi" w:cstheme="minorHAnsi"/>
                <w:b/>
                <w:lang w:val="es-ES_tradnl"/>
              </w:rPr>
              <w:t>.- Antecedentes:</w:t>
            </w:r>
          </w:p>
        </w:tc>
      </w:tr>
      <w:tr w:rsidR="00911BEF" w:rsidRPr="00EF5439" w:rsidTr="009F704B">
        <w:trPr>
          <w:trHeight w:val="366"/>
        </w:trPr>
        <w:tc>
          <w:tcPr>
            <w:tcW w:w="8550" w:type="dxa"/>
            <w:gridSpan w:val="3"/>
          </w:tcPr>
          <w:p w:rsidR="00B545B2" w:rsidRDefault="00B545B2" w:rsidP="009F704B">
            <w:pPr>
              <w:rPr>
                <w:rFonts w:asciiTheme="minorHAnsi" w:hAnsiTheme="minorHAnsi" w:cstheme="minorHAnsi"/>
                <w:lang w:val="es-EC"/>
              </w:rPr>
            </w:pPr>
          </w:p>
          <w:p w:rsidR="00807A07" w:rsidRDefault="00807A07" w:rsidP="00807A07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Con la tarjeta </w:t>
            </w:r>
            <w:proofErr w:type="spellStart"/>
            <w:r>
              <w:rPr>
                <w:rFonts w:asciiTheme="minorHAnsi" w:hAnsiTheme="minorHAnsi" w:cstheme="minorHAnsi"/>
              </w:rPr>
              <w:t>CrediTía</w:t>
            </w:r>
            <w:proofErr w:type="spellEnd"/>
            <w:r>
              <w:rPr>
                <w:rFonts w:asciiTheme="minorHAnsi" w:hAnsiTheme="minorHAnsi" w:cstheme="minorHAnsi"/>
              </w:rPr>
              <w:t xml:space="preserve"> los clientes</w:t>
            </w:r>
            <w:r>
              <w:rPr>
                <w:rFonts w:asciiTheme="minorHAnsi" w:hAnsiTheme="minorHAnsi" w:cstheme="minorHAnsi"/>
              </w:rPr>
              <w:t xml:space="preserve"> realizan compras en los establecimientos de Tía. (Ver</w:t>
            </w:r>
            <w:r>
              <w:rPr>
                <w:rFonts w:asciiTheme="minorHAnsi" w:hAnsiTheme="minorHAnsi" w:cstheme="minorHAnsi"/>
              </w:rPr>
              <w:t xml:space="preserve"> más detalle en el punto</w:t>
            </w:r>
            <w:r>
              <w:rPr>
                <w:rFonts w:asciiTheme="minorHAnsi" w:hAnsiTheme="minorHAnsi" w:cstheme="minorHAnsi"/>
              </w:rPr>
              <w:t xml:space="preserve"> </w:t>
            </w:r>
            <w:proofErr w:type="gramStart"/>
            <w:r>
              <w:rPr>
                <w:rFonts w:asciiTheme="minorHAnsi" w:hAnsiTheme="minorHAnsi" w:cstheme="minorHAnsi"/>
              </w:rPr>
              <w:t>7.Observaciones</w:t>
            </w:r>
            <w:proofErr w:type="gramEnd"/>
            <w:r>
              <w:rPr>
                <w:rFonts w:asciiTheme="minorHAnsi" w:hAnsiTheme="minorHAnsi" w:cstheme="minorHAnsi"/>
              </w:rPr>
              <w:t>)</w:t>
            </w:r>
          </w:p>
          <w:p w:rsidR="00807A07" w:rsidRDefault="00807A07" w:rsidP="00807A07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Su nombre comercial es </w:t>
            </w:r>
            <w:proofErr w:type="spellStart"/>
            <w:r w:rsidRPr="00520501">
              <w:rPr>
                <w:rFonts w:asciiTheme="minorHAnsi" w:hAnsiTheme="minorHAnsi" w:cstheme="minorHAnsi"/>
                <w:b/>
                <w:color w:val="FF0000"/>
              </w:rPr>
              <w:t>CrediTía</w:t>
            </w:r>
            <w:proofErr w:type="spellEnd"/>
          </w:p>
          <w:p w:rsidR="00807A07" w:rsidRDefault="00807A07" w:rsidP="00807A07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Estas tarjetas son otorgadas sólo a personas naturales. Los pagos se realizan mediante su cédula de identidad (no pasaporte, no RUC).</w:t>
            </w:r>
          </w:p>
          <w:p w:rsidR="00E024DB" w:rsidRDefault="008A3E7B" w:rsidP="00FB0E39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Actua</w:t>
            </w:r>
            <w:r w:rsidR="0049241E">
              <w:rPr>
                <w:rFonts w:asciiTheme="minorHAnsi" w:hAnsiTheme="minorHAnsi" w:cstheme="minorHAnsi"/>
              </w:rPr>
              <w:t>l</w:t>
            </w:r>
            <w:r>
              <w:rPr>
                <w:rFonts w:asciiTheme="minorHAnsi" w:hAnsiTheme="minorHAnsi" w:cstheme="minorHAnsi"/>
              </w:rPr>
              <w:t xml:space="preserve">mente no contamos con </w:t>
            </w:r>
            <w:r w:rsidR="00A13F18">
              <w:rPr>
                <w:rFonts w:asciiTheme="minorHAnsi" w:hAnsiTheme="minorHAnsi" w:cstheme="minorHAnsi"/>
              </w:rPr>
              <w:t xml:space="preserve">el servicio de depósito especial en línea con la empresa </w:t>
            </w:r>
            <w:r w:rsidR="0049241E">
              <w:rPr>
                <w:rFonts w:asciiTheme="minorHAnsi" w:hAnsiTheme="minorHAnsi" w:cstheme="minorHAnsi"/>
              </w:rPr>
              <w:t>TIA, para que los clientes puedan realizar el pago de la tarjeta CRE</w:t>
            </w:r>
            <w:r w:rsidR="00807A07">
              <w:rPr>
                <w:rFonts w:asciiTheme="minorHAnsi" w:hAnsiTheme="minorHAnsi" w:cstheme="minorHAnsi"/>
              </w:rPr>
              <w:t>DITIA por los canales del banco, sin necesidad de ir a los establecimientos de Tía.</w:t>
            </w:r>
          </w:p>
          <w:p w:rsidR="00C669AF" w:rsidRPr="00D96A00" w:rsidRDefault="00C669AF" w:rsidP="00807A07">
            <w:pPr>
              <w:pStyle w:val="Prrafodelista"/>
              <w:jc w:val="both"/>
              <w:rPr>
                <w:rFonts w:asciiTheme="minorHAnsi" w:hAnsiTheme="minorHAnsi" w:cstheme="minorHAnsi"/>
              </w:rPr>
            </w:pPr>
          </w:p>
        </w:tc>
      </w:tr>
      <w:tr w:rsidR="00911BEF" w:rsidRPr="00EF5439">
        <w:trPr>
          <w:trHeight w:val="261"/>
        </w:trPr>
        <w:tc>
          <w:tcPr>
            <w:tcW w:w="8550" w:type="dxa"/>
            <w:gridSpan w:val="3"/>
            <w:shd w:val="solid" w:color="BFBFBF" w:fill="auto"/>
          </w:tcPr>
          <w:p w:rsidR="00A466CE" w:rsidRPr="00D96A00" w:rsidRDefault="00911BEF" w:rsidP="00D467BB">
            <w:pPr>
              <w:rPr>
                <w:rFonts w:asciiTheme="minorHAnsi" w:hAnsiTheme="minorHAnsi" w:cstheme="minorHAnsi"/>
                <w:b/>
                <w:lang w:val="es-ES"/>
              </w:rPr>
            </w:pPr>
            <w:r w:rsidRPr="00D96A00">
              <w:rPr>
                <w:rFonts w:asciiTheme="minorHAnsi" w:hAnsiTheme="minorHAnsi" w:cstheme="minorHAnsi"/>
                <w:b/>
                <w:lang w:val="es-ES_tradnl"/>
              </w:rPr>
              <w:t xml:space="preserve">2- Descripción del producto o </w:t>
            </w:r>
            <w:r w:rsidR="00D467BB" w:rsidRPr="00D96A00">
              <w:rPr>
                <w:rFonts w:asciiTheme="minorHAnsi" w:hAnsiTheme="minorHAnsi" w:cstheme="minorHAnsi"/>
                <w:b/>
                <w:lang w:val="es-ES_tradnl"/>
              </w:rPr>
              <w:t>s</w:t>
            </w:r>
            <w:r w:rsidRPr="00D96A00">
              <w:rPr>
                <w:rFonts w:asciiTheme="minorHAnsi" w:hAnsiTheme="minorHAnsi" w:cstheme="minorHAnsi"/>
                <w:b/>
                <w:lang w:val="es-ES_tradnl"/>
              </w:rPr>
              <w:t xml:space="preserve">ervicio (Categoría, Ventajas, Beneficios, </w:t>
            </w:r>
            <w:r w:rsidRPr="00D96A00">
              <w:rPr>
                <w:rFonts w:asciiTheme="minorHAnsi" w:hAnsiTheme="minorHAnsi" w:cstheme="minorHAnsi"/>
                <w:b/>
                <w:u w:val="single"/>
                <w:lang w:val="es-ES_tradnl"/>
              </w:rPr>
              <w:t>Diferenciales</w:t>
            </w:r>
            <w:r w:rsidRPr="00D96A00">
              <w:rPr>
                <w:rFonts w:asciiTheme="minorHAnsi" w:hAnsiTheme="minorHAnsi" w:cstheme="minorHAnsi"/>
                <w:b/>
                <w:lang w:val="es-ES_tradnl"/>
              </w:rPr>
              <w:t>, Imagen):</w:t>
            </w:r>
          </w:p>
        </w:tc>
      </w:tr>
      <w:tr w:rsidR="00911BEF" w:rsidRPr="00EF5439" w:rsidTr="009F704B">
        <w:trPr>
          <w:trHeight w:val="332"/>
        </w:trPr>
        <w:tc>
          <w:tcPr>
            <w:tcW w:w="8550" w:type="dxa"/>
            <w:gridSpan w:val="3"/>
          </w:tcPr>
          <w:p w:rsidR="009D5E79" w:rsidRDefault="009D5E79" w:rsidP="009D5E79">
            <w:pPr>
              <w:jc w:val="both"/>
              <w:rPr>
                <w:rFonts w:asciiTheme="minorHAnsi" w:hAnsiTheme="minorHAnsi" w:cstheme="minorHAnsi"/>
                <w:lang w:val="es-EC"/>
              </w:rPr>
            </w:pPr>
          </w:p>
          <w:p w:rsidR="00E024DB" w:rsidRDefault="008A3E7B" w:rsidP="002E4622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La empresa </w:t>
            </w:r>
            <w:r w:rsidR="0049241E">
              <w:rPr>
                <w:rFonts w:asciiTheme="minorHAnsi" w:hAnsiTheme="minorHAnsi" w:cstheme="minorHAnsi"/>
              </w:rPr>
              <w:t>CREDITIA</w:t>
            </w:r>
            <w:r w:rsidR="00A13F18">
              <w:rPr>
                <w:rFonts w:asciiTheme="minorHAnsi" w:hAnsiTheme="minorHAnsi" w:cstheme="minorHAnsi"/>
              </w:rPr>
              <w:t xml:space="preserve"> desea que, mediante el servicio depósito especial en línea, sus clientes realicen el pago de sus </w:t>
            </w:r>
            <w:r w:rsidR="0049241E">
              <w:rPr>
                <w:rFonts w:asciiTheme="minorHAnsi" w:hAnsiTheme="minorHAnsi" w:cstheme="minorHAnsi"/>
              </w:rPr>
              <w:t>tarjetas</w:t>
            </w:r>
            <w:r w:rsidR="00A13F18">
              <w:rPr>
                <w:rFonts w:asciiTheme="minorHAnsi" w:hAnsiTheme="minorHAnsi" w:cstheme="minorHAnsi"/>
              </w:rPr>
              <w:t xml:space="preserve"> a través de los canales del banco. (</w:t>
            </w:r>
            <w:r w:rsidR="00FF6350" w:rsidRPr="00FF6350">
              <w:rPr>
                <w:rFonts w:asciiTheme="minorHAnsi" w:hAnsiTheme="minorHAnsi" w:cstheme="minorHAnsi"/>
                <w:b/>
              </w:rPr>
              <w:t xml:space="preserve">24online </w:t>
            </w:r>
            <w:r w:rsidRPr="00FF6350">
              <w:rPr>
                <w:rFonts w:asciiTheme="minorHAnsi" w:hAnsiTheme="minorHAnsi" w:cstheme="minorHAnsi"/>
                <w:b/>
              </w:rPr>
              <w:t xml:space="preserve">y </w:t>
            </w:r>
            <w:r w:rsidR="0049241E" w:rsidRPr="00FF6350">
              <w:rPr>
                <w:rFonts w:asciiTheme="minorHAnsi" w:hAnsiTheme="minorHAnsi" w:cstheme="minorHAnsi"/>
                <w:b/>
              </w:rPr>
              <w:t>24móvil</w:t>
            </w:r>
            <w:r w:rsidR="00A13F18">
              <w:rPr>
                <w:rFonts w:asciiTheme="minorHAnsi" w:hAnsiTheme="minorHAnsi" w:cstheme="minorHAnsi"/>
              </w:rPr>
              <w:t>)</w:t>
            </w:r>
            <w:r>
              <w:rPr>
                <w:rFonts w:asciiTheme="minorHAnsi" w:hAnsiTheme="minorHAnsi" w:cstheme="minorHAnsi"/>
              </w:rPr>
              <w:t>.</w:t>
            </w:r>
          </w:p>
          <w:p w:rsidR="00C669AF" w:rsidRDefault="00C669AF" w:rsidP="002E4622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Beneficio:</w:t>
            </w:r>
            <w:r w:rsidR="00A13F18">
              <w:rPr>
                <w:rFonts w:asciiTheme="minorHAnsi" w:hAnsiTheme="minorHAnsi" w:cstheme="minorHAnsi"/>
              </w:rPr>
              <w:t xml:space="preserve"> permitir a los clientes de </w:t>
            </w:r>
            <w:r w:rsidR="0049241E">
              <w:rPr>
                <w:rFonts w:asciiTheme="minorHAnsi" w:hAnsiTheme="minorHAnsi" w:cstheme="minorHAnsi"/>
              </w:rPr>
              <w:t>CREDITIA</w:t>
            </w:r>
            <w:r w:rsidR="00A13F18">
              <w:rPr>
                <w:rFonts w:asciiTheme="minorHAnsi" w:hAnsiTheme="minorHAnsi" w:cstheme="minorHAnsi"/>
              </w:rPr>
              <w:t xml:space="preserve"> realizar el pago de sus </w:t>
            </w:r>
            <w:r w:rsidR="0049241E">
              <w:rPr>
                <w:rFonts w:asciiTheme="minorHAnsi" w:hAnsiTheme="minorHAnsi" w:cstheme="minorHAnsi"/>
              </w:rPr>
              <w:t>valores</w:t>
            </w:r>
            <w:r w:rsidR="00A13F18">
              <w:rPr>
                <w:rFonts w:asciiTheme="minorHAnsi" w:hAnsiTheme="minorHAnsi" w:cstheme="minorHAnsi"/>
              </w:rPr>
              <w:t xml:space="preserve"> pendientes</w:t>
            </w:r>
            <w:r>
              <w:rPr>
                <w:rFonts w:asciiTheme="minorHAnsi" w:hAnsiTheme="minorHAnsi" w:cstheme="minorHAnsi"/>
              </w:rPr>
              <w:t>.</w:t>
            </w:r>
            <w:r w:rsidR="00A13F18">
              <w:rPr>
                <w:rFonts w:asciiTheme="minorHAnsi" w:hAnsiTheme="minorHAnsi" w:cstheme="minorHAnsi"/>
              </w:rPr>
              <w:t xml:space="preserve"> El producto para ellos se denomina </w:t>
            </w:r>
            <w:proofErr w:type="spellStart"/>
            <w:r w:rsidR="0049241E">
              <w:rPr>
                <w:rFonts w:asciiTheme="minorHAnsi" w:hAnsiTheme="minorHAnsi" w:cstheme="minorHAnsi"/>
              </w:rPr>
              <w:t>C</w:t>
            </w:r>
            <w:r w:rsidR="009F26D6">
              <w:rPr>
                <w:rFonts w:asciiTheme="minorHAnsi" w:hAnsiTheme="minorHAnsi" w:cstheme="minorHAnsi"/>
              </w:rPr>
              <w:t>rediTía</w:t>
            </w:r>
            <w:proofErr w:type="spellEnd"/>
            <w:r w:rsidR="00A13F18">
              <w:rPr>
                <w:rFonts w:asciiTheme="minorHAnsi" w:hAnsiTheme="minorHAnsi" w:cstheme="minorHAnsi"/>
              </w:rPr>
              <w:t>.</w:t>
            </w:r>
            <w:r>
              <w:rPr>
                <w:rFonts w:asciiTheme="minorHAnsi" w:hAnsiTheme="minorHAnsi" w:cstheme="minorHAnsi"/>
              </w:rPr>
              <w:t xml:space="preserve"> </w:t>
            </w:r>
          </w:p>
          <w:p w:rsidR="007B1DD0" w:rsidRDefault="007B1DD0" w:rsidP="002E4622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El servicio permitirá realizar abonos a sus deudas. </w:t>
            </w:r>
          </w:p>
          <w:p w:rsidR="00A622A0" w:rsidRDefault="00A622A0" w:rsidP="00A622A0">
            <w:pPr>
              <w:pStyle w:val="Prrafodelista"/>
              <w:ind w:left="108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Ejemplo:</w:t>
            </w:r>
          </w:p>
          <w:p w:rsidR="00A622A0" w:rsidRDefault="00A622A0" w:rsidP="00A622A0">
            <w:pPr>
              <w:pStyle w:val="Prrafodelista"/>
              <w:ind w:left="108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Identificación: 0920228536</w:t>
            </w:r>
          </w:p>
          <w:p w:rsidR="00A622A0" w:rsidRDefault="00A622A0" w:rsidP="00A622A0">
            <w:pPr>
              <w:pStyle w:val="Prrafodelista"/>
              <w:ind w:left="108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Nombre: José Pérez </w:t>
            </w:r>
          </w:p>
          <w:p w:rsidR="009F26D6" w:rsidRDefault="00A622A0" w:rsidP="009F26D6">
            <w:pPr>
              <w:pStyle w:val="Prrafodelista"/>
              <w:ind w:left="1080"/>
              <w:jc w:val="both"/>
              <w:rPr>
                <w:rFonts w:asciiTheme="minorHAnsi" w:hAnsiTheme="minorHAnsi" w:cstheme="minorHAnsi"/>
                <w:sz w:val="16"/>
                <w:szCs w:val="16"/>
              </w:rPr>
            </w:pPr>
            <w:r>
              <w:rPr>
                <w:rFonts w:asciiTheme="minorHAnsi" w:hAnsiTheme="minorHAnsi" w:cstheme="minorHAnsi"/>
              </w:rPr>
              <w:t xml:space="preserve">Valor a pagar: $20.00 </w:t>
            </w:r>
            <w:r w:rsidRPr="00A622A0">
              <w:rPr>
                <w:rFonts w:asciiTheme="minorHAnsi" w:hAnsiTheme="minorHAnsi" w:cstheme="minorHAnsi"/>
                <w:sz w:val="16"/>
                <w:szCs w:val="16"/>
              </w:rPr>
              <w:t>(corresponde al pago mínimo de su tarjeta de acuerdo al corte)</w:t>
            </w:r>
          </w:p>
          <w:p w:rsidR="00A622A0" w:rsidRDefault="00A622A0" w:rsidP="00A622A0">
            <w:pPr>
              <w:pStyle w:val="Prrafodelista"/>
              <w:ind w:left="1080"/>
              <w:jc w:val="both"/>
              <w:rPr>
                <w:rFonts w:asciiTheme="minorHAnsi" w:hAnsiTheme="minorHAnsi" w:cstheme="minorHAnsi"/>
                <w:sz w:val="16"/>
                <w:szCs w:val="16"/>
              </w:rPr>
            </w:pPr>
            <w:r w:rsidRPr="00A622A0">
              <w:rPr>
                <w:rFonts w:asciiTheme="minorHAnsi" w:hAnsiTheme="minorHAnsi" w:cstheme="minorHAnsi"/>
              </w:rPr>
              <w:t xml:space="preserve">Valor Total: </w:t>
            </w:r>
            <w:r>
              <w:rPr>
                <w:rFonts w:asciiTheme="minorHAnsi" w:hAnsiTheme="minorHAnsi" w:cstheme="minorHAnsi"/>
              </w:rPr>
              <w:t>$</w:t>
            </w:r>
            <w:r w:rsidRPr="00A622A0">
              <w:rPr>
                <w:rFonts w:asciiTheme="minorHAnsi" w:hAnsiTheme="minorHAnsi" w:cstheme="minorHAnsi"/>
              </w:rPr>
              <w:t>100.00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Pr="00A622A0">
              <w:rPr>
                <w:rFonts w:asciiTheme="minorHAnsi" w:hAnsiTheme="minorHAnsi" w:cstheme="minorHAnsi"/>
                <w:sz w:val="16"/>
                <w:szCs w:val="16"/>
              </w:rPr>
              <w:t xml:space="preserve">(corresponde al </w:t>
            </w:r>
            <w:r>
              <w:rPr>
                <w:rFonts w:asciiTheme="minorHAnsi" w:hAnsiTheme="minorHAnsi" w:cstheme="minorHAnsi"/>
                <w:sz w:val="16"/>
                <w:szCs w:val="16"/>
              </w:rPr>
              <w:t>valor total de la deuda de su tarjeta</w:t>
            </w:r>
            <w:r w:rsidRPr="00A622A0">
              <w:rPr>
                <w:rFonts w:asciiTheme="minorHAnsi" w:hAnsiTheme="minorHAnsi" w:cstheme="minorHAnsi"/>
                <w:sz w:val="16"/>
                <w:szCs w:val="16"/>
              </w:rPr>
              <w:t>)</w:t>
            </w:r>
          </w:p>
          <w:p w:rsidR="00A622A0" w:rsidRPr="00A622A0" w:rsidRDefault="00A622A0" w:rsidP="009F26D6">
            <w:pPr>
              <w:pStyle w:val="Prrafodelista"/>
              <w:ind w:left="1080"/>
              <w:jc w:val="both"/>
              <w:rPr>
                <w:rFonts w:asciiTheme="minorHAnsi" w:hAnsiTheme="minorHAnsi" w:cstheme="minorHAnsi"/>
              </w:rPr>
            </w:pPr>
          </w:p>
          <w:p w:rsidR="00A622A0" w:rsidRDefault="00A622A0" w:rsidP="009F26D6">
            <w:pPr>
              <w:pStyle w:val="Prrafodelista"/>
              <w:ind w:left="108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Podrá realizar pagos desde 0.01 hasta el valor total de su deuda. Se hace esta aclaración porque tenemos servicios que actualmente sólo pueden pagar entre el mínimo y el total (para el ejemplo entre $20 y $100)</w:t>
            </w:r>
          </w:p>
          <w:p w:rsidR="00A622A0" w:rsidRDefault="00A622A0" w:rsidP="009F26D6">
            <w:pPr>
              <w:pStyle w:val="Prrafodelista"/>
              <w:ind w:left="1080"/>
              <w:jc w:val="both"/>
              <w:rPr>
                <w:rFonts w:asciiTheme="minorHAnsi" w:hAnsiTheme="minorHAnsi" w:cstheme="minorHAnsi"/>
              </w:rPr>
            </w:pPr>
          </w:p>
          <w:p w:rsidR="009F26D6" w:rsidRPr="00C932C3" w:rsidRDefault="009F26D6" w:rsidP="009F26D6">
            <w:pPr>
              <w:jc w:val="both"/>
              <w:rPr>
                <w:rFonts w:asciiTheme="minorHAnsi" w:hAnsiTheme="minorHAnsi" w:cstheme="minorHAnsi"/>
              </w:rPr>
            </w:pPr>
            <w:r w:rsidRPr="00C932C3">
              <w:rPr>
                <w:rFonts w:asciiTheme="minorHAnsi" w:hAnsiTheme="minorHAnsi" w:cstheme="minorHAnsi"/>
              </w:rPr>
              <w:t xml:space="preserve">Los </w:t>
            </w:r>
            <w:proofErr w:type="spellStart"/>
            <w:r w:rsidRPr="00C932C3">
              <w:rPr>
                <w:rFonts w:asciiTheme="minorHAnsi" w:hAnsiTheme="minorHAnsi" w:cstheme="minorHAnsi"/>
              </w:rPr>
              <w:t>pasos</w:t>
            </w:r>
            <w:proofErr w:type="spellEnd"/>
            <w:r w:rsidRPr="00C932C3">
              <w:rPr>
                <w:rFonts w:asciiTheme="minorHAnsi" w:hAnsiTheme="minorHAnsi" w:cstheme="minorHAnsi"/>
              </w:rPr>
              <w:t xml:space="preserve"> para </w:t>
            </w:r>
            <w:proofErr w:type="spellStart"/>
            <w:r w:rsidRPr="00C932C3">
              <w:rPr>
                <w:rFonts w:asciiTheme="minorHAnsi" w:hAnsiTheme="minorHAnsi" w:cstheme="minorHAnsi"/>
              </w:rPr>
              <w:t>realizar</w:t>
            </w:r>
            <w:proofErr w:type="spellEnd"/>
            <w:r w:rsidRPr="00C932C3">
              <w:rPr>
                <w:rFonts w:asciiTheme="minorHAnsi" w:hAnsiTheme="minorHAnsi" w:cstheme="minorHAnsi"/>
              </w:rPr>
              <w:t xml:space="preserve"> la recaudación </w:t>
            </w:r>
            <w:proofErr w:type="spellStart"/>
            <w:r w:rsidRPr="00C932C3">
              <w:rPr>
                <w:rFonts w:asciiTheme="minorHAnsi" w:hAnsiTheme="minorHAnsi" w:cstheme="minorHAnsi"/>
              </w:rPr>
              <w:t>en</w:t>
            </w:r>
            <w:proofErr w:type="spellEnd"/>
            <w:r w:rsidRPr="00C932C3">
              <w:rPr>
                <w:rFonts w:asciiTheme="minorHAnsi" w:hAnsiTheme="minorHAnsi" w:cstheme="minorHAnsi"/>
              </w:rPr>
              <w:t xml:space="preserve"> el 24online son:</w:t>
            </w:r>
          </w:p>
          <w:p w:rsidR="009F26D6" w:rsidRDefault="009F26D6" w:rsidP="009F26D6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Ingresar a 24online desde Bolivariano.com, selecciona la opción pagar, luego Pagar/matricular servicios y da clic en matricular servicios. </w:t>
            </w:r>
          </w:p>
          <w:p w:rsidR="009F26D6" w:rsidRPr="00C932C3" w:rsidRDefault="009F26D6" w:rsidP="009F26D6">
            <w:pPr>
              <w:pStyle w:val="NormalWeb"/>
              <w:numPr>
                <w:ilvl w:val="0"/>
                <w:numId w:val="9"/>
              </w:numPr>
            </w:pPr>
            <w:r>
              <w:rPr>
                <w:rFonts w:asciiTheme="minorHAnsi" w:hAnsiTheme="minorHAnsi" w:cstheme="minorHAnsi"/>
              </w:rPr>
              <w:t xml:space="preserve">Escoge Tarjetas comerciales/almacenes, y elige </w:t>
            </w:r>
            <w:proofErr w:type="spellStart"/>
            <w:r w:rsidRPr="009F26D6">
              <w:rPr>
                <w:rFonts w:asciiTheme="minorHAnsi" w:hAnsiTheme="minorHAnsi" w:cstheme="minorHAnsi"/>
                <w:b/>
              </w:rPr>
              <w:t>CrediTía</w:t>
            </w:r>
            <w:proofErr w:type="spellEnd"/>
            <w:r>
              <w:rPr>
                <w:rFonts w:asciiTheme="minorHAnsi" w:hAnsiTheme="minorHAnsi" w:cstheme="minorHAnsi"/>
                <w:b/>
              </w:rPr>
              <w:t>.</w:t>
            </w:r>
          </w:p>
          <w:p w:rsidR="009F26D6" w:rsidRPr="0028380A" w:rsidRDefault="009F26D6" w:rsidP="009F26D6">
            <w:pPr>
              <w:pStyle w:val="NormalWeb"/>
              <w:numPr>
                <w:ilvl w:val="0"/>
                <w:numId w:val="9"/>
              </w:numPr>
            </w:pPr>
            <w:r>
              <w:rPr>
                <w:rFonts w:asciiTheme="minorHAnsi" w:hAnsiTheme="minorHAnsi" w:cstheme="minorHAnsi"/>
              </w:rPr>
              <w:t xml:space="preserve">Ingresa </w:t>
            </w:r>
            <w:r>
              <w:rPr>
                <w:rFonts w:asciiTheme="minorHAnsi" w:hAnsiTheme="minorHAnsi" w:cstheme="minorHAnsi"/>
              </w:rPr>
              <w:t>tu cédula de identidad</w:t>
            </w:r>
            <w:r>
              <w:rPr>
                <w:rFonts w:asciiTheme="minorHAnsi" w:hAnsiTheme="minorHAnsi" w:cstheme="minorHAnsi"/>
              </w:rPr>
              <w:t xml:space="preserve"> y asigna un alias para registrarte.</w:t>
            </w:r>
          </w:p>
          <w:p w:rsidR="009F26D6" w:rsidRDefault="009F26D6" w:rsidP="009F26D6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lastRenderedPageBreak/>
              <w:t xml:space="preserve">Confirma tu matriculación ingresando tu </w:t>
            </w:r>
            <w:r>
              <w:rPr>
                <w:rFonts w:asciiTheme="minorHAnsi" w:hAnsiTheme="minorHAnsi" w:cstheme="minorHAnsi"/>
              </w:rPr>
              <w:t>código de seguridad</w:t>
            </w:r>
            <w:r>
              <w:rPr>
                <w:rFonts w:asciiTheme="minorHAnsi" w:hAnsiTheme="minorHAnsi" w:cstheme="minorHAnsi"/>
              </w:rPr>
              <w:t>.</w:t>
            </w:r>
          </w:p>
          <w:p w:rsidR="009F26D6" w:rsidRDefault="009F26D6" w:rsidP="009F26D6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Theme="minorHAnsi" w:hAnsiTheme="minorHAnsi" w:cstheme="minorHAnsi"/>
              </w:rPr>
            </w:pPr>
            <w:r w:rsidRPr="00C932C3">
              <w:rPr>
                <w:rFonts w:asciiTheme="minorHAnsi" w:hAnsiTheme="minorHAnsi" w:cstheme="minorHAnsi"/>
              </w:rPr>
              <w:t xml:space="preserve">Da clic en pagar para realizar el pago. </w:t>
            </w:r>
          </w:p>
          <w:p w:rsidR="00C669AF" w:rsidRDefault="00C669AF" w:rsidP="00C669AF">
            <w:pPr>
              <w:pStyle w:val="Prrafodelista"/>
              <w:ind w:left="1080"/>
              <w:jc w:val="both"/>
              <w:rPr>
                <w:rFonts w:asciiTheme="minorHAnsi" w:hAnsiTheme="minorHAnsi" w:cstheme="minorHAnsi"/>
              </w:rPr>
            </w:pPr>
          </w:p>
          <w:p w:rsidR="009F26D6" w:rsidRPr="00C932C3" w:rsidRDefault="009F26D6" w:rsidP="009F26D6">
            <w:pPr>
              <w:jc w:val="both"/>
              <w:rPr>
                <w:rFonts w:asciiTheme="minorHAnsi" w:hAnsiTheme="minorHAnsi" w:cstheme="minorHAnsi"/>
              </w:rPr>
            </w:pPr>
            <w:r w:rsidRPr="00C932C3">
              <w:rPr>
                <w:rFonts w:asciiTheme="minorHAnsi" w:hAnsiTheme="minorHAnsi" w:cstheme="minorHAnsi"/>
              </w:rPr>
              <w:t xml:space="preserve">Los </w:t>
            </w:r>
            <w:proofErr w:type="spellStart"/>
            <w:r w:rsidRPr="00C932C3">
              <w:rPr>
                <w:rFonts w:asciiTheme="minorHAnsi" w:hAnsiTheme="minorHAnsi" w:cstheme="minorHAnsi"/>
              </w:rPr>
              <w:t>pasos</w:t>
            </w:r>
            <w:proofErr w:type="spellEnd"/>
            <w:r w:rsidRPr="00C932C3">
              <w:rPr>
                <w:rFonts w:asciiTheme="minorHAnsi" w:hAnsiTheme="minorHAnsi" w:cstheme="minorHAnsi"/>
              </w:rPr>
              <w:t xml:space="preserve"> para </w:t>
            </w:r>
            <w:proofErr w:type="spellStart"/>
            <w:r w:rsidRPr="00C932C3">
              <w:rPr>
                <w:rFonts w:asciiTheme="minorHAnsi" w:hAnsiTheme="minorHAnsi" w:cstheme="minorHAnsi"/>
              </w:rPr>
              <w:t>realizar</w:t>
            </w:r>
            <w:proofErr w:type="spellEnd"/>
            <w:r w:rsidRPr="00C932C3">
              <w:rPr>
                <w:rFonts w:asciiTheme="minorHAnsi" w:hAnsiTheme="minorHAnsi" w:cstheme="minorHAnsi"/>
              </w:rPr>
              <w:t xml:space="preserve"> la recaudación </w:t>
            </w:r>
            <w:proofErr w:type="spellStart"/>
            <w:r w:rsidRPr="00C932C3">
              <w:rPr>
                <w:rFonts w:asciiTheme="minorHAnsi" w:hAnsiTheme="minorHAnsi" w:cstheme="minorHAnsi"/>
              </w:rPr>
              <w:t>en</w:t>
            </w:r>
            <w:proofErr w:type="spellEnd"/>
            <w:r w:rsidRPr="00C932C3">
              <w:rPr>
                <w:rFonts w:asciiTheme="minorHAnsi" w:hAnsiTheme="minorHAnsi" w:cstheme="minorHAnsi"/>
              </w:rPr>
              <w:t xml:space="preserve"> el 24</w:t>
            </w:r>
            <w:r>
              <w:rPr>
                <w:rFonts w:asciiTheme="minorHAnsi" w:hAnsiTheme="minorHAnsi" w:cstheme="minorHAnsi"/>
              </w:rPr>
              <w:t>móvil</w:t>
            </w:r>
            <w:r w:rsidRPr="00C932C3">
              <w:rPr>
                <w:rFonts w:asciiTheme="minorHAnsi" w:hAnsiTheme="minorHAnsi" w:cstheme="minorHAnsi"/>
              </w:rPr>
              <w:t xml:space="preserve"> son:</w:t>
            </w:r>
          </w:p>
          <w:p w:rsidR="00A61DCF" w:rsidRPr="00A61DCF" w:rsidRDefault="00A61DCF" w:rsidP="00A61DCF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A61DCF">
              <w:rPr>
                <w:rFonts w:ascii="Calibri" w:hAnsi="Calibri" w:cs="Calibri"/>
                <w:sz w:val="22"/>
                <w:szCs w:val="22"/>
                <w:lang w:eastAsia="en-US"/>
              </w:rPr>
              <w:t xml:space="preserve">Ingresar a 24móvil, selecciona la opción pagar, luego Pagar servicio, selecciona Tarjetas comerciales y Almacenes. </w:t>
            </w:r>
          </w:p>
          <w:p w:rsidR="00A61DCF" w:rsidRPr="00A61DCF" w:rsidRDefault="00A61DCF" w:rsidP="00A61DCF">
            <w:pPr>
              <w:pStyle w:val="NormalWeb"/>
              <w:numPr>
                <w:ilvl w:val="0"/>
                <w:numId w:val="12"/>
              </w:numPr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A61DCF">
              <w:rPr>
                <w:rFonts w:ascii="Calibri" w:hAnsi="Calibri" w:cs="Calibri"/>
                <w:sz w:val="22"/>
                <w:szCs w:val="22"/>
                <w:lang w:eastAsia="en-US"/>
              </w:rPr>
              <w:t xml:space="preserve">Escoge Tarjetas comerciales y almacenes, elige </w:t>
            </w:r>
            <w:proofErr w:type="spellStart"/>
            <w:r w:rsidRPr="00A61DCF">
              <w:rPr>
                <w:rFonts w:ascii="Calibri" w:hAnsi="Calibri" w:cs="Calibri"/>
                <w:sz w:val="22"/>
                <w:szCs w:val="22"/>
                <w:lang w:eastAsia="en-US"/>
              </w:rPr>
              <w:t>CrediTía</w:t>
            </w:r>
            <w:proofErr w:type="spellEnd"/>
            <w:r w:rsidRPr="00A61DCF">
              <w:rPr>
                <w:rFonts w:ascii="Calibri" w:hAnsi="Calibri" w:cs="Calibri"/>
                <w:sz w:val="22"/>
                <w:szCs w:val="22"/>
                <w:lang w:eastAsia="en-US"/>
              </w:rPr>
              <w:t>.</w:t>
            </w:r>
          </w:p>
          <w:p w:rsidR="00A61DCF" w:rsidRPr="00A61DCF" w:rsidRDefault="00A61DCF" w:rsidP="00A61DCF">
            <w:pPr>
              <w:pStyle w:val="NormalWeb"/>
              <w:numPr>
                <w:ilvl w:val="0"/>
                <w:numId w:val="12"/>
              </w:numPr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A61DCF">
              <w:rPr>
                <w:rFonts w:ascii="Calibri" w:hAnsi="Calibri" w:cs="Calibri"/>
                <w:sz w:val="22"/>
                <w:szCs w:val="22"/>
                <w:lang w:eastAsia="en-US"/>
              </w:rPr>
              <w:t>Se presentan las tarjetas previamente matriculadas en 24online.</w:t>
            </w:r>
          </w:p>
          <w:p w:rsidR="00A61DCF" w:rsidRPr="00A61DCF" w:rsidRDefault="00A61DCF" w:rsidP="00A61DCF">
            <w:pPr>
              <w:pStyle w:val="NormalWeb"/>
              <w:numPr>
                <w:ilvl w:val="0"/>
                <w:numId w:val="12"/>
              </w:numPr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A61DCF">
              <w:rPr>
                <w:rFonts w:ascii="Calibri" w:hAnsi="Calibri" w:cs="Calibri"/>
                <w:sz w:val="22"/>
                <w:szCs w:val="22"/>
                <w:lang w:eastAsia="en-US"/>
              </w:rPr>
              <w:t>Seleccionar la tarjeta matriculada para consultar la deuda. Se presentará el nombre del cliente, valor a pagar (pago mínimo del mes), y el valor total (deuda total).</w:t>
            </w:r>
          </w:p>
          <w:p w:rsidR="00A61DCF" w:rsidRPr="00A61DCF" w:rsidRDefault="00A61DCF" w:rsidP="00A61DCF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A61DCF">
              <w:rPr>
                <w:rFonts w:ascii="Calibri" w:hAnsi="Calibri" w:cs="Calibri"/>
                <w:sz w:val="22"/>
                <w:szCs w:val="22"/>
                <w:lang w:eastAsia="en-US"/>
              </w:rPr>
              <w:t>El cliente selecciona la cuenta, ingresa el monto a pagar y confirma la transacción directamente.</w:t>
            </w:r>
          </w:p>
          <w:p w:rsidR="009F26D6" w:rsidRDefault="009F26D6" w:rsidP="00C669AF">
            <w:pPr>
              <w:pStyle w:val="Prrafodelista"/>
              <w:ind w:left="1080"/>
              <w:jc w:val="both"/>
              <w:rPr>
                <w:rFonts w:asciiTheme="minorHAnsi" w:hAnsiTheme="minorHAnsi" w:cstheme="minorHAnsi"/>
              </w:rPr>
            </w:pPr>
          </w:p>
          <w:p w:rsidR="0000592A" w:rsidRPr="009D5E79" w:rsidRDefault="0000592A" w:rsidP="0058025C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2"/>
                <w:lang w:val="es-EC"/>
              </w:rPr>
            </w:pPr>
          </w:p>
        </w:tc>
      </w:tr>
      <w:tr w:rsidR="00911BEF" w:rsidRPr="00D96A00">
        <w:trPr>
          <w:trHeight w:val="299"/>
        </w:trPr>
        <w:tc>
          <w:tcPr>
            <w:tcW w:w="8550" w:type="dxa"/>
            <w:gridSpan w:val="3"/>
            <w:shd w:val="solid" w:color="BFBFBF" w:fill="auto"/>
          </w:tcPr>
          <w:p w:rsidR="00A466CE" w:rsidRPr="00D96A00" w:rsidRDefault="00911BEF" w:rsidP="00495B23">
            <w:pPr>
              <w:rPr>
                <w:rFonts w:asciiTheme="minorHAnsi" w:hAnsiTheme="minorHAnsi" w:cstheme="minorHAnsi"/>
                <w:b/>
                <w:lang w:val="es-ES_tradnl"/>
              </w:rPr>
            </w:pPr>
            <w:r w:rsidRPr="00D96A00">
              <w:rPr>
                <w:rFonts w:asciiTheme="minorHAnsi" w:hAnsiTheme="minorHAnsi" w:cstheme="minorHAnsi"/>
                <w:b/>
                <w:lang w:val="es-ES_tradnl"/>
              </w:rPr>
              <w:lastRenderedPageBreak/>
              <w:t>2a- Competencia:</w:t>
            </w:r>
          </w:p>
        </w:tc>
      </w:tr>
      <w:tr w:rsidR="00911BEF" w:rsidRPr="0000592A">
        <w:trPr>
          <w:trHeight w:val="281"/>
        </w:trPr>
        <w:tc>
          <w:tcPr>
            <w:tcW w:w="8550" w:type="dxa"/>
            <w:gridSpan w:val="3"/>
          </w:tcPr>
          <w:p w:rsidR="008B73AA" w:rsidRDefault="00320CFD" w:rsidP="001D3FEB">
            <w:pPr>
              <w:jc w:val="both"/>
              <w:rPr>
                <w:rFonts w:asciiTheme="minorHAnsi" w:hAnsiTheme="minorHAnsi" w:cstheme="minorHAnsi"/>
                <w:bCs/>
                <w:lang w:val="es-EC"/>
              </w:rPr>
            </w:pPr>
            <w:r>
              <w:rPr>
                <w:rFonts w:asciiTheme="minorHAnsi" w:hAnsiTheme="minorHAnsi" w:cstheme="minorHAnsi"/>
                <w:bCs/>
                <w:lang w:val="es-EC"/>
              </w:rPr>
              <w:t>N/A</w:t>
            </w:r>
          </w:p>
          <w:p w:rsidR="00ED6AD3" w:rsidRPr="0058025C" w:rsidRDefault="00ED6AD3" w:rsidP="00140CFD">
            <w:pPr>
              <w:rPr>
                <w:lang w:val="es-EC"/>
              </w:rPr>
            </w:pPr>
          </w:p>
          <w:p w:rsidR="00CD6588" w:rsidRPr="001D3FEB" w:rsidRDefault="00CD6588" w:rsidP="00140CFD">
            <w:pPr>
              <w:rPr>
                <w:rFonts w:asciiTheme="minorHAnsi" w:hAnsiTheme="minorHAnsi" w:cstheme="minorHAnsi"/>
                <w:lang w:val="es-ES"/>
              </w:rPr>
            </w:pPr>
          </w:p>
        </w:tc>
      </w:tr>
      <w:tr w:rsidR="00911BEF" w:rsidRPr="00D96A00">
        <w:trPr>
          <w:trHeight w:val="265"/>
        </w:trPr>
        <w:tc>
          <w:tcPr>
            <w:tcW w:w="8550" w:type="dxa"/>
            <w:gridSpan w:val="3"/>
            <w:shd w:val="solid" w:color="BFBFBF" w:fill="auto"/>
          </w:tcPr>
          <w:p w:rsidR="00A466CE" w:rsidRPr="00D96A00" w:rsidRDefault="00911BEF" w:rsidP="004D5B23">
            <w:pPr>
              <w:rPr>
                <w:rFonts w:asciiTheme="minorHAnsi" w:hAnsiTheme="minorHAnsi" w:cstheme="minorHAnsi"/>
                <w:b/>
                <w:lang w:val="es-ES_tradnl"/>
              </w:rPr>
            </w:pPr>
            <w:r w:rsidRPr="00D96A00">
              <w:rPr>
                <w:rFonts w:asciiTheme="minorHAnsi" w:hAnsiTheme="minorHAnsi" w:cstheme="minorHAnsi"/>
                <w:b/>
                <w:lang w:val="es-ES_tradnl"/>
              </w:rPr>
              <w:t>2b- Target / Grupo Objetivo:</w:t>
            </w:r>
          </w:p>
        </w:tc>
      </w:tr>
      <w:tr w:rsidR="00911BEF" w:rsidRPr="00EF5439">
        <w:trPr>
          <w:trHeight w:val="281"/>
        </w:trPr>
        <w:tc>
          <w:tcPr>
            <w:tcW w:w="8550" w:type="dxa"/>
            <w:gridSpan w:val="3"/>
          </w:tcPr>
          <w:p w:rsidR="00E053A2" w:rsidRDefault="0049241E" w:rsidP="005D3A78">
            <w:pPr>
              <w:pStyle w:val="Prrafodelista"/>
              <w:spacing w:before="60"/>
              <w:ind w:left="0"/>
              <w:jc w:val="both"/>
              <w:rPr>
                <w:rFonts w:asciiTheme="minorHAnsi" w:hAnsiTheme="minorHAnsi" w:cstheme="minorHAnsi"/>
                <w:bCs/>
                <w:lang w:eastAsia="en-US"/>
              </w:rPr>
            </w:pPr>
            <w:r>
              <w:rPr>
                <w:rFonts w:asciiTheme="minorHAnsi" w:hAnsiTheme="minorHAnsi" w:cstheme="minorHAnsi"/>
                <w:bCs/>
                <w:lang w:eastAsia="en-US"/>
              </w:rPr>
              <w:t>S</w:t>
            </w:r>
            <w:r w:rsidR="007B5459">
              <w:rPr>
                <w:rFonts w:asciiTheme="minorHAnsi" w:hAnsiTheme="minorHAnsi" w:cstheme="minorHAnsi"/>
                <w:bCs/>
                <w:lang w:eastAsia="en-US"/>
              </w:rPr>
              <w:t>alida</w:t>
            </w:r>
            <w:r>
              <w:rPr>
                <w:rFonts w:asciiTheme="minorHAnsi" w:hAnsiTheme="minorHAnsi" w:cstheme="minorHAnsi"/>
                <w:bCs/>
                <w:lang w:eastAsia="en-US"/>
              </w:rPr>
              <w:t xml:space="preserve"> en 24online</w:t>
            </w:r>
            <w:r w:rsidR="00FF6350">
              <w:rPr>
                <w:rFonts w:asciiTheme="minorHAnsi" w:hAnsiTheme="minorHAnsi" w:cstheme="minorHAnsi"/>
                <w:bCs/>
                <w:lang w:eastAsia="en-US"/>
              </w:rPr>
              <w:t xml:space="preserve"> y 24 móvil</w:t>
            </w:r>
            <w:r w:rsidR="007B5459">
              <w:rPr>
                <w:rFonts w:asciiTheme="minorHAnsi" w:hAnsiTheme="minorHAnsi" w:cstheme="minorHAnsi"/>
                <w:bCs/>
                <w:lang w:eastAsia="en-US"/>
              </w:rPr>
              <w:t xml:space="preserve">: </w:t>
            </w:r>
            <w:r w:rsidR="00E053A2">
              <w:rPr>
                <w:rFonts w:asciiTheme="minorHAnsi" w:hAnsiTheme="minorHAnsi" w:cstheme="minorHAnsi"/>
                <w:bCs/>
                <w:lang w:eastAsia="en-US"/>
              </w:rPr>
              <w:t>Dirigido a todas</w:t>
            </w:r>
            <w:r w:rsidR="0058025C">
              <w:rPr>
                <w:rFonts w:asciiTheme="minorHAnsi" w:hAnsiTheme="minorHAnsi" w:cstheme="minorHAnsi"/>
                <w:bCs/>
                <w:lang w:eastAsia="en-US"/>
              </w:rPr>
              <w:t xml:space="preserve"> </w:t>
            </w:r>
            <w:r w:rsidR="00E053A2">
              <w:rPr>
                <w:rFonts w:asciiTheme="minorHAnsi" w:hAnsiTheme="minorHAnsi" w:cstheme="minorHAnsi"/>
                <w:bCs/>
                <w:lang w:eastAsia="en-US"/>
              </w:rPr>
              <w:t>las</w:t>
            </w:r>
            <w:r>
              <w:rPr>
                <w:rFonts w:asciiTheme="minorHAnsi" w:hAnsiTheme="minorHAnsi" w:cstheme="minorHAnsi"/>
                <w:bCs/>
                <w:lang w:eastAsia="en-US"/>
              </w:rPr>
              <w:t xml:space="preserve"> personas naturales que tienen cuenta en el banco </w:t>
            </w:r>
            <w:r w:rsidR="00E053A2">
              <w:rPr>
                <w:rFonts w:asciiTheme="minorHAnsi" w:hAnsiTheme="minorHAnsi" w:cstheme="minorHAnsi"/>
                <w:bCs/>
                <w:lang w:eastAsia="en-US"/>
              </w:rPr>
              <w:t xml:space="preserve"> </w:t>
            </w:r>
          </w:p>
          <w:p w:rsidR="00FF6350" w:rsidRDefault="00FF6350" w:rsidP="00A61DCF">
            <w:pPr>
              <w:pStyle w:val="Prrafodelista"/>
              <w:spacing w:before="60"/>
              <w:ind w:left="0"/>
              <w:jc w:val="both"/>
              <w:rPr>
                <w:rFonts w:asciiTheme="minorHAnsi" w:hAnsiTheme="minorHAnsi" w:cstheme="minorHAnsi"/>
                <w:bCs/>
                <w:lang w:eastAsia="en-US"/>
              </w:rPr>
            </w:pPr>
            <w:r>
              <w:rPr>
                <w:rFonts w:asciiTheme="minorHAnsi" w:hAnsiTheme="minorHAnsi" w:cstheme="minorHAnsi"/>
                <w:bCs/>
                <w:lang w:eastAsia="en-US"/>
              </w:rPr>
              <w:t xml:space="preserve">Fecha de salida </w:t>
            </w:r>
            <w:r w:rsidR="00A61DCF">
              <w:rPr>
                <w:rFonts w:asciiTheme="minorHAnsi" w:hAnsiTheme="minorHAnsi" w:cstheme="minorHAnsi"/>
                <w:bCs/>
                <w:lang w:eastAsia="en-US"/>
              </w:rPr>
              <w:t>a producción de 24online y 24móvil</w:t>
            </w:r>
            <w:bookmarkStart w:id="0" w:name="_GoBack"/>
            <w:bookmarkEnd w:id="0"/>
            <w:r w:rsidR="00A61DCF">
              <w:rPr>
                <w:rFonts w:asciiTheme="minorHAnsi" w:hAnsiTheme="minorHAnsi" w:cstheme="minorHAnsi"/>
                <w:bCs/>
                <w:lang w:eastAsia="en-US"/>
              </w:rPr>
              <w:t>: primera quincena de septiembre 2021</w:t>
            </w:r>
          </w:p>
          <w:p w:rsidR="00FF6350" w:rsidRDefault="00FF6350" w:rsidP="005D3A78">
            <w:pPr>
              <w:pStyle w:val="Prrafodelista"/>
              <w:spacing w:before="60"/>
              <w:ind w:left="0"/>
              <w:jc w:val="both"/>
              <w:rPr>
                <w:rFonts w:asciiTheme="minorHAnsi" w:hAnsiTheme="minorHAnsi" w:cstheme="minorHAnsi"/>
                <w:bCs/>
                <w:lang w:eastAsia="en-US"/>
              </w:rPr>
            </w:pPr>
          </w:p>
          <w:p w:rsidR="0049241E" w:rsidRPr="0049241E" w:rsidRDefault="0049241E" w:rsidP="00FF6350">
            <w:pPr>
              <w:pStyle w:val="Prrafodelista"/>
              <w:spacing w:before="60"/>
              <w:ind w:left="0"/>
              <w:jc w:val="both"/>
              <w:rPr>
                <w:rFonts w:asciiTheme="minorHAnsi" w:hAnsiTheme="minorHAnsi" w:cstheme="minorHAnsi"/>
                <w:lang w:val="es-ES"/>
              </w:rPr>
            </w:pPr>
          </w:p>
        </w:tc>
      </w:tr>
      <w:tr w:rsidR="00911BEF" w:rsidRPr="00EF5439">
        <w:trPr>
          <w:trHeight w:val="269"/>
        </w:trPr>
        <w:tc>
          <w:tcPr>
            <w:tcW w:w="8550" w:type="dxa"/>
            <w:gridSpan w:val="3"/>
            <w:shd w:val="solid" w:color="BFBFBF" w:fill="auto"/>
          </w:tcPr>
          <w:p w:rsidR="00A466CE" w:rsidRPr="00D96A00" w:rsidRDefault="00911BEF" w:rsidP="00D467BB">
            <w:pPr>
              <w:rPr>
                <w:rFonts w:asciiTheme="minorHAnsi" w:hAnsiTheme="minorHAnsi" w:cstheme="minorHAnsi"/>
                <w:b/>
                <w:lang w:val="es-ES"/>
              </w:rPr>
            </w:pPr>
            <w:r w:rsidRPr="00D96A00">
              <w:rPr>
                <w:rFonts w:asciiTheme="minorHAnsi" w:hAnsiTheme="minorHAnsi" w:cstheme="minorHAnsi"/>
                <w:b/>
                <w:lang w:val="es-ES_tradnl"/>
              </w:rPr>
              <w:t xml:space="preserve">2c- Posicionamiento de la Marca / Slogan / </w:t>
            </w:r>
            <w:proofErr w:type="spellStart"/>
            <w:r w:rsidRPr="00D96A00">
              <w:rPr>
                <w:rFonts w:asciiTheme="minorHAnsi" w:hAnsiTheme="minorHAnsi" w:cstheme="minorHAnsi"/>
                <w:b/>
                <w:lang w:val="es-ES_tradnl"/>
              </w:rPr>
              <w:t>Selling</w:t>
            </w:r>
            <w:proofErr w:type="spellEnd"/>
            <w:r w:rsidRPr="00D96A00">
              <w:rPr>
                <w:rFonts w:asciiTheme="minorHAnsi" w:hAnsiTheme="minorHAnsi" w:cstheme="minorHAnsi"/>
                <w:b/>
                <w:lang w:val="es-ES_tradnl"/>
              </w:rPr>
              <w:t xml:space="preserve"> Line:</w:t>
            </w:r>
          </w:p>
        </w:tc>
      </w:tr>
      <w:tr w:rsidR="00911BEF" w:rsidRPr="00EF5439">
        <w:trPr>
          <w:trHeight w:val="281"/>
        </w:trPr>
        <w:tc>
          <w:tcPr>
            <w:tcW w:w="8550" w:type="dxa"/>
            <w:gridSpan w:val="3"/>
          </w:tcPr>
          <w:p w:rsidR="0058025C" w:rsidRPr="00D96A00" w:rsidRDefault="0058025C" w:rsidP="0058025C">
            <w:pPr>
              <w:jc w:val="both"/>
              <w:rPr>
                <w:rFonts w:asciiTheme="minorHAnsi" w:hAnsiTheme="minorHAnsi" w:cstheme="minorHAnsi"/>
                <w:lang w:val="es-EC"/>
              </w:rPr>
            </w:pPr>
          </w:p>
        </w:tc>
      </w:tr>
      <w:tr w:rsidR="00911BEF" w:rsidRPr="003F2AE0">
        <w:trPr>
          <w:trHeight w:val="277"/>
        </w:trPr>
        <w:tc>
          <w:tcPr>
            <w:tcW w:w="8550" w:type="dxa"/>
            <w:gridSpan w:val="3"/>
            <w:shd w:val="solid" w:color="BFBFBF" w:fill="auto"/>
          </w:tcPr>
          <w:p w:rsidR="00A466CE" w:rsidRPr="00D96A00" w:rsidRDefault="00911BEF" w:rsidP="00D467BB">
            <w:pPr>
              <w:rPr>
                <w:rFonts w:asciiTheme="minorHAnsi" w:hAnsiTheme="minorHAnsi" w:cstheme="minorHAnsi"/>
                <w:b/>
                <w:lang w:val="es-ES"/>
              </w:rPr>
            </w:pPr>
            <w:r w:rsidRPr="00D96A00">
              <w:rPr>
                <w:rFonts w:asciiTheme="minorHAnsi" w:hAnsiTheme="minorHAnsi" w:cstheme="minorHAnsi"/>
                <w:b/>
                <w:lang w:val="es-ES_tradnl"/>
              </w:rPr>
              <w:t>3- Necesidad o Problema:</w:t>
            </w:r>
          </w:p>
        </w:tc>
      </w:tr>
      <w:tr w:rsidR="00911BEF" w:rsidRPr="00EF5439">
        <w:trPr>
          <w:trHeight w:val="281"/>
        </w:trPr>
        <w:tc>
          <w:tcPr>
            <w:tcW w:w="8550" w:type="dxa"/>
            <w:gridSpan w:val="3"/>
          </w:tcPr>
          <w:p w:rsidR="00FF6350" w:rsidRDefault="00FF6350" w:rsidP="00FF6350">
            <w:pPr>
              <w:pStyle w:val="Prrafodelista"/>
              <w:jc w:val="both"/>
              <w:rPr>
                <w:rFonts w:asciiTheme="minorHAnsi" w:hAnsiTheme="minorHAnsi" w:cstheme="minorHAnsi"/>
              </w:rPr>
            </w:pPr>
          </w:p>
          <w:p w:rsidR="00DC7842" w:rsidRPr="00DC7842" w:rsidRDefault="00AC6E23" w:rsidP="00FB0E39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Theme="minorHAnsi" w:hAnsiTheme="minorHAnsi" w:cstheme="minorHAnsi"/>
              </w:rPr>
            </w:pPr>
            <w:r w:rsidRPr="00DC7842">
              <w:rPr>
                <w:rFonts w:asciiTheme="minorHAnsi" w:hAnsiTheme="minorHAnsi" w:cstheme="minorHAnsi"/>
              </w:rPr>
              <w:t>P</w:t>
            </w:r>
            <w:r w:rsidR="003F2AE0" w:rsidRPr="00DC7842">
              <w:rPr>
                <w:rFonts w:asciiTheme="minorHAnsi" w:hAnsiTheme="minorHAnsi" w:cstheme="minorHAnsi"/>
              </w:rPr>
              <w:t>ermitir a los usuarios</w:t>
            </w:r>
            <w:r w:rsidR="0049241E">
              <w:rPr>
                <w:rFonts w:asciiTheme="minorHAnsi" w:hAnsiTheme="minorHAnsi" w:cstheme="minorHAnsi"/>
              </w:rPr>
              <w:t xml:space="preserve"> (</w:t>
            </w:r>
            <w:r w:rsidR="00AD09AE">
              <w:rPr>
                <w:rFonts w:asciiTheme="minorHAnsi" w:hAnsiTheme="minorHAnsi" w:cstheme="minorHAnsi"/>
              </w:rPr>
              <w:t xml:space="preserve">personas </w:t>
            </w:r>
            <w:r w:rsidR="0049241E">
              <w:rPr>
                <w:rFonts w:asciiTheme="minorHAnsi" w:hAnsiTheme="minorHAnsi" w:cstheme="minorHAnsi"/>
              </w:rPr>
              <w:t>naturales</w:t>
            </w:r>
            <w:r w:rsidR="00DC7842" w:rsidRPr="00DC7842">
              <w:rPr>
                <w:rFonts w:asciiTheme="minorHAnsi" w:hAnsiTheme="minorHAnsi" w:cstheme="minorHAnsi"/>
              </w:rPr>
              <w:t>)</w:t>
            </w:r>
            <w:r w:rsidR="003F2AE0" w:rsidRPr="00DC7842">
              <w:rPr>
                <w:rFonts w:asciiTheme="minorHAnsi" w:hAnsiTheme="minorHAnsi" w:cstheme="minorHAnsi"/>
              </w:rPr>
              <w:t xml:space="preserve"> realizar</w:t>
            </w:r>
            <w:r w:rsidR="002E4622">
              <w:rPr>
                <w:rFonts w:asciiTheme="minorHAnsi" w:hAnsiTheme="minorHAnsi" w:cstheme="minorHAnsi"/>
              </w:rPr>
              <w:t xml:space="preserve"> el pago de </w:t>
            </w:r>
            <w:r w:rsidR="007B1DD0">
              <w:rPr>
                <w:rFonts w:asciiTheme="minorHAnsi" w:hAnsiTheme="minorHAnsi" w:cstheme="minorHAnsi"/>
              </w:rPr>
              <w:t>la tarjeta CREDITIA</w:t>
            </w:r>
            <w:r w:rsidR="00FF6350">
              <w:rPr>
                <w:rFonts w:asciiTheme="minorHAnsi" w:hAnsiTheme="minorHAnsi" w:cstheme="minorHAnsi"/>
              </w:rPr>
              <w:t xml:space="preserve"> sin necesidad de ir al almacén</w:t>
            </w:r>
          </w:p>
          <w:p w:rsidR="00FF6350" w:rsidRDefault="00DC7842" w:rsidP="00FB0E39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Theme="minorHAnsi" w:hAnsiTheme="minorHAnsi" w:cstheme="minorHAnsi"/>
              </w:rPr>
            </w:pPr>
            <w:r w:rsidRPr="00DC7842">
              <w:rPr>
                <w:rFonts w:asciiTheme="minorHAnsi" w:hAnsiTheme="minorHAnsi" w:cstheme="minorHAnsi"/>
              </w:rPr>
              <w:t xml:space="preserve">Poder realizar </w:t>
            </w:r>
            <w:r w:rsidR="00FF6350">
              <w:rPr>
                <w:rFonts w:asciiTheme="minorHAnsi" w:hAnsiTheme="minorHAnsi" w:cstheme="minorHAnsi"/>
              </w:rPr>
              <w:t>abonos a las tarjetas</w:t>
            </w:r>
          </w:p>
          <w:p w:rsidR="00ED6AD3" w:rsidRPr="00AC6E23" w:rsidRDefault="00ED6AD3" w:rsidP="00FF6350">
            <w:pPr>
              <w:pStyle w:val="Prrafodelista"/>
              <w:jc w:val="both"/>
              <w:rPr>
                <w:rFonts w:asciiTheme="minorHAnsi" w:hAnsiTheme="minorHAnsi" w:cstheme="minorHAnsi"/>
              </w:rPr>
            </w:pPr>
          </w:p>
        </w:tc>
      </w:tr>
      <w:tr w:rsidR="00911BEF" w:rsidRPr="00D96A00">
        <w:trPr>
          <w:trHeight w:val="271"/>
        </w:trPr>
        <w:tc>
          <w:tcPr>
            <w:tcW w:w="8550" w:type="dxa"/>
            <w:gridSpan w:val="3"/>
            <w:shd w:val="solid" w:color="BFBFBF" w:fill="auto"/>
          </w:tcPr>
          <w:p w:rsidR="00A466CE" w:rsidRPr="00D96A00" w:rsidRDefault="0098434D" w:rsidP="00D467BB">
            <w:pPr>
              <w:rPr>
                <w:rFonts w:asciiTheme="minorHAnsi" w:hAnsiTheme="minorHAnsi" w:cstheme="minorHAnsi"/>
                <w:b/>
                <w:lang w:val="es-ES_tradnl"/>
              </w:rPr>
            </w:pPr>
            <w:r w:rsidRPr="00D96A00">
              <w:rPr>
                <w:rFonts w:asciiTheme="minorHAnsi" w:hAnsiTheme="minorHAnsi" w:cstheme="minorHAnsi"/>
                <w:b/>
                <w:lang w:val="es-ES_tradnl"/>
              </w:rPr>
              <w:t>4</w:t>
            </w:r>
            <w:r w:rsidR="00911BEF" w:rsidRPr="00D96A00">
              <w:rPr>
                <w:rFonts w:asciiTheme="minorHAnsi" w:hAnsiTheme="minorHAnsi" w:cstheme="minorHAnsi"/>
                <w:b/>
                <w:lang w:val="es-ES_tradnl"/>
              </w:rPr>
              <w:t>- Mecánica / Período:</w:t>
            </w:r>
          </w:p>
        </w:tc>
      </w:tr>
      <w:tr w:rsidR="00911BEF" w:rsidRPr="0000592A">
        <w:trPr>
          <w:trHeight w:val="281"/>
        </w:trPr>
        <w:tc>
          <w:tcPr>
            <w:tcW w:w="8550" w:type="dxa"/>
            <w:gridSpan w:val="3"/>
          </w:tcPr>
          <w:p w:rsidR="008B73AA" w:rsidRDefault="008B73AA" w:rsidP="004E1A1B">
            <w:pPr>
              <w:jc w:val="both"/>
              <w:rPr>
                <w:rFonts w:asciiTheme="minorHAnsi" w:hAnsiTheme="minorHAnsi" w:cstheme="minorHAnsi"/>
                <w:lang w:val="es-EC"/>
              </w:rPr>
            </w:pPr>
          </w:p>
          <w:p w:rsidR="00E63596" w:rsidRPr="00D96A00" w:rsidRDefault="00E63596" w:rsidP="00D87BE2">
            <w:pPr>
              <w:rPr>
                <w:rFonts w:asciiTheme="minorHAnsi" w:hAnsiTheme="minorHAnsi" w:cstheme="minorHAnsi"/>
                <w:lang w:val="es-EC"/>
              </w:rPr>
            </w:pPr>
          </w:p>
        </w:tc>
      </w:tr>
      <w:tr w:rsidR="00911BEF" w:rsidRPr="00D96A00">
        <w:trPr>
          <w:trHeight w:val="275"/>
        </w:trPr>
        <w:tc>
          <w:tcPr>
            <w:tcW w:w="8550" w:type="dxa"/>
            <w:gridSpan w:val="3"/>
            <w:shd w:val="solid" w:color="BFBFBF" w:fill="auto"/>
          </w:tcPr>
          <w:p w:rsidR="00A466CE" w:rsidRPr="00D96A00" w:rsidRDefault="0098434D" w:rsidP="00D467BB">
            <w:pPr>
              <w:rPr>
                <w:rFonts w:asciiTheme="minorHAnsi" w:hAnsiTheme="minorHAnsi" w:cstheme="minorHAnsi"/>
                <w:b/>
                <w:lang w:val="es-ES_tradnl"/>
              </w:rPr>
            </w:pPr>
            <w:r w:rsidRPr="00D96A00">
              <w:rPr>
                <w:rFonts w:asciiTheme="minorHAnsi" w:hAnsiTheme="minorHAnsi" w:cstheme="minorHAnsi"/>
                <w:b/>
                <w:lang w:val="es-ES_tradnl"/>
              </w:rPr>
              <w:t>5</w:t>
            </w:r>
            <w:r w:rsidR="00911BEF" w:rsidRPr="00D96A00">
              <w:rPr>
                <w:rFonts w:asciiTheme="minorHAnsi" w:hAnsiTheme="minorHAnsi" w:cstheme="minorHAnsi"/>
                <w:b/>
                <w:lang w:val="es-ES_tradnl"/>
              </w:rPr>
              <w:t>- Solicitud</w:t>
            </w:r>
            <w:r w:rsidRPr="00D96A00">
              <w:rPr>
                <w:rFonts w:asciiTheme="minorHAnsi" w:hAnsiTheme="minorHAnsi" w:cstheme="minorHAnsi"/>
                <w:b/>
                <w:lang w:val="es-ES_tradnl"/>
              </w:rPr>
              <w:t>/Materiales a Desarrollar</w:t>
            </w:r>
            <w:r w:rsidR="00911BEF" w:rsidRPr="00D96A00">
              <w:rPr>
                <w:rFonts w:asciiTheme="minorHAnsi" w:hAnsiTheme="minorHAnsi" w:cstheme="minorHAnsi"/>
                <w:b/>
                <w:lang w:val="es-ES_tradnl"/>
              </w:rPr>
              <w:t>:</w:t>
            </w:r>
          </w:p>
        </w:tc>
      </w:tr>
      <w:tr w:rsidR="00911BEF" w:rsidRPr="00A13F18">
        <w:trPr>
          <w:trHeight w:val="281"/>
        </w:trPr>
        <w:tc>
          <w:tcPr>
            <w:tcW w:w="8550" w:type="dxa"/>
            <w:gridSpan w:val="3"/>
          </w:tcPr>
          <w:p w:rsidR="00ED3784" w:rsidRPr="007B1DD0" w:rsidRDefault="0058025C" w:rsidP="009F26D6">
            <w:pPr>
              <w:pStyle w:val="Prrafodelista"/>
              <w:numPr>
                <w:ilvl w:val="0"/>
                <w:numId w:val="11"/>
              </w:numPr>
              <w:rPr>
                <w:rFonts w:asciiTheme="minorHAnsi" w:hAnsiTheme="minorHAnsi" w:cstheme="minorHAnsi"/>
              </w:rPr>
            </w:pPr>
            <w:r w:rsidRPr="00C76AF3">
              <w:rPr>
                <w:rFonts w:asciiTheme="minorHAnsi" w:hAnsiTheme="minorHAnsi" w:cstheme="minorHAnsi"/>
              </w:rPr>
              <w:t>Mail</w:t>
            </w:r>
            <w:r w:rsidR="00C76AF3" w:rsidRPr="00C76AF3">
              <w:rPr>
                <w:rFonts w:asciiTheme="minorHAnsi" w:hAnsiTheme="minorHAnsi" w:cstheme="minorHAnsi"/>
              </w:rPr>
              <w:t xml:space="preserve"> de</w:t>
            </w:r>
            <w:r w:rsidR="007B1DD0">
              <w:rPr>
                <w:rFonts w:asciiTheme="minorHAnsi" w:hAnsiTheme="minorHAnsi" w:cstheme="minorHAnsi"/>
              </w:rPr>
              <w:t xml:space="preserve"> comunicación a los clientes </w:t>
            </w:r>
            <w:r w:rsidR="00C76AF3" w:rsidRPr="00C76AF3">
              <w:rPr>
                <w:rFonts w:asciiTheme="minorHAnsi" w:hAnsiTheme="minorHAnsi" w:cstheme="minorHAnsi"/>
              </w:rPr>
              <w:t>naturales de la disponibilidad</w:t>
            </w:r>
            <w:r w:rsidR="007B1DD0">
              <w:rPr>
                <w:rFonts w:asciiTheme="minorHAnsi" w:hAnsiTheme="minorHAnsi" w:cstheme="minorHAnsi"/>
              </w:rPr>
              <w:t xml:space="preserve"> del </w:t>
            </w:r>
            <w:r w:rsidR="007B1DD0" w:rsidRPr="007B1DD0">
              <w:rPr>
                <w:rFonts w:asciiTheme="minorHAnsi" w:hAnsiTheme="minorHAnsi" w:cstheme="minorHAnsi"/>
              </w:rPr>
              <w:t xml:space="preserve">servicio en 24online </w:t>
            </w:r>
            <w:r w:rsidR="008637CF">
              <w:rPr>
                <w:rFonts w:asciiTheme="minorHAnsi" w:hAnsiTheme="minorHAnsi" w:cstheme="minorHAnsi"/>
              </w:rPr>
              <w:t>y 24móvil</w:t>
            </w:r>
          </w:p>
          <w:p w:rsidR="00807A07" w:rsidRDefault="00807A07" w:rsidP="009F26D6">
            <w:pPr>
              <w:pStyle w:val="Prrafodelista"/>
              <w:numPr>
                <w:ilvl w:val="0"/>
                <w:numId w:val="11"/>
              </w:numPr>
              <w:spacing w:before="60"/>
              <w:jc w:val="both"/>
              <w:rPr>
                <w:rFonts w:asciiTheme="minorHAnsi" w:hAnsiTheme="minorHAnsi" w:cstheme="minorHAnsi"/>
                <w:bCs/>
                <w:lang w:eastAsia="en-US"/>
              </w:rPr>
            </w:pPr>
            <w:r>
              <w:rPr>
                <w:rFonts w:asciiTheme="minorHAnsi" w:hAnsiTheme="minorHAnsi" w:cstheme="minorHAnsi"/>
                <w:bCs/>
                <w:lang w:eastAsia="en-US"/>
              </w:rPr>
              <w:t>R</w:t>
            </w:r>
            <w:r w:rsidR="002E4622" w:rsidRPr="007B1DD0">
              <w:rPr>
                <w:rFonts w:asciiTheme="minorHAnsi" w:hAnsiTheme="minorHAnsi" w:cstheme="minorHAnsi"/>
                <w:bCs/>
                <w:lang w:eastAsia="en-US"/>
              </w:rPr>
              <w:t>edes sociales</w:t>
            </w:r>
            <w:r>
              <w:rPr>
                <w:rFonts w:asciiTheme="minorHAnsi" w:hAnsiTheme="minorHAnsi" w:cstheme="minorHAnsi"/>
                <w:bCs/>
                <w:lang w:eastAsia="en-US"/>
              </w:rPr>
              <w:t xml:space="preserve"> del BB</w:t>
            </w:r>
            <w:r w:rsidR="002E4622" w:rsidRPr="007B1DD0">
              <w:rPr>
                <w:rFonts w:asciiTheme="minorHAnsi" w:hAnsiTheme="minorHAnsi" w:cstheme="minorHAnsi"/>
                <w:bCs/>
                <w:lang w:eastAsia="en-US"/>
              </w:rPr>
              <w:t xml:space="preserve"> </w:t>
            </w:r>
            <w:r w:rsidR="0033713C">
              <w:rPr>
                <w:rFonts w:asciiTheme="minorHAnsi" w:hAnsiTheme="minorHAnsi" w:cstheme="minorHAnsi"/>
                <w:bCs/>
                <w:lang w:eastAsia="en-US"/>
              </w:rPr>
              <w:t xml:space="preserve">comunicando la disponibilidad de los </w:t>
            </w:r>
            <w:r w:rsidR="009D64A5">
              <w:rPr>
                <w:rFonts w:asciiTheme="minorHAnsi" w:hAnsiTheme="minorHAnsi" w:cstheme="minorHAnsi"/>
                <w:bCs/>
                <w:lang w:eastAsia="en-US"/>
              </w:rPr>
              <w:t>canales 24online y 24móvil</w:t>
            </w:r>
            <w:r w:rsidR="00063A32" w:rsidRPr="007B1DD0">
              <w:rPr>
                <w:rFonts w:asciiTheme="minorHAnsi" w:hAnsiTheme="minorHAnsi" w:cstheme="minorHAnsi"/>
                <w:bCs/>
                <w:lang w:eastAsia="en-US"/>
              </w:rPr>
              <w:t xml:space="preserve"> </w:t>
            </w:r>
            <w:r w:rsidR="0033713C">
              <w:rPr>
                <w:rFonts w:asciiTheme="minorHAnsi" w:hAnsiTheme="minorHAnsi" w:cstheme="minorHAnsi"/>
                <w:bCs/>
                <w:lang w:eastAsia="en-US"/>
              </w:rPr>
              <w:t>para el pago de la tarjeta</w:t>
            </w:r>
            <w:r>
              <w:rPr>
                <w:rFonts w:asciiTheme="minorHAnsi" w:hAnsiTheme="minorHAnsi" w:cstheme="minorHAnsi"/>
                <w:bCs/>
                <w:lang w:eastAsia="en-US"/>
              </w:rPr>
              <w:t xml:space="preserve">. </w:t>
            </w:r>
          </w:p>
          <w:p w:rsidR="002E4622" w:rsidRDefault="00807A07" w:rsidP="009F26D6">
            <w:pPr>
              <w:pStyle w:val="Prrafodelista"/>
              <w:numPr>
                <w:ilvl w:val="0"/>
                <w:numId w:val="11"/>
              </w:numPr>
              <w:spacing w:before="60"/>
              <w:jc w:val="both"/>
              <w:rPr>
                <w:rFonts w:asciiTheme="minorHAnsi" w:hAnsiTheme="minorHAnsi" w:cstheme="minorHAnsi"/>
                <w:bCs/>
                <w:lang w:eastAsia="en-US"/>
              </w:rPr>
            </w:pPr>
            <w:r>
              <w:rPr>
                <w:rFonts w:asciiTheme="minorHAnsi" w:hAnsiTheme="minorHAnsi" w:cstheme="minorHAnsi"/>
                <w:bCs/>
                <w:lang w:eastAsia="en-US"/>
              </w:rPr>
              <w:t xml:space="preserve">Arte para entregar </w:t>
            </w:r>
            <w:r w:rsidR="0033713C">
              <w:rPr>
                <w:rFonts w:asciiTheme="minorHAnsi" w:hAnsiTheme="minorHAnsi" w:cstheme="minorHAnsi"/>
                <w:bCs/>
                <w:lang w:eastAsia="en-US"/>
              </w:rPr>
              <w:t xml:space="preserve"> </w:t>
            </w:r>
          </w:p>
          <w:p w:rsidR="007B1DD0" w:rsidRDefault="007B1DD0" w:rsidP="009F26D6">
            <w:pPr>
              <w:pStyle w:val="Prrafodelista"/>
              <w:numPr>
                <w:ilvl w:val="0"/>
                <w:numId w:val="11"/>
              </w:numPr>
              <w:spacing w:before="60"/>
              <w:jc w:val="both"/>
              <w:rPr>
                <w:rFonts w:asciiTheme="minorHAnsi" w:hAnsiTheme="minorHAnsi" w:cstheme="minorHAnsi"/>
                <w:bCs/>
                <w:lang w:eastAsia="en-US"/>
              </w:rPr>
            </w:pPr>
            <w:r>
              <w:rPr>
                <w:rFonts w:asciiTheme="minorHAnsi" w:hAnsiTheme="minorHAnsi" w:cstheme="minorHAnsi"/>
                <w:bCs/>
                <w:lang w:eastAsia="en-US"/>
              </w:rPr>
              <w:t xml:space="preserve">comunicado interno </w:t>
            </w:r>
            <w:proofErr w:type="spellStart"/>
            <w:r>
              <w:rPr>
                <w:rFonts w:asciiTheme="minorHAnsi" w:hAnsiTheme="minorHAnsi" w:cstheme="minorHAnsi"/>
                <w:bCs/>
                <w:lang w:eastAsia="en-US"/>
              </w:rPr>
              <w:t>Vision</w:t>
            </w:r>
            <w:proofErr w:type="spellEnd"/>
            <w:r>
              <w:rPr>
                <w:rFonts w:asciiTheme="minorHAnsi" w:hAnsiTheme="minorHAnsi" w:cstheme="minorHAnsi"/>
                <w:bCs/>
                <w:lang w:eastAsia="en-US"/>
              </w:rPr>
              <w:t xml:space="preserve"> News</w:t>
            </w:r>
          </w:p>
          <w:p w:rsidR="008637CF" w:rsidRDefault="008637CF" w:rsidP="009F26D6">
            <w:pPr>
              <w:pStyle w:val="Prrafodelista"/>
              <w:numPr>
                <w:ilvl w:val="0"/>
                <w:numId w:val="11"/>
              </w:numPr>
              <w:spacing w:before="60"/>
              <w:jc w:val="both"/>
              <w:rPr>
                <w:rFonts w:asciiTheme="minorHAnsi" w:hAnsiTheme="minorHAnsi" w:cstheme="minorHAnsi"/>
                <w:bCs/>
                <w:lang w:eastAsia="en-US"/>
              </w:rPr>
            </w:pPr>
            <w:r>
              <w:rPr>
                <w:rFonts w:asciiTheme="minorHAnsi" w:hAnsiTheme="minorHAnsi" w:cstheme="minorHAnsi"/>
                <w:bCs/>
                <w:lang w:eastAsia="en-US"/>
              </w:rPr>
              <w:t xml:space="preserve">arte de </w:t>
            </w:r>
            <w:proofErr w:type="spellStart"/>
            <w:r>
              <w:rPr>
                <w:rFonts w:asciiTheme="minorHAnsi" w:hAnsiTheme="minorHAnsi" w:cstheme="minorHAnsi"/>
                <w:bCs/>
                <w:lang w:eastAsia="en-US"/>
              </w:rPr>
              <w:t>whatssap</w:t>
            </w:r>
            <w:proofErr w:type="spellEnd"/>
            <w:r w:rsidR="0033713C">
              <w:rPr>
                <w:rFonts w:asciiTheme="minorHAnsi" w:hAnsiTheme="minorHAnsi" w:cstheme="minorHAnsi"/>
                <w:bCs/>
                <w:lang w:eastAsia="en-US"/>
              </w:rPr>
              <w:t xml:space="preserve"> para la empresa</w:t>
            </w:r>
          </w:p>
          <w:p w:rsidR="008637CF" w:rsidRPr="007B1DD0" w:rsidRDefault="008637CF" w:rsidP="009F26D6">
            <w:pPr>
              <w:pStyle w:val="Prrafodelista"/>
              <w:numPr>
                <w:ilvl w:val="0"/>
                <w:numId w:val="11"/>
              </w:numPr>
              <w:spacing w:before="60"/>
              <w:jc w:val="both"/>
              <w:rPr>
                <w:rFonts w:asciiTheme="minorHAnsi" w:hAnsiTheme="minorHAnsi" w:cstheme="minorHAnsi"/>
                <w:bCs/>
                <w:lang w:eastAsia="en-US"/>
              </w:rPr>
            </w:pPr>
            <w:r>
              <w:rPr>
                <w:rFonts w:asciiTheme="minorHAnsi" w:hAnsiTheme="minorHAnsi" w:cstheme="minorHAnsi"/>
                <w:bCs/>
                <w:lang w:eastAsia="en-US"/>
              </w:rPr>
              <w:t>banner en la web</w:t>
            </w:r>
            <w:r w:rsidR="00837D6D">
              <w:rPr>
                <w:rFonts w:asciiTheme="minorHAnsi" w:hAnsiTheme="minorHAnsi" w:cstheme="minorHAnsi"/>
                <w:bCs/>
                <w:lang w:eastAsia="en-US"/>
              </w:rPr>
              <w:t xml:space="preserve"> (sección noticias)</w:t>
            </w:r>
          </w:p>
          <w:p w:rsidR="002E4622" w:rsidRPr="00D96A00" w:rsidRDefault="002E4622" w:rsidP="00DC7842">
            <w:pPr>
              <w:rPr>
                <w:rFonts w:asciiTheme="minorHAnsi" w:hAnsiTheme="minorHAnsi" w:cstheme="minorHAnsi"/>
                <w:lang w:val="es-EC"/>
              </w:rPr>
            </w:pPr>
          </w:p>
        </w:tc>
      </w:tr>
      <w:tr w:rsidR="00911BEF" w:rsidRPr="00D96A00">
        <w:trPr>
          <w:trHeight w:val="279"/>
        </w:trPr>
        <w:tc>
          <w:tcPr>
            <w:tcW w:w="8550" w:type="dxa"/>
            <w:gridSpan w:val="3"/>
            <w:shd w:val="solid" w:color="BFBFBF" w:fill="auto"/>
          </w:tcPr>
          <w:p w:rsidR="00A466CE" w:rsidRPr="00D96A00" w:rsidRDefault="0098434D" w:rsidP="009F704B">
            <w:pPr>
              <w:rPr>
                <w:rFonts w:asciiTheme="minorHAnsi" w:hAnsiTheme="minorHAnsi" w:cstheme="minorHAnsi"/>
                <w:b/>
                <w:lang w:val="es-ES"/>
              </w:rPr>
            </w:pPr>
            <w:r w:rsidRPr="00D96A00">
              <w:rPr>
                <w:rFonts w:asciiTheme="minorHAnsi" w:hAnsiTheme="minorHAnsi" w:cstheme="minorHAnsi"/>
                <w:b/>
                <w:lang w:val="es-ES_tradnl"/>
              </w:rPr>
              <w:lastRenderedPageBreak/>
              <w:t>6.</w:t>
            </w:r>
            <w:r w:rsidR="00911BEF" w:rsidRPr="00D96A00">
              <w:rPr>
                <w:rFonts w:asciiTheme="minorHAnsi" w:hAnsiTheme="minorHAnsi" w:cstheme="minorHAnsi"/>
                <w:b/>
                <w:lang w:val="es-ES_tradnl"/>
              </w:rPr>
              <w:t xml:space="preserve">- </w:t>
            </w:r>
            <w:r w:rsidR="009F704B" w:rsidRPr="00D96A00">
              <w:rPr>
                <w:rFonts w:asciiTheme="minorHAnsi" w:hAnsiTheme="minorHAnsi" w:cstheme="minorHAnsi"/>
                <w:b/>
                <w:lang w:val="es-ES_tradnl"/>
              </w:rPr>
              <w:t>Presupuesto</w:t>
            </w:r>
          </w:p>
        </w:tc>
      </w:tr>
      <w:tr w:rsidR="00911BEF" w:rsidRPr="0058025C">
        <w:trPr>
          <w:trHeight w:val="281"/>
        </w:trPr>
        <w:tc>
          <w:tcPr>
            <w:tcW w:w="8550" w:type="dxa"/>
            <w:gridSpan w:val="3"/>
          </w:tcPr>
          <w:p w:rsidR="00E63596" w:rsidRPr="00CD3C2B" w:rsidRDefault="0058025C" w:rsidP="0017386C">
            <w:pPr>
              <w:rPr>
                <w:rFonts w:asciiTheme="minorHAnsi" w:hAnsiTheme="minorHAnsi" w:cstheme="minorHAnsi"/>
                <w:lang w:val="es-EC"/>
              </w:rPr>
            </w:pPr>
            <w:r>
              <w:rPr>
                <w:rFonts w:asciiTheme="minorHAnsi" w:hAnsiTheme="minorHAnsi" w:cstheme="minorHAnsi"/>
                <w:lang w:val="es-EC"/>
              </w:rPr>
              <w:t>n/a</w:t>
            </w:r>
          </w:p>
          <w:p w:rsidR="00E63596" w:rsidRPr="00CD3C2B" w:rsidRDefault="00E63596" w:rsidP="0017386C">
            <w:pPr>
              <w:rPr>
                <w:rFonts w:asciiTheme="minorHAnsi" w:hAnsiTheme="minorHAnsi" w:cstheme="minorHAnsi"/>
                <w:lang w:val="es-EC"/>
              </w:rPr>
            </w:pPr>
          </w:p>
        </w:tc>
      </w:tr>
      <w:tr w:rsidR="00453DF1" w:rsidRPr="00EF5439" w:rsidTr="009D28B0">
        <w:trPr>
          <w:trHeight w:val="279"/>
        </w:trPr>
        <w:tc>
          <w:tcPr>
            <w:tcW w:w="8550" w:type="dxa"/>
            <w:gridSpan w:val="3"/>
            <w:shd w:val="solid" w:color="BFBFBF" w:fill="auto"/>
          </w:tcPr>
          <w:p w:rsidR="00453DF1" w:rsidRPr="00D96A00" w:rsidRDefault="00453DF1" w:rsidP="00453DF1">
            <w:pPr>
              <w:rPr>
                <w:rFonts w:asciiTheme="minorHAnsi" w:hAnsiTheme="minorHAnsi" w:cstheme="minorHAnsi"/>
                <w:b/>
                <w:lang w:val="es-ES"/>
              </w:rPr>
            </w:pPr>
            <w:r w:rsidRPr="00D96A00">
              <w:rPr>
                <w:rFonts w:asciiTheme="minorHAnsi" w:hAnsiTheme="minorHAnsi" w:cstheme="minorHAnsi"/>
                <w:b/>
                <w:lang w:val="es-ES_tradnl"/>
              </w:rPr>
              <w:t>7.- Observaciones (se pueden adjuntar varias referencias)</w:t>
            </w:r>
          </w:p>
        </w:tc>
      </w:tr>
      <w:tr w:rsidR="00453DF1" w:rsidRPr="00EF5439" w:rsidTr="009D28B0">
        <w:trPr>
          <w:trHeight w:val="281"/>
        </w:trPr>
        <w:tc>
          <w:tcPr>
            <w:tcW w:w="8550" w:type="dxa"/>
            <w:gridSpan w:val="3"/>
          </w:tcPr>
          <w:p w:rsidR="00DC7842" w:rsidRDefault="00DC7842" w:rsidP="00DC7842">
            <w:pPr>
              <w:rPr>
                <w:rFonts w:asciiTheme="minorHAnsi" w:hAnsiTheme="minorHAnsi" w:cstheme="minorHAnsi"/>
                <w:lang w:val="es-ES"/>
              </w:rPr>
            </w:pPr>
          </w:p>
          <w:p w:rsidR="003E5EC2" w:rsidRDefault="009F26D6" w:rsidP="00D96A00">
            <w:pPr>
              <w:rPr>
                <w:rFonts w:asciiTheme="minorHAnsi" w:hAnsiTheme="minorHAnsi" w:cstheme="minorHAnsi"/>
                <w:lang w:val="es-ES"/>
              </w:rPr>
            </w:pPr>
            <w:r w:rsidRPr="009F26D6">
              <w:rPr>
                <w:rFonts w:asciiTheme="minorHAnsi" w:hAnsiTheme="minorHAnsi" w:cstheme="minorHAnsi"/>
                <w:noProof/>
                <w:lang w:val="es-EC" w:eastAsia="es-EC"/>
              </w:rPr>
              <w:lastRenderedPageBreak/>
              <w:drawing>
                <wp:inline distT="0" distB="0" distL="0" distR="0">
                  <wp:extent cx="2042160" cy="4535894"/>
                  <wp:effectExtent l="0" t="0" r="0" b="0"/>
                  <wp:docPr id="2" name="Imagen 2" descr="C:\Users\wcedenol\AppData\Local\Microsoft\Windows\INetCache\Content.Outlook\JIVLX3T9\Screenshot_20210714-100735_Chrom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wcedenol\AppData\Local\Microsoft\Windows\INetCache\Content.Outlook\JIVLX3T9\Screenshot_20210714-100735_Chrom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5763" cy="4588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F26D6">
              <w:rPr>
                <w:rFonts w:asciiTheme="minorHAnsi" w:hAnsiTheme="minorHAnsi" w:cstheme="minorHAnsi"/>
                <w:noProof/>
                <w:lang w:val="es-EC" w:eastAsia="es-EC"/>
              </w:rPr>
              <w:drawing>
                <wp:inline distT="0" distB="0" distL="0" distR="0">
                  <wp:extent cx="2087880" cy="4637444"/>
                  <wp:effectExtent l="0" t="0" r="7620" b="0"/>
                  <wp:docPr id="3" name="Imagen 3" descr="C:\Users\wcedenol\AppData\Local\Microsoft\Windows\INetCache\Content.Outlook\JIVLX3T9\Screenshot_20210714-100818_Chrom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wcedenol\AppData\Local\Microsoft\Windows\INetCache\Content.Outlook\JIVLX3T9\Screenshot_20210714-100818_Chrom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656" cy="4694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F26D6">
              <w:rPr>
                <w:rFonts w:asciiTheme="minorHAnsi" w:hAnsiTheme="minorHAnsi" w:cstheme="minorHAnsi"/>
                <w:noProof/>
                <w:lang w:val="es-EC" w:eastAsia="es-EC"/>
              </w:rPr>
              <w:lastRenderedPageBreak/>
              <w:drawing>
                <wp:inline distT="0" distB="0" distL="0" distR="0">
                  <wp:extent cx="2157335" cy="4791710"/>
                  <wp:effectExtent l="0" t="0" r="0" b="8890"/>
                  <wp:docPr id="5" name="Imagen 5" descr="C:\Users\wcedenol\AppData\Local\Microsoft\Windows\INetCache\Content.Outlook\JIVLX3T9\Screenshot_20210714-100833_Chrom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wcedenol\AppData\Local\Microsoft\Windows\INetCache\Content.Outlook\JIVLX3T9\Screenshot_20210714-100833_Chrom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2907" cy="4848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F26D6">
              <w:rPr>
                <w:rFonts w:asciiTheme="minorHAnsi" w:hAnsiTheme="minorHAnsi" w:cstheme="minorHAnsi"/>
                <w:noProof/>
                <w:lang w:val="es-EC" w:eastAsia="es-EC"/>
              </w:rPr>
              <w:drawing>
                <wp:inline distT="0" distB="0" distL="0" distR="0">
                  <wp:extent cx="2165340" cy="4809490"/>
                  <wp:effectExtent l="0" t="0" r="6985" b="0"/>
                  <wp:docPr id="4" name="Imagen 4" descr="C:\Users\wcedenol\AppData\Local\Microsoft\Windows\INetCache\Content.Outlook\JIVLX3T9\Screenshot_20210714-100841_Chrom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wcedenol\AppData\Local\Microsoft\Windows\INetCache\Content.Outlook\JIVLX3T9\Screenshot_20210714-100841_Chrom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6733" cy="48570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F26D6" w:rsidRDefault="009F26D6" w:rsidP="00D96A00">
            <w:pPr>
              <w:rPr>
                <w:rFonts w:asciiTheme="minorHAnsi" w:hAnsiTheme="minorHAnsi" w:cstheme="minorHAnsi"/>
                <w:lang w:val="es-ES"/>
              </w:rPr>
            </w:pPr>
          </w:p>
          <w:p w:rsidR="009F26D6" w:rsidRDefault="009F26D6" w:rsidP="00D96A00">
            <w:pPr>
              <w:rPr>
                <w:rFonts w:asciiTheme="minorHAnsi" w:hAnsiTheme="minorHAnsi" w:cstheme="minorHAnsi"/>
                <w:lang w:val="es-ES"/>
              </w:rPr>
            </w:pPr>
          </w:p>
          <w:p w:rsidR="009F26D6" w:rsidRDefault="009F26D6" w:rsidP="00D96A00">
            <w:pPr>
              <w:rPr>
                <w:rFonts w:asciiTheme="minorHAnsi" w:hAnsiTheme="minorHAnsi" w:cstheme="minorHAnsi"/>
                <w:lang w:val="es-ES"/>
              </w:rPr>
            </w:pPr>
          </w:p>
          <w:p w:rsidR="009F26D6" w:rsidRDefault="009F26D6" w:rsidP="00D96A00">
            <w:pPr>
              <w:rPr>
                <w:rFonts w:asciiTheme="minorHAnsi" w:hAnsiTheme="minorHAnsi" w:cstheme="minorHAnsi"/>
                <w:lang w:val="es-ES"/>
              </w:rPr>
            </w:pPr>
          </w:p>
          <w:p w:rsidR="004E122E" w:rsidRPr="00D96A00" w:rsidRDefault="004E122E" w:rsidP="00D96A00">
            <w:pPr>
              <w:rPr>
                <w:rFonts w:asciiTheme="minorHAnsi" w:hAnsiTheme="minorHAnsi" w:cstheme="minorHAnsi"/>
                <w:lang w:val="es-ES"/>
              </w:rPr>
            </w:pPr>
          </w:p>
        </w:tc>
      </w:tr>
    </w:tbl>
    <w:p w:rsidR="007676E0" w:rsidRPr="00D96A00" w:rsidRDefault="007676E0" w:rsidP="00453DF1">
      <w:pPr>
        <w:rPr>
          <w:rFonts w:asciiTheme="minorHAnsi" w:hAnsiTheme="minorHAnsi" w:cstheme="minorHAnsi"/>
          <w:b/>
          <w:lang w:val="es-EC"/>
        </w:rPr>
      </w:pPr>
    </w:p>
    <w:sectPr w:rsidR="007676E0" w:rsidRPr="00D96A00" w:rsidSect="00453DF1">
      <w:headerReference w:type="default" r:id="rId12"/>
      <w:pgSz w:w="11900" w:h="16840"/>
      <w:pgMar w:top="142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1063" w:rsidRDefault="00CE1063">
      <w:r>
        <w:separator/>
      </w:r>
    </w:p>
  </w:endnote>
  <w:endnote w:type="continuationSeparator" w:id="0">
    <w:p w:rsidR="00CE1063" w:rsidRDefault="00CE10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Grande">
    <w:altName w:val="MV Boli"/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1063" w:rsidRDefault="00CE1063">
      <w:r>
        <w:separator/>
      </w:r>
    </w:p>
  </w:footnote>
  <w:footnote w:type="continuationSeparator" w:id="0">
    <w:p w:rsidR="00CE1063" w:rsidRDefault="00CE10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04B" w:rsidRDefault="009F704B" w:rsidP="004D5B23">
    <w:pPr>
      <w:pStyle w:val="Encabezado"/>
      <w:tabs>
        <w:tab w:val="clear" w:pos="8640"/>
        <w:tab w:val="right" w:pos="9540"/>
      </w:tabs>
      <w:ind w:right="-790"/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F5389"/>
    <w:multiLevelType w:val="hybridMultilevel"/>
    <w:tmpl w:val="9738D57C"/>
    <w:lvl w:ilvl="0" w:tplc="300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00A0019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1719D9"/>
    <w:multiLevelType w:val="hybridMultilevel"/>
    <w:tmpl w:val="9738D57C"/>
    <w:lvl w:ilvl="0" w:tplc="300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00A0019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79C70AC"/>
    <w:multiLevelType w:val="hybridMultilevel"/>
    <w:tmpl w:val="9738D57C"/>
    <w:lvl w:ilvl="0" w:tplc="300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00A0019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92E7A34"/>
    <w:multiLevelType w:val="hybridMultilevel"/>
    <w:tmpl w:val="01824A9A"/>
    <w:lvl w:ilvl="0" w:tplc="5F50D548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HAnsi"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B1F7962"/>
    <w:multiLevelType w:val="hybridMultilevel"/>
    <w:tmpl w:val="9738D57C"/>
    <w:lvl w:ilvl="0" w:tplc="300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00A0019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BE2436E"/>
    <w:multiLevelType w:val="hybridMultilevel"/>
    <w:tmpl w:val="9738D57C"/>
    <w:lvl w:ilvl="0" w:tplc="300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00A0019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CED3FE7"/>
    <w:multiLevelType w:val="hybridMultilevel"/>
    <w:tmpl w:val="C882C286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9B16B9"/>
    <w:multiLevelType w:val="hybridMultilevel"/>
    <w:tmpl w:val="DD26B8BC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E72840"/>
    <w:multiLevelType w:val="hybridMultilevel"/>
    <w:tmpl w:val="9BC6837A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A2071B"/>
    <w:multiLevelType w:val="hybridMultilevel"/>
    <w:tmpl w:val="8B9EBBB4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583D2A"/>
    <w:multiLevelType w:val="hybridMultilevel"/>
    <w:tmpl w:val="6A024D38"/>
    <w:lvl w:ilvl="0" w:tplc="B4C6834C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HAns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3"/>
  </w:num>
  <w:num w:numId="4">
    <w:abstractNumId w:val="7"/>
  </w:num>
  <w:num w:numId="5">
    <w:abstractNumId w:val="8"/>
  </w:num>
  <w:num w:numId="6">
    <w:abstractNumId w:val="2"/>
  </w:num>
  <w:num w:numId="7">
    <w:abstractNumId w:val="4"/>
  </w:num>
  <w:num w:numId="8">
    <w:abstractNumId w:val="9"/>
  </w:num>
  <w:num w:numId="9">
    <w:abstractNumId w:val="1"/>
  </w:num>
  <w:num w:numId="10">
    <w:abstractNumId w:val="5"/>
  </w:num>
  <w:num w:numId="11">
    <w:abstractNumId w:val="0"/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SystemFonts/>
  <w:proofState w:spelling="clean" w:grammar="clean"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443"/>
    <w:rsid w:val="00005778"/>
    <w:rsid w:val="0000592A"/>
    <w:rsid w:val="000210E4"/>
    <w:rsid w:val="00056398"/>
    <w:rsid w:val="00063A32"/>
    <w:rsid w:val="00075C25"/>
    <w:rsid w:val="0009327D"/>
    <w:rsid w:val="000A5555"/>
    <w:rsid w:val="000B1740"/>
    <w:rsid w:val="000B4AFF"/>
    <w:rsid w:val="000B7DF5"/>
    <w:rsid w:val="000C6593"/>
    <w:rsid w:val="000D4654"/>
    <w:rsid w:val="000D4703"/>
    <w:rsid w:val="000F1193"/>
    <w:rsid w:val="000F4B16"/>
    <w:rsid w:val="00100645"/>
    <w:rsid w:val="00101EFA"/>
    <w:rsid w:val="00105256"/>
    <w:rsid w:val="00125AA9"/>
    <w:rsid w:val="00140CFD"/>
    <w:rsid w:val="00146C6E"/>
    <w:rsid w:val="001608D2"/>
    <w:rsid w:val="00161741"/>
    <w:rsid w:val="0016728D"/>
    <w:rsid w:val="0017386C"/>
    <w:rsid w:val="00187B32"/>
    <w:rsid w:val="00187E33"/>
    <w:rsid w:val="00195273"/>
    <w:rsid w:val="001957F5"/>
    <w:rsid w:val="001A2D3D"/>
    <w:rsid w:val="001B2470"/>
    <w:rsid w:val="001D3FEB"/>
    <w:rsid w:val="001D43B3"/>
    <w:rsid w:val="001F5890"/>
    <w:rsid w:val="0020231D"/>
    <w:rsid w:val="00207164"/>
    <w:rsid w:val="002207D7"/>
    <w:rsid w:val="00220A9B"/>
    <w:rsid w:val="00232099"/>
    <w:rsid w:val="0023663B"/>
    <w:rsid w:val="0024324A"/>
    <w:rsid w:val="002525B7"/>
    <w:rsid w:val="002540E7"/>
    <w:rsid w:val="00255E1C"/>
    <w:rsid w:val="00261C0D"/>
    <w:rsid w:val="00264EA6"/>
    <w:rsid w:val="0027031E"/>
    <w:rsid w:val="00277F39"/>
    <w:rsid w:val="0028380A"/>
    <w:rsid w:val="0028524B"/>
    <w:rsid w:val="002B1BE8"/>
    <w:rsid w:val="002D11C8"/>
    <w:rsid w:val="002D15A5"/>
    <w:rsid w:val="002E4622"/>
    <w:rsid w:val="002E6E05"/>
    <w:rsid w:val="002F0F8A"/>
    <w:rsid w:val="00300D4C"/>
    <w:rsid w:val="00302353"/>
    <w:rsid w:val="003133C3"/>
    <w:rsid w:val="00320CFD"/>
    <w:rsid w:val="00327B5F"/>
    <w:rsid w:val="0033713C"/>
    <w:rsid w:val="00341209"/>
    <w:rsid w:val="00350B66"/>
    <w:rsid w:val="0038298A"/>
    <w:rsid w:val="0038794F"/>
    <w:rsid w:val="0039328A"/>
    <w:rsid w:val="003A66C0"/>
    <w:rsid w:val="003C24E2"/>
    <w:rsid w:val="003C41DC"/>
    <w:rsid w:val="003C4BBD"/>
    <w:rsid w:val="003E1439"/>
    <w:rsid w:val="003E37BC"/>
    <w:rsid w:val="003E5EC2"/>
    <w:rsid w:val="003F2AE0"/>
    <w:rsid w:val="004048AF"/>
    <w:rsid w:val="0040495F"/>
    <w:rsid w:val="00411678"/>
    <w:rsid w:val="00430971"/>
    <w:rsid w:val="004337D1"/>
    <w:rsid w:val="00453DF1"/>
    <w:rsid w:val="00457351"/>
    <w:rsid w:val="00457443"/>
    <w:rsid w:val="00461746"/>
    <w:rsid w:val="00465D51"/>
    <w:rsid w:val="0046627B"/>
    <w:rsid w:val="00481530"/>
    <w:rsid w:val="00482FAD"/>
    <w:rsid w:val="0049241E"/>
    <w:rsid w:val="00495B23"/>
    <w:rsid w:val="00496E02"/>
    <w:rsid w:val="00496FD0"/>
    <w:rsid w:val="004B1CDD"/>
    <w:rsid w:val="004B23B6"/>
    <w:rsid w:val="004B308D"/>
    <w:rsid w:val="004C0313"/>
    <w:rsid w:val="004D29C2"/>
    <w:rsid w:val="004D2F9F"/>
    <w:rsid w:val="004D5B23"/>
    <w:rsid w:val="004E122E"/>
    <w:rsid w:val="004E1A1B"/>
    <w:rsid w:val="004E394B"/>
    <w:rsid w:val="004F5E47"/>
    <w:rsid w:val="00503CFF"/>
    <w:rsid w:val="00506BB0"/>
    <w:rsid w:val="00520501"/>
    <w:rsid w:val="0052086E"/>
    <w:rsid w:val="00535CB4"/>
    <w:rsid w:val="005406B4"/>
    <w:rsid w:val="005446B5"/>
    <w:rsid w:val="00547277"/>
    <w:rsid w:val="005522A9"/>
    <w:rsid w:val="00561D67"/>
    <w:rsid w:val="00565313"/>
    <w:rsid w:val="00565C3E"/>
    <w:rsid w:val="005742AD"/>
    <w:rsid w:val="0058025C"/>
    <w:rsid w:val="00591709"/>
    <w:rsid w:val="00597EE0"/>
    <w:rsid w:val="005A6353"/>
    <w:rsid w:val="005A6830"/>
    <w:rsid w:val="005B3D46"/>
    <w:rsid w:val="005B6C6A"/>
    <w:rsid w:val="005C4D44"/>
    <w:rsid w:val="005C6D4F"/>
    <w:rsid w:val="005D3A78"/>
    <w:rsid w:val="005E4D8A"/>
    <w:rsid w:val="005E7FD6"/>
    <w:rsid w:val="005F54EA"/>
    <w:rsid w:val="00624E50"/>
    <w:rsid w:val="00631181"/>
    <w:rsid w:val="0063367A"/>
    <w:rsid w:val="0065490F"/>
    <w:rsid w:val="00657135"/>
    <w:rsid w:val="006A0F18"/>
    <w:rsid w:val="006A5187"/>
    <w:rsid w:val="006C3414"/>
    <w:rsid w:val="006C3B88"/>
    <w:rsid w:val="006D0317"/>
    <w:rsid w:val="006D1B3B"/>
    <w:rsid w:val="006D49BE"/>
    <w:rsid w:val="006D7FCD"/>
    <w:rsid w:val="006E02D8"/>
    <w:rsid w:val="006F1C3D"/>
    <w:rsid w:val="006F538A"/>
    <w:rsid w:val="006F5585"/>
    <w:rsid w:val="00706634"/>
    <w:rsid w:val="00714B42"/>
    <w:rsid w:val="00723A40"/>
    <w:rsid w:val="00723DC9"/>
    <w:rsid w:val="00730B2C"/>
    <w:rsid w:val="00733EEA"/>
    <w:rsid w:val="00740D83"/>
    <w:rsid w:val="00746F7A"/>
    <w:rsid w:val="00747580"/>
    <w:rsid w:val="0075314E"/>
    <w:rsid w:val="007531FE"/>
    <w:rsid w:val="00761676"/>
    <w:rsid w:val="0076341E"/>
    <w:rsid w:val="007676E0"/>
    <w:rsid w:val="007765FF"/>
    <w:rsid w:val="007B1DD0"/>
    <w:rsid w:val="007B5459"/>
    <w:rsid w:val="007B5498"/>
    <w:rsid w:val="007E1DEC"/>
    <w:rsid w:val="007F7911"/>
    <w:rsid w:val="00800450"/>
    <w:rsid w:val="00807A07"/>
    <w:rsid w:val="00812DF3"/>
    <w:rsid w:val="0082392D"/>
    <w:rsid w:val="0082504C"/>
    <w:rsid w:val="0082594E"/>
    <w:rsid w:val="00831C69"/>
    <w:rsid w:val="0083471C"/>
    <w:rsid w:val="00836399"/>
    <w:rsid w:val="00837D6D"/>
    <w:rsid w:val="008637CF"/>
    <w:rsid w:val="0087077C"/>
    <w:rsid w:val="00872B8D"/>
    <w:rsid w:val="00875DEF"/>
    <w:rsid w:val="008824BC"/>
    <w:rsid w:val="00883C11"/>
    <w:rsid w:val="00890649"/>
    <w:rsid w:val="008944CC"/>
    <w:rsid w:val="008A0882"/>
    <w:rsid w:val="008A3E7B"/>
    <w:rsid w:val="008A410E"/>
    <w:rsid w:val="008B5E95"/>
    <w:rsid w:val="008B73AA"/>
    <w:rsid w:val="008C2E0B"/>
    <w:rsid w:val="008C79B4"/>
    <w:rsid w:val="008D69A5"/>
    <w:rsid w:val="00911BEF"/>
    <w:rsid w:val="00915F68"/>
    <w:rsid w:val="00916681"/>
    <w:rsid w:val="00922D6E"/>
    <w:rsid w:val="00923701"/>
    <w:rsid w:val="0092419B"/>
    <w:rsid w:val="009251BD"/>
    <w:rsid w:val="009418E0"/>
    <w:rsid w:val="0094329C"/>
    <w:rsid w:val="009505AB"/>
    <w:rsid w:val="00952CD1"/>
    <w:rsid w:val="009568DB"/>
    <w:rsid w:val="00962528"/>
    <w:rsid w:val="00971358"/>
    <w:rsid w:val="00971F78"/>
    <w:rsid w:val="009727F0"/>
    <w:rsid w:val="0098434D"/>
    <w:rsid w:val="009A2E9E"/>
    <w:rsid w:val="009A2FC6"/>
    <w:rsid w:val="009A68A1"/>
    <w:rsid w:val="009B0814"/>
    <w:rsid w:val="009C3AE8"/>
    <w:rsid w:val="009C4768"/>
    <w:rsid w:val="009C6A0C"/>
    <w:rsid w:val="009C714A"/>
    <w:rsid w:val="009D28B0"/>
    <w:rsid w:val="009D37A8"/>
    <w:rsid w:val="009D5E79"/>
    <w:rsid w:val="009D64A5"/>
    <w:rsid w:val="009D718D"/>
    <w:rsid w:val="009E4636"/>
    <w:rsid w:val="009E5828"/>
    <w:rsid w:val="009F08E6"/>
    <w:rsid w:val="009F26D6"/>
    <w:rsid w:val="009F704B"/>
    <w:rsid w:val="00A13F18"/>
    <w:rsid w:val="00A177AD"/>
    <w:rsid w:val="00A24A03"/>
    <w:rsid w:val="00A310BC"/>
    <w:rsid w:val="00A412B0"/>
    <w:rsid w:val="00A4136A"/>
    <w:rsid w:val="00A466CE"/>
    <w:rsid w:val="00A54C3D"/>
    <w:rsid w:val="00A57096"/>
    <w:rsid w:val="00A617AC"/>
    <w:rsid w:val="00A61DCF"/>
    <w:rsid w:val="00A622A0"/>
    <w:rsid w:val="00A62509"/>
    <w:rsid w:val="00A70FE3"/>
    <w:rsid w:val="00A71E40"/>
    <w:rsid w:val="00A87068"/>
    <w:rsid w:val="00A93A53"/>
    <w:rsid w:val="00AA3573"/>
    <w:rsid w:val="00AB0706"/>
    <w:rsid w:val="00AC1CBE"/>
    <w:rsid w:val="00AC24A7"/>
    <w:rsid w:val="00AC6E23"/>
    <w:rsid w:val="00AD09AE"/>
    <w:rsid w:val="00AD3A7E"/>
    <w:rsid w:val="00AF289A"/>
    <w:rsid w:val="00AF3CF2"/>
    <w:rsid w:val="00AF5F36"/>
    <w:rsid w:val="00B15079"/>
    <w:rsid w:val="00B203B5"/>
    <w:rsid w:val="00B24582"/>
    <w:rsid w:val="00B33AC1"/>
    <w:rsid w:val="00B34A9B"/>
    <w:rsid w:val="00B47627"/>
    <w:rsid w:val="00B50468"/>
    <w:rsid w:val="00B50A60"/>
    <w:rsid w:val="00B545B2"/>
    <w:rsid w:val="00B7363A"/>
    <w:rsid w:val="00B81BE9"/>
    <w:rsid w:val="00BA0C18"/>
    <w:rsid w:val="00BA14E1"/>
    <w:rsid w:val="00BA34F7"/>
    <w:rsid w:val="00BC1AA8"/>
    <w:rsid w:val="00BC4CFD"/>
    <w:rsid w:val="00BC5EA9"/>
    <w:rsid w:val="00BD07DF"/>
    <w:rsid w:val="00BD2EFC"/>
    <w:rsid w:val="00BE014F"/>
    <w:rsid w:val="00BE0E82"/>
    <w:rsid w:val="00BE50CC"/>
    <w:rsid w:val="00BF4F15"/>
    <w:rsid w:val="00C0184E"/>
    <w:rsid w:val="00C102AA"/>
    <w:rsid w:val="00C15746"/>
    <w:rsid w:val="00C171E3"/>
    <w:rsid w:val="00C171FA"/>
    <w:rsid w:val="00C320BC"/>
    <w:rsid w:val="00C350BF"/>
    <w:rsid w:val="00C36B23"/>
    <w:rsid w:val="00C44BA1"/>
    <w:rsid w:val="00C455C5"/>
    <w:rsid w:val="00C4569B"/>
    <w:rsid w:val="00C45EBE"/>
    <w:rsid w:val="00C56579"/>
    <w:rsid w:val="00C60D6D"/>
    <w:rsid w:val="00C6502B"/>
    <w:rsid w:val="00C669AF"/>
    <w:rsid w:val="00C71B9C"/>
    <w:rsid w:val="00C73154"/>
    <w:rsid w:val="00C73A60"/>
    <w:rsid w:val="00C76AF3"/>
    <w:rsid w:val="00C932C3"/>
    <w:rsid w:val="00C95EC4"/>
    <w:rsid w:val="00CA0E5B"/>
    <w:rsid w:val="00CA218C"/>
    <w:rsid w:val="00CD00BE"/>
    <w:rsid w:val="00CD3C2B"/>
    <w:rsid w:val="00CD6588"/>
    <w:rsid w:val="00CE1063"/>
    <w:rsid w:val="00CF63B5"/>
    <w:rsid w:val="00D008D0"/>
    <w:rsid w:val="00D06E1C"/>
    <w:rsid w:val="00D13A61"/>
    <w:rsid w:val="00D17E8C"/>
    <w:rsid w:val="00D3020E"/>
    <w:rsid w:val="00D3259A"/>
    <w:rsid w:val="00D33A08"/>
    <w:rsid w:val="00D425F9"/>
    <w:rsid w:val="00D44DC1"/>
    <w:rsid w:val="00D467BB"/>
    <w:rsid w:val="00D53C0E"/>
    <w:rsid w:val="00D60233"/>
    <w:rsid w:val="00D61B78"/>
    <w:rsid w:val="00D62ECF"/>
    <w:rsid w:val="00D7731D"/>
    <w:rsid w:val="00D86A7E"/>
    <w:rsid w:val="00D87BE2"/>
    <w:rsid w:val="00D91491"/>
    <w:rsid w:val="00D96A00"/>
    <w:rsid w:val="00D974FA"/>
    <w:rsid w:val="00DB1AEC"/>
    <w:rsid w:val="00DC6496"/>
    <w:rsid w:val="00DC7842"/>
    <w:rsid w:val="00DF3316"/>
    <w:rsid w:val="00E024DB"/>
    <w:rsid w:val="00E053A2"/>
    <w:rsid w:val="00E2431A"/>
    <w:rsid w:val="00E3608B"/>
    <w:rsid w:val="00E40DDF"/>
    <w:rsid w:val="00E513EC"/>
    <w:rsid w:val="00E54480"/>
    <w:rsid w:val="00E607A6"/>
    <w:rsid w:val="00E63596"/>
    <w:rsid w:val="00E94499"/>
    <w:rsid w:val="00EB719B"/>
    <w:rsid w:val="00EC234F"/>
    <w:rsid w:val="00ED1763"/>
    <w:rsid w:val="00ED3784"/>
    <w:rsid w:val="00ED562A"/>
    <w:rsid w:val="00ED6AD3"/>
    <w:rsid w:val="00EE49CC"/>
    <w:rsid w:val="00EF5439"/>
    <w:rsid w:val="00F008DE"/>
    <w:rsid w:val="00F028C7"/>
    <w:rsid w:val="00F16799"/>
    <w:rsid w:val="00F21DDB"/>
    <w:rsid w:val="00F314DE"/>
    <w:rsid w:val="00F369C3"/>
    <w:rsid w:val="00F36FF1"/>
    <w:rsid w:val="00F41A9A"/>
    <w:rsid w:val="00F4664E"/>
    <w:rsid w:val="00F60059"/>
    <w:rsid w:val="00F627D8"/>
    <w:rsid w:val="00F62D1D"/>
    <w:rsid w:val="00F92E20"/>
    <w:rsid w:val="00F943E4"/>
    <w:rsid w:val="00F949EC"/>
    <w:rsid w:val="00F95EF4"/>
    <w:rsid w:val="00FA0C19"/>
    <w:rsid w:val="00FB0E39"/>
    <w:rsid w:val="00FB31D7"/>
    <w:rsid w:val="00FC2F71"/>
    <w:rsid w:val="00FD4025"/>
    <w:rsid w:val="00FF06B2"/>
    <w:rsid w:val="00FF3DAF"/>
    <w:rsid w:val="00FF6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1FD3C73"/>
  <w15:docId w15:val="{6090A1E7-AE24-470D-9E1E-3DAE0FA85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lock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33A08"/>
    <w:rPr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C56579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AA3A3B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semiHidden/>
    <w:rsid w:val="00C56579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AA3A3B"/>
    <w:rPr>
      <w:sz w:val="24"/>
      <w:szCs w:val="24"/>
    </w:rPr>
  </w:style>
  <w:style w:type="table" w:styleId="Tablaconcuadrcula">
    <w:name w:val="Table Grid"/>
    <w:basedOn w:val="Tablanormal"/>
    <w:uiPriority w:val="99"/>
    <w:rsid w:val="00C565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rsid w:val="00C56579"/>
    <w:rPr>
      <w:rFonts w:cs="Times New Roman"/>
      <w:sz w:val="18"/>
    </w:rPr>
  </w:style>
  <w:style w:type="paragraph" w:styleId="Textocomentario">
    <w:name w:val="annotation text"/>
    <w:basedOn w:val="Normal"/>
    <w:link w:val="TextocomentarioCar"/>
    <w:uiPriority w:val="99"/>
    <w:semiHidden/>
    <w:rsid w:val="00C56579"/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A3A3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rsid w:val="00C56579"/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A3A3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rsid w:val="00C56579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A3A3B"/>
    <w:rPr>
      <w:sz w:val="0"/>
      <w:szCs w:val="0"/>
    </w:rPr>
  </w:style>
  <w:style w:type="paragraph" w:styleId="NormalWeb">
    <w:name w:val="Normal (Web)"/>
    <w:basedOn w:val="Normal"/>
    <w:uiPriority w:val="99"/>
    <w:rsid w:val="00BD07DF"/>
    <w:pPr>
      <w:spacing w:before="125" w:after="125"/>
      <w:jc w:val="both"/>
    </w:pPr>
    <w:rPr>
      <w:lang w:val="es-EC" w:eastAsia="es-EC"/>
    </w:rPr>
  </w:style>
  <w:style w:type="paragraph" w:styleId="Prrafodelista">
    <w:name w:val="List Paragraph"/>
    <w:basedOn w:val="Normal"/>
    <w:uiPriority w:val="34"/>
    <w:qFormat/>
    <w:rsid w:val="00D425F9"/>
    <w:pPr>
      <w:ind w:left="720"/>
      <w:contextualSpacing/>
    </w:pPr>
    <w:rPr>
      <w:lang w:val="es-EC" w:eastAsia="es-EC"/>
    </w:rPr>
  </w:style>
  <w:style w:type="paragraph" w:customStyle="1" w:styleId="Listavistosa-nfasis11">
    <w:name w:val="Lista vistosa - Énfasis 11"/>
    <w:basedOn w:val="Normal"/>
    <w:uiPriority w:val="34"/>
    <w:qFormat/>
    <w:rsid w:val="005C6D4F"/>
    <w:pPr>
      <w:ind w:left="720"/>
      <w:contextualSpacing/>
    </w:pPr>
    <w:rPr>
      <w:rFonts w:ascii="Cambria" w:eastAsia="MS Mincho" w:hAnsi="Cambria"/>
      <w:lang w:val="es-ES_tradnl" w:eastAsia="es-ES"/>
    </w:rPr>
  </w:style>
  <w:style w:type="character" w:styleId="Hipervnculo">
    <w:name w:val="Hyperlink"/>
    <w:basedOn w:val="Fuentedeprrafopredeter"/>
    <w:uiPriority w:val="99"/>
    <w:semiHidden/>
    <w:unhideWhenUsed/>
    <w:rsid w:val="00CD6588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locked/>
    <w:rsid w:val="003F2AE0"/>
    <w:rPr>
      <w:b/>
      <w:bCs/>
    </w:rPr>
  </w:style>
  <w:style w:type="character" w:styleId="nfasis">
    <w:name w:val="Emphasis"/>
    <w:basedOn w:val="Fuentedeprrafopredeter"/>
    <w:uiPriority w:val="20"/>
    <w:qFormat/>
    <w:locked/>
    <w:rsid w:val="003F2AE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56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134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80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411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83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0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58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0495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4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049553">
                  <w:marLeft w:val="0"/>
                  <w:marRight w:val="0"/>
                  <w:marTop w:val="50"/>
                  <w:marBottom w:val="1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049547">
                      <w:marLeft w:val="0"/>
                      <w:marRight w:val="0"/>
                      <w:marTop w:val="1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049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4049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4049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4049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4049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4954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49544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4954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4954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0495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495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29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5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80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225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333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750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0308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724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5879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7641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41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3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51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62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2659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9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8860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6387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0390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66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277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36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5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394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787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5930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4919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07603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5100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71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0463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83902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84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4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92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402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874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2363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010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3341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57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987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823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307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9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6799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48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1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2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32982">
          <w:marLeft w:val="864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80993">
          <w:marLeft w:val="864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86914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89495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7150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44212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839917">
          <w:marLeft w:val="864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12586">
          <w:marLeft w:val="864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15340">
          <w:marLeft w:val="864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64086">
          <w:marLeft w:val="864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515610">
          <w:marLeft w:val="864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4924">
          <w:marLeft w:val="864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32406">
          <w:marLeft w:val="864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85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1716AB-19A2-4144-A5CA-33061A666E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5</Pages>
  <Words>556</Words>
  <Characters>3059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Orden de Producción Interna</vt:lpstr>
    </vt:vector>
  </TitlesOfParts>
  <Company>Glue Ecuador</Company>
  <LinksUpToDate>false</LinksUpToDate>
  <CharactersWithSpaces>3608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Orden de Producción Interna</dc:title>
  <dc:subject/>
  <dc:creator>Norlop JWT</dc:creator>
  <cp:keywords/>
  <dc:description/>
  <cp:lastModifiedBy>Wendy Cedeño Ley</cp:lastModifiedBy>
  <cp:revision>17</cp:revision>
  <cp:lastPrinted>2010-03-19T18:44:00Z</cp:lastPrinted>
  <dcterms:created xsi:type="dcterms:W3CDTF">2021-06-30T19:53:00Z</dcterms:created>
  <dcterms:modified xsi:type="dcterms:W3CDTF">2021-07-14T16:21:00Z</dcterms:modified>
</cp:coreProperties>
</file>