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A49E7" w:rsidR="00362717" w:rsidP="453805F6" w:rsidRDefault="00362717" w14:paraId="67A3D18C" wp14:textId="77777777">
      <w:pPr>
        <w:ind w:left="708" w:hanging="708"/>
        <w:jc w:val="center"/>
        <w:rPr>
          <w:rFonts w:ascii="Tahoma" w:hAnsi="Tahoma" w:cs="Tahoma"/>
          <w:b w:val="1"/>
          <w:bCs w:val="1"/>
          <w:sz w:val="30"/>
          <w:szCs w:val="30"/>
        </w:rPr>
      </w:pPr>
      <w:r w:rsidRPr="000A49E7">
        <w:rPr>
          <w:rFonts w:ascii="Tahoma" w:hAnsi="Tahoma" w:cs="Tahoma"/>
          <w:b/>
          <w:sz w:val="30"/>
          <w:szCs w:val="30"/>
        </w:rPr>
        <w:tab/>
      </w:r>
      <w:r w:rsidRPr="453805F6" w:rsidR="00362717">
        <w:rPr>
          <w:rFonts w:ascii="Tahoma" w:hAnsi="Tahoma" w:cs="Tahoma"/>
          <w:b w:val="1"/>
          <w:bCs w:val="1"/>
          <w:sz w:val="30"/>
          <w:szCs w:val="30"/>
        </w:rPr>
        <w:t>PROCESO A IMPLEMENTAR</w:t>
      </w:r>
    </w:p>
    <w:tbl>
      <w:tblPr>
        <w:tblStyle w:val="Tablaconcuadrcula"/>
        <w:tblW w:w="11127" w:type="dxa"/>
        <w:jc w:val="center"/>
        <w:tblLayout w:type="fixed"/>
        <w:tblLook w:val="0000" w:firstRow="0" w:lastRow="0" w:firstColumn="0" w:lastColumn="0" w:noHBand="0" w:noVBand="0"/>
      </w:tblPr>
      <w:tblGrid>
        <w:gridCol w:w="2716"/>
        <w:gridCol w:w="2410"/>
        <w:gridCol w:w="3402"/>
        <w:gridCol w:w="2599"/>
      </w:tblGrid>
      <w:tr xmlns:wp14="http://schemas.microsoft.com/office/word/2010/wordml" w:rsidRPr="00CD1F42" w:rsidR="00362717" w:rsidTr="00AC2C81" w14:paraId="18A96547" wp14:textId="77777777">
        <w:trPr>
          <w:jc w:val="center"/>
        </w:trPr>
        <w:tc>
          <w:tcPr>
            <w:tcW w:w="2716" w:type="dxa"/>
          </w:tcPr>
          <w:p w:rsidRPr="00AC2C81" w:rsidR="00362717" w:rsidP="00CD1F42" w:rsidRDefault="00CD1F42" w14:paraId="1FF9C847" wp14:textId="77777777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 xml:space="preserve">NOMBRE DEL </w:t>
            </w:r>
            <w:r w:rsidRPr="00AC2C81" w:rsidR="00516B32">
              <w:rPr>
                <w:b/>
              </w:rPr>
              <w:t>PROCESO:</w:t>
            </w:r>
          </w:p>
        </w:tc>
        <w:tc>
          <w:tcPr>
            <w:tcW w:w="2410" w:type="dxa"/>
          </w:tcPr>
          <w:p w:rsidRPr="00CD1F42" w:rsidR="007C78DB" w:rsidP="00CD1F42" w:rsidRDefault="000F6544" w14:paraId="2BCC19C4" wp14:textId="77777777">
            <w:pPr>
              <w:pStyle w:val="Sinespaciado"/>
            </w:pPr>
            <w:r w:rsidRPr="00CD1F42">
              <w:t xml:space="preserve">REINICIO DE </w:t>
            </w:r>
            <w:r w:rsidR="00CD1F42">
              <w:t>SOA-ESB</w:t>
            </w:r>
          </w:p>
        </w:tc>
        <w:tc>
          <w:tcPr>
            <w:tcW w:w="3402" w:type="dxa"/>
          </w:tcPr>
          <w:p w:rsidRPr="00AC2C81" w:rsidR="00362717" w:rsidP="00CD1F42" w:rsidRDefault="00516B32" w14:paraId="675C0587" wp14:textId="77777777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 xml:space="preserve">FRECUENCIA: </w:t>
            </w:r>
          </w:p>
        </w:tc>
        <w:tc>
          <w:tcPr>
            <w:tcW w:w="2599" w:type="dxa"/>
          </w:tcPr>
          <w:p w:rsidRPr="00CD1F42" w:rsidR="00362717" w:rsidP="00CD1F42" w:rsidRDefault="00516B32" w14:paraId="25E64A6E" wp14:textId="77777777">
            <w:pPr>
              <w:pStyle w:val="Sinespaciado"/>
            </w:pPr>
            <w:r w:rsidRPr="00CD1F42">
              <w:t>EVENTUAL</w:t>
            </w:r>
          </w:p>
        </w:tc>
      </w:tr>
      <w:tr xmlns:wp14="http://schemas.microsoft.com/office/word/2010/wordml" w:rsidRPr="00CD1F42" w:rsidR="00362717" w:rsidTr="00AC2C81" w14:paraId="339159A8" wp14:textId="77777777">
        <w:trPr>
          <w:jc w:val="center"/>
        </w:trPr>
        <w:tc>
          <w:tcPr>
            <w:tcW w:w="2716" w:type="dxa"/>
          </w:tcPr>
          <w:p w:rsidRPr="00AC2C81" w:rsidR="00362717" w:rsidP="00CD1F42" w:rsidRDefault="00516B32" w14:paraId="4938799D" wp14:textId="77777777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>MÓDULO:</w:t>
            </w:r>
          </w:p>
        </w:tc>
        <w:tc>
          <w:tcPr>
            <w:tcW w:w="2410" w:type="dxa"/>
          </w:tcPr>
          <w:p w:rsidRPr="00CD1F42" w:rsidR="00362717" w:rsidP="00CD1F42" w:rsidRDefault="00516B32" w14:paraId="18EB2B57" wp14:textId="77777777">
            <w:pPr>
              <w:pStyle w:val="Sinespaciado"/>
            </w:pPr>
            <w:r w:rsidRPr="00CD1F42">
              <w:t>ESB</w:t>
            </w:r>
          </w:p>
        </w:tc>
        <w:tc>
          <w:tcPr>
            <w:tcW w:w="3402" w:type="dxa"/>
          </w:tcPr>
          <w:p w:rsidRPr="00AC2C81" w:rsidR="00362717" w:rsidP="00CD1F42" w:rsidRDefault="00516B32" w14:paraId="7ED7944C" wp14:textId="77777777">
            <w:pPr>
              <w:pStyle w:val="Sinespaciado"/>
              <w:rPr>
                <w:b/>
              </w:rPr>
            </w:pPr>
            <w:r w:rsidRPr="00AC2C81">
              <w:rPr>
                <w:b/>
              </w:rPr>
              <w:t>EQUIPO EN QUE DEBE CORRER:</w:t>
            </w:r>
          </w:p>
        </w:tc>
        <w:tc>
          <w:tcPr>
            <w:tcW w:w="2599" w:type="dxa"/>
          </w:tcPr>
          <w:p w:rsidRPr="00CD1F42" w:rsidR="00362717" w:rsidP="00CD1F42" w:rsidRDefault="00F13431" w14:paraId="73F00ACD" wp14:textId="77777777">
            <w:pPr>
              <w:pStyle w:val="Sinespaciado"/>
            </w:pPr>
            <w:r>
              <w:t>ESBSSWSP3</w:t>
            </w:r>
          </w:p>
        </w:tc>
      </w:tr>
      <w:tr xmlns:wp14="http://schemas.microsoft.com/office/word/2010/wordml" w:rsidRPr="00CD1F42" w:rsidR="006E612A" w:rsidTr="00CD1F42" w14:paraId="4E7D4525" wp14:textId="77777777">
        <w:trPr>
          <w:jc w:val="center"/>
        </w:trPr>
        <w:tc>
          <w:tcPr>
            <w:tcW w:w="11127" w:type="dxa"/>
            <w:gridSpan w:val="4"/>
          </w:tcPr>
          <w:p w:rsidRPr="00CD1F42" w:rsidR="007D1476" w:rsidP="00705BDD" w:rsidRDefault="00516B32" w14:paraId="1EF5DDED" wp14:textId="77777777">
            <w:pPr>
              <w:pStyle w:val="Sinespaciado"/>
              <w:rPr>
                <w:bCs/>
              </w:rPr>
            </w:pPr>
            <w:r w:rsidRPr="00AC2C81">
              <w:rPr>
                <w:b/>
              </w:rPr>
              <w:t>OBJETIVO/DESCRIPCIÓN DEL PROCESO</w:t>
            </w:r>
            <w:r w:rsidRPr="00CD1F42">
              <w:t> :</w:t>
            </w:r>
            <w:r w:rsidR="00CD1F42">
              <w:t xml:space="preserve"> </w:t>
            </w:r>
            <w:r w:rsidRPr="00CD1F42">
              <w:t xml:space="preserve">REINICIO DE </w:t>
            </w:r>
            <w:r w:rsidRPr="00CD1F42" w:rsidR="000F6544">
              <w:t>SOA ESB-PRODUCCION</w:t>
            </w:r>
          </w:p>
        </w:tc>
      </w:tr>
    </w:tbl>
    <w:p xmlns:wp14="http://schemas.microsoft.com/office/word/2010/wordml" w:rsidRPr="00705BDD" w:rsidR="00BB4691" w:rsidP="007C77EB" w:rsidRDefault="00BB4691" w14:paraId="672A6659" wp14:textId="77777777">
      <w:pPr>
        <w:jc w:val="center"/>
        <w:rPr>
          <w:rFonts w:ascii="Tahoma" w:hAnsi="Tahoma" w:cs="Tahoma"/>
          <w:b/>
          <w:sz w:val="10"/>
          <w:szCs w:val="10"/>
        </w:rPr>
      </w:pPr>
    </w:p>
    <w:p xmlns:wp14="http://schemas.microsoft.com/office/word/2010/wordml" w:rsidR="00362717" w:rsidP="007C77EB" w:rsidRDefault="00BB4691" w14:paraId="49B9CCF0" wp14:textId="77777777">
      <w:pPr>
        <w:jc w:val="center"/>
        <w:rPr>
          <w:rFonts w:ascii="Tahoma" w:hAnsi="Tahoma" w:cs="Tahoma"/>
          <w:b/>
        </w:rPr>
      </w:pPr>
      <w:r w:rsidRPr="00245040">
        <w:rPr>
          <w:rFonts w:ascii="Tahoma" w:hAnsi="Tahoma" w:cs="Tahoma"/>
          <w:b/>
        </w:rPr>
        <w:t>CONSIDERACIONES AN</w:t>
      </w:r>
      <w:r>
        <w:rPr>
          <w:rFonts w:ascii="Tahoma" w:hAnsi="Tahoma" w:cs="Tahoma"/>
          <w:b/>
        </w:rPr>
        <w:t>TES DE LA EJECUCIÓN DEL PROCESO</w:t>
      </w:r>
    </w:p>
    <w:p xmlns:wp14="http://schemas.microsoft.com/office/word/2010/wordml" w:rsidR="00705BDD" w:rsidP="00B24D9C" w:rsidRDefault="00705BDD" w14:paraId="47B4BEA6" wp14:textId="77777777">
      <w:pPr>
        <w:pStyle w:val="Prrafodelista"/>
        <w:numPr>
          <w:ilvl w:val="0"/>
          <w:numId w:val="15"/>
        </w:numPr>
        <w:rPr>
          <w:rFonts w:ascii="Tahoma" w:hAnsi="Tahoma" w:cs="Tahoma"/>
          <w:b/>
          <w:color w:val="FFFFFF" w:themeColor="background1"/>
          <w:sz w:val="24"/>
          <w:szCs w:val="24"/>
        </w:rPr>
      </w:pPr>
      <w:r w:rsidRPr="00B24D9C">
        <w:rPr>
          <w:rFonts w:ascii="Tahoma" w:hAnsi="Tahoma" w:cs="Tahoma"/>
          <w:b/>
          <w:color w:val="FFFFFF" w:themeColor="background1"/>
          <w:sz w:val="24"/>
          <w:szCs w:val="24"/>
          <w:highlight w:val="red"/>
        </w:rPr>
        <w:t xml:space="preserve">Usar </w:t>
      </w:r>
      <w:r w:rsidRPr="00B24D9C">
        <w:rPr>
          <w:rFonts w:ascii="Tahoma" w:hAnsi="Tahoma" w:cs="Tahoma"/>
          <w:b/>
          <w:i/>
          <w:color w:val="FFFFFF" w:themeColor="background1"/>
          <w:sz w:val="24"/>
          <w:szCs w:val="24"/>
          <w:highlight w:val="red"/>
        </w:rPr>
        <w:t>admora01</w:t>
      </w:r>
      <w:r w:rsidRPr="00B24D9C">
        <w:rPr>
          <w:rFonts w:ascii="Tahoma" w:hAnsi="Tahoma" w:cs="Tahoma"/>
          <w:b/>
          <w:color w:val="FFFFFF" w:themeColor="background1"/>
          <w:sz w:val="24"/>
          <w:szCs w:val="24"/>
          <w:highlight w:val="red"/>
        </w:rPr>
        <w:t xml:space="preserve"> para todas </w:t>
      </w:r>
      <w:r w:rsidRPr="00B24D9C" w:rsidR="00B24D9C">
        <w:rPr>
          <w:rFonts w:ascii="Tahoma" w:hAnsi="Tahoma" w:cs="Tahoma"/>
          <w:b/>
          <w:color w:val="FFFFFF" w:themeColor="background1"/>
          <w:sz w:val="24"/>
          <w:szCs w:val="24"/>
          <w:highlight w:val="red"/>
        </w:rPr>
        <w:t>las actividades de la capa media (SOA y/o OSB)</w:t>
      </w:r>
      <w:r w:rsidRPr="00B24D9C">
        <w:rPr>
          <w:rFonts w:ascii="Tahoma" w:hAnsi="Tahoma" w:cs="Tahoma"/>
          <w:b/>
          <w:color w:val="FFFFFF" w:themeColor="background1"/>
          <w:sz w:val="24"/>
          <w:szCs w:val="24"/>
          <w:highlight w:val="red"/>
        </w:rPr>
        <w:t>.</w:t>
      </w:r>
    </w:p>
    <w:p xmlns:wp14="http://schemas.microsoft.com/office/word/2010/wordml" w:rsidRPr="00B24D9C" w:rsidR="00B24D9C" w:rsidP="00B24D9C" w:rsidRDefault="00B24D9C" w14:paraId="5090F0F3" wp14:textId="77777777">
      <w:pPr>
        <w:pStyle w:val="Prrafodelista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B24D9C">
        <w:rPr>
          <w:rFonts w:ascii="Tahoma" w:hAnsi="Tahoma" w:cs="Tahoma"/>
          <w:sz w:val="24"/>
          <w:szCs w:val="24"/>
        </w:rPr>
        <w:t xml:space="preserve">Solo el paso </w:t>
      </w:r>
      <w:proofErr w:type="spellStart"/>
      <w:r w:rsidRPr="00B24D9C">
        <w:rPr>
          <w:rFonts w:ascii="Tahoma" w:hAnsi="Tahoma" w:cs="Tahoma"/>
          <w:sz w:val="24"/>
          <w:szCs w:val="24"/>
        </w:rPr>
        <w:t>incial</w:t>
      </w:r>
      <w:proofErr w:type="spellEnd"/>
      <w:r w:rsidRPr="00B24D9C">
        <w:rPr>
          <w:rFonts w:ascii="Tahoma" w:hAnsi="Tahoma" w:cs="Tahoma"/>
          <w:sz w:val="24"/>
          <w:szCs w:val="24"/>
        </w:rPr>
        <w:t xml:space="preserve"> y final usan </w:t>
      </w:r>
      <w:proofErr w:type="spellStart"/>
      <w:r w:rsidRPr="00B24D9C">
        <w:rPr>
          <w:rFonts w:ascii="Tahoma" w:hAnsi="Tahoma" w:cs="Tahoma"/>
          <w:b/>
          <w:sz w:val="24"/>
          <w:szCs w:val="24"/>
        </w:rPr>
        <w:t>root</w:t>
      </w:r>
      <w:proofErr w:type="spellEnd"/>
      <w:r w:rsidRPr="00B24D9C">
        <w:rPr>
          <w:rFonts w:ascii="Tahoma" w:hAnsi="Tahoma" w:cs="Tahoma"/>
          <w:b/>
          <w:sz w:val="24"/>
          <w:szCs w:val="24"/>
        </w:rPr>
        <w:t>.</w:t>
      </w:r>
    </w:p>
    <w:p xmlns:wp14="http://schemas.microsoft.com/office/word/2010/wordml" w:rsidR="00FE2565" w:rsidP="007C77EB" w:rsidRDefault="00FE2565" w14:paraId="6A9E2A82" wp14:textId="77777777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Un usuario </w:t>
      </w:r>
      <w:r w:rsidRPr="00477834">
        <w:rPr>
          <w:rFonts w:ascii="Tahoma" w:hAnsi="Tahoma" w:cs="Tahoma"/>
        </w:rPr>
        <w:t xml:space="preserve">con privilegio </w:t>
      </w:r>
      <w:proofErr w:type="spellStart"/>
      <w:r w:rsidRPr="004F3854">
        <w:rPr>
          <w:rFonts w:ascii="Tahoma" w:hAnsi="Tahoma" w:cs="Tahoma"/>
          <w:b/>
        </w:rPr>
        <w:t>admin</w:t>
      </w:r>
      <w:r w:rsidRPr="004F3854" w:rsidR="004F3854">
        <w:rPr>
          <w:rFonts w:ascii="Tahoma" w:hAnsi="Tahoma" w:cs="Tahoma"/>
          <w:b/>
        </w:rPr>
        <w:t>_unix</w:t>
      </w:r>
      <w:proofErr w:type="spellEnd"/>
      <w:r w:rsidRPr="00477834">
        <w:rPr>
          <w:rFonts w:ascii="Tahoma" w:hAnsi="Tahoma" w:cs="Tahoma"/>
        </w:rPr>
        <w:t xml:space="preserve"> debe r</w:t>
      </w:r>
      <w:r w:rsidRPr="00477834" w:rsidR="00477834">
        <w:rPr>
          <w:rFonts w:ascii="Tahoma" w:hAnsi="Tahoma" w:cs="Tahoma"/>
        </w:rPr>
        <w:t>ealizar lo siguiente para estar como</w:t>
      </w:r>
      <w:r w:rsidR="00477834">
        <w:rPr>
          <w:rFonts w:ascii="Tahoma" w:hAnsi="Tahoma" w:cs="Tahoma"/>
          <w:b/>
        </w:rPr>
        <w:t xml:space="preserve"> admora01</w:t>
      </w:r>
      <w:r w:rsidR="00F07342">
        <w:rPr>
          <w:rFonts w:ascii="Tahoma" w:hAnsi="Tahoma" w:cs="Tahoma"/>
          <w:b/>
        </w:rPr>
        <w:t>.</w:t>
      </w:r>
    </w:p>
    <w:p xmlns:wp14="http://schemas.microsoft.com/office/word/2010/wordml" w:rsidRPr="00597811" w:rsidR="00F07342" w:rsidP="00F07342" w:rsidRDefault="00F07342" w14:paraId="0A37501D" wp14:textId="77777777">
      <w:pPr>
        <w:jc w:val="both"/>
        <w:rPr>
          <w:rFonts w:ascii="Tahoma" w:hAnsi="Tahoma" w:cs="Tahoma"/>
          <w:sz w:val="4"/>
          <w:szCs w:val="4"/>
        </w:rPr>
      </w:pPr>
    </w:p>
    <w:p xmlns:wp14="http://schemas.microsoft.com/office/word/2010/wordml" w:rsidR="00F07342" w:rsidP="00F07342" w:rsidRDefault="00F07342" w14:paraId="01EFDB17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Realizar lo siguiente:</w:t>
      </w:r>
    </w:p>
    <w:p xmlns:wp14="http://schemas.microsoft.com/office/word/2010/wordml" w:rsidRPr="00597811" w:rsidR="00F07342" w:rsidP="00F07342" w:rsidRDefault="00F07342" w14:paraId="5DAB6C7B" wp14:textId="77777777">
      <w:pPr>
        <w:jc w:val="both"/>
        <w:rPr>
          <w:rFonts w:ascii="Tahoma" w:hAnsi="Tahoma" w:cs="Tahoma"/>
          <w:sz w:val="4"/>
          <w:szCs w:val="4"/>
        </w:rPr>
      </w:pPr>
    </w:p>
    <w:p xmlns:wp14="http://schemas.microsoft.com/office/word/2010/wordml" w:rsidRPr="00597811" w:rsidR="00F07342" w:rsidP="00F07342" w:rsidRDefault="00F07342" w14:paraId="3C3CCF88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>sudo su -</w:t>
      </w:r>
    </w:p>
    <w:p xmlns:wp14="http://schemas.microsoft.com/office/word/2010/wordml" w:rsidRPr="00597811" w:rsidR="00477834" w:rsidP="00F07342" w:rsidRDefault="00477834" w14:paraId="02EB378F" wp14:textId="77777777">
      <w:pPr>
        <w:rPr>
          <w:rFonts w:ascii="Tahoma" w:hAnsi="Tahoma" w:cs="Tahoma"/>
        </w:rPr>
      </w:pPr>
      <w:r w:rsidR="00477834">
        <w:drawing>
          <wp:inline xmlns:wp14="http://schemas.microsoft.com/office/word/2010/wordprocessingDrawing" wp14:editId="3B558B28" wp14:anchorId="2D352E3B">
            <wp:extent cx="2914650" cy="590550"/>
            <wp:effectExtent l="0" t="0" r="0" b="0"/>
            <wp:docPr id="1603685780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81ef912997eb43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97811" w:rsidR="00F07342" w:rsidP="00F07342" w:rsidRDefault="00F07342" w14:paraId="6A05A809" wp14:textId="77777777">
      <w:pPr>
        <w:rPr>
          <w:rFonts w:ascii="Tahoma" w:hAnsi="Tahoma" w:cs="Tahoma"/>
          <w:sz w:val="4"/>
          <w:szCs w:val="4"/>
        </w:rPr>
      </w:pPr>
    </w:p>
    <w:p xmlns:wp14="http://schemas.microsoft.com/office/word/2010/wordml" w:rsidRPr="00597811" w:rsidR="00F07342" w:rsidP="00F07342" w:rsidRDefault="00F07342" w14:paraId="3859ACC8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Dar </w:t>
      </w:r>
      <w:proofErr w:type="spellStart"/>
      <w:r w:rsidRPr="00597811">
        <w:rPr>
          <w:rFonts w:ascii="Tahoma" w:hAnsi="Tahoma" w:cs="Tahoma"/>
        </w:rPr>
        <w:t>enter</w:t>
      </w:r>
      <w:proofErr w:type="spellEnd"/>
      <w:r w:rsidRPr="00597811">
        <w:rPr>
          <w:rFonts w:ascii="Tahoma" w:hAnsi="Tahoma" w:cs="Tahoma"/>
        </w:rPr>
        <w:t>,</w:t>
      </w:r>
    </w:p>
    <w:p xmlns:wp14="http://schemas.microsoft.com/office/word/2010/wordml" w:rsidRPr="00597811" w:rsidR="00F07342" w:rsidP="00F07342" w:rsidRDefault="00F07342" w14:paraId="1BF357BA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Ingresar su </w:t>
      </w:r>
      <w:proofErr w:type="spellStart"/>
      <w:r w:rsidRPr="00597811">
        <w:rPr>
          <w:rFonts w:ascii="Tahoma" w:hAnsi="Tahoma" w:cs="Tahoma"/>
        </w:rPr>
        <w:t>passsword</w:t>
      </w:r>
      <w:proofErr w:type="spellEnd"/>
    </w:p>
    <w:p xmlns:wp14="http://schemas.microsoft.com/office/word/2010/wordml" w:rsidRPr="00597811" w:rsidR="00477834" w:rsidP="00F07342" w:rsidRDefault="00477834" w14:paraId="5A39BBE3" wp14:textId="77777777">
      <w:pPr>
        <w:rPr>
          <w:rFonts w:ascii="Tahoma" w:hAnsi="Tahoma" w:cs="Tahoma"/>
        </w:rPr>
      </w:pPr>
      <w:r w:rsidR="00477834">
        <w:drawing>
          <wp:inline xmlns:wp14="http://schemas.microsoft.com/office/word/2010/wordprocessingDrawing" wp14:editId="0CA980D4" wp14:anchorId="713805AB">
            <wp:extent cx="2447925" cy="238125"/>
            <wp:effectExtent l="0" t="0" r="9525" b="9525"/>
            <wp:docPr id="661010556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2b797f7d028742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07342" w:rsidP="00F07342" w:rsidRDefault="00F07342" w14:paraId="41C8F396" wp14:textId="77777777">
      <w:pPr>
        <w:rPr>
          <w:rFonts w:ascii="Tahoma" w:hAnsi="Tahoma" w:cs="Tahoma"/>
          <w:sz w:val="4"/>
          <w:szCs w:val="4"/>
        </w:rPr>
      </w:pPr>
    </w:p>
    <w:p xmlns:wp14="http://schemas.microsoft.com/office/word/2010/wordml" w:rsidRPr="00597811" w:rsidR="00597811" w:rsidP="00F07342" w:rsidRDefault="00597811" w14:paraId="72A3D3EC" wp14:textId="77777777">
      <w:pPr>
        <w:rPr>
          <w:rFonts w:ascii="Tahoma" w:hAnsi="Tahoma" w:cs="Tahoma"/>
          <w:sz w:val="4"/>
          <w:szCs w:val="4"/>
        </w:rPr>
      </w:pPr>
    </w:p>
    <w:p xmlns:wp14="http://schemas.microsoft.com/office/word/2010/wordml" w:rsidRPr="00597811" w:rsidR="00F07342" w:rsidP="00F07342" w:rsidRDefault="00F07342" w14:paraId="3C29BE81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Verificar que este con el </w:t>
      </w:r>
      <w:proofErr w:type="spellStart"/>
      <w:r w:rsidRPr="00597811">
        <w:rPr>
          <w:rFonts w:ascii="Tahoma" w:hAnsi="Tahoma" w:cs="Tahoma"/>
        </w:rPr>
        <w:t>user</w:t>
      </w:r>
      <w:proofErr w:type="spellEnd"/>
      <w:r w:rsidRPr="00597811">
        <w:rPr>
          <w:rFonts w:ascii="Tahoma" w:hAnsi="Tahoma" w:cs="Tahoma"/>
        </w:rPr>
        <w:t xml:space="preserve"> </w:t>
      </w:r>
      <w:proofErr w:type="spellStart"/>
      <w:r w:rsidRPr="00597811">
        <w:rPr>
          <w:rFonts w:ascii="Tahoma" w:hAnsi="Tahoma" w:cs="Tahoma"/>
        </w:rPr>
        <w:t>root</w:t>
      </w:r>
      <w:proofErr w:type="spellEnd"/>
    </w:p>
    <w:p xmlns:wp14="http://schemas.microsoft.com/office/word/2010/wordml" w:rsidRPr="00597811" w:rsidR="00477834" w:rsidP="00F07342" w:rsidRDefault="00477834" w14:paraId="0D0B940D" wp14:textId="77777777">
      <w:pPr>
        <w:rPr>
          <w:rFonts w:ascii="Tahoma" w:hAnsi="Tahoma" w:cs="Tahoma"/>
        </w:rPr>
      </w:pPr>
      <w:r w:rsidR="00477834">
        <w:drawing>
          <wp:inline xmlns:wp14="http://schemas.microsoft.com/office/word/2010/wordprocessingDrawing" wp14:editId="58A711A1" wp14:anchorId="62E2FC72">
            <wp:extent cx="2924175" cy="533400"/>
            <wp:effectExtent l="0" t="0" r="9525" b="0"/>
            <wp:docPr id="372361294" name="Imagen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6"/>
                    <pic:cNvPicPr/>
                  </pic:nvPicPr>
                  <pic:blipFill>
                    <a:blip r:embed="R70b90982353746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97811" w:rsidR="00F07342" w:rsidP="00F07342" w:rsidRDefault="00F07342" w14:paraId="0E27B00A" wp14:textId="77777777">
      <w:pPr>
        <w:rPr>
          <w:rFonts w:ascii="Tahoma" w:hAnsi="Tahoma" w:cs="Tahoma"/>
          <w:sz w:val="4"/>
          <w:szCs w:val="4"/>
        </w:rPr>
      </w:pPr>
    </w:p>
    <w:p xmlns:wp14="http://schemas.microsoft.com/office/word/2010/wordml" w:rsidRPr="00597811" w:rsidR="00F07342" w:rsidP="00F07342" w:rsidRDefault="00F07342" w14:paraId="35327600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Cambiarse </w:t>
      </w:r>
      <w:proofErr w:type="gramStart"/>
      <w:r w:rsidRPr="00597811">
        <w:rPr>
          <w:rFonts w:ascii="Tahoma" w:hAnsi="Tahoma" w:cs="Tahoma"/>
        </w:rPr>
        <w:t>la usuario aplicativo</w:t>
      </w:r>
      <w:proofErr w:type="gramEnd"/>
      <w:r w:rsidRPr="00597811">
        <w:rPr>
          <w:rFonts w:ascii="Tahoma" w:hAnsi="Tahoma" w:cs="Tahoma"/>
        </w:rPr>
        <w:t xml:space="preserve"> admora01, ejecutando</w:t>
      </w:r>
    </w:p>
    <w:p xmlns:wp14="http://schemas.microsoft.com/office/word/2010/wordml" w:rsidRPr="00597811" w:rsidR="00F07342" w:rsidP="00F07342" w:rsidRDefault="00F07342" w14:paraId="67E46F14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>su – admora01</w:t>
      </w:r>
    </w:p>
    <w:p xmlns:wp14="http://schemas.microsoft.com/office/word/2010/wordml" w:rsidRPr="00597811" w:rsidR="00477834" w:rsidP="00F07342" w:rsidRDefault="00477834" w14:paraId="60061E4C" wp14:textId="77777777">
      <w:pPr>
        <w:rPr>
          <w:rFonts w:ascii="Tahoma" w:hAnsi="Tahoma" w:cs="Tahoma"/>
        </w:rPr>
      </w:pPr>
      <w:r w:rsidR="00477834">
        <w:drawing>
          <wp:inline xmlns:wp14="http://schemas.microsoft.com/office/word/2010/wordprocessingDrawing" wp14:editId="0BF23CE8" wp14:anchorId="4E4456CA">
            <wp:extent cx="2066925" cy="285750"/>
            <wp:effectExtent l="0" t="0" r="9525" b="0"/>
            <wp:docPr id="64615894" name="Imagen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7"/>
                    <pic:cNvPicPr/>
                  </pic:nvPicPr>
                  <pic:blipFill>
                    <a:blip r:embed="R1d5b2bc493c54a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97811" w:rsidR="00F07342" w:rsidP="00F07342" w:rsidRDefault="00F07342" w14:paraId="44EAFD9C" wp14:textId="77777777">
      <w:pPr>
        <w:rPr>
          <w:rFonts w:ascii="Tahoma" w:hAnsi="Tahoma" w:cs="Tahoma"/>
          <w:sz w:val="4"/>
          <w:szCs w:val="4"/>
        </w:rPr>
      </w:pPr>
    </w:p>
    <w:p xmlns:wp14="http://schemas.microsoft.com/office/word/2010/wordml" w:rsidRPr="00597811" w:rsidR="00F07342" w:rsidP="00F07342" w:rsidRDefault="00F07342" w14:paraId="46BD15EE" wp14:textId="77777777">
      <w:pPr>
        <w:rPr>
          <w:rFonts w:ascii="Tahoma" w:hAnsi="Tahoma" w:cs="Tahoma"/>
        </w:rPr>
      </w:pPr>
      <w:r w:rsidRPr="00597811">
        <w:rPr>
          <w:rFonts w:ascii="Tahoma" w:hAnsi="Tahoma" w:cs="Tahoma"/>
        </w:rPr>
        <w:t xml:space="preserve">Verificar que este con el </w:t>
      </w:r>
      <w:proofErr w:type="spellStart"/>
      <w:r w:rsidRPr="00597811">
        <w:rPr>
          <w:rFonts w:ascii="Tahoma" w:hAnsi="Tahoma" w:cs="Tahoma"/>
        </w:rPr>
        <w:t>user</w:t>
      </w:r>
      <w:proofErr w:type="spellEnd"/>
      <w:r w:rsidRPr="00597811">
        <w:rPr>
          <w:rFonts w:ascii="Tahoma" w:hAnsi="Tahoma" w:cs="Tahoma"/>
        </w:rPr>
        <w:t xml:space="preserve"> aplicativo, solo colocar id en la consola</w:t>
      </w:r>
    </w:p>
    <w:p xmlns:wp14="http://schemas.microsoft.com/office/word/2010/wordml" w:rsidR="00477834" w:rsidP="00F07342" w:rsidRDefault="00477834" w14:paraId="4B94D5A5" wp14:textId="77777777">
      <w:pPr>
        <w:rPr>
          <w:rFonts w:ascii="Tahoma" w:hAnsi="Tahoma" w:cs="Tahoma"/>
          <w:b/>
        </w:rPr>
      </w:pPr>
      <w:r w:rsidR="00477834">
        <w:drawing>
          <wp:inline xmlns:wp14="http://schemas.microsoft.com/office/word/2010/wordprocessingDrawing" wp14:editId="757D5CC3" wp14:anchorId="00F29B00">
            <wp:extent cx="5048252" cy="514350"/>
            <wp:effectExtent l="0" t="0" r="0" b="0"/>
            <wp:docPr id="612176722" name="Imagen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"/>
                    <pic:cNvPicPr/>
                  </pic:nvPicPr>
                  <pic:blipFill>
                    <a:blip r:embed="R53fde854b48444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7834" w:rsidP="007C77EB" w:rsidRDefault="00477834" w14:paraId="3DEEC669" wp14:textId="77777777">
      <w:pPr>
        <w:jc w:val="center"/>
        <w:rPr>
          <w:rFonts w:ascii="Tahoma" w:hAnsi="Tahoma" w:cs="Tahoma"/>
          <w:b/>
        </w:rPr>
      </w:pPr>
    </w:p>
    <w:p xmlns:wp14="http://schemas.microsoft.com/office/word/2010/wordml" w:rsidRPr="00245040" w:rsidR="00FE2565" w:rsidP="007C77EB" w:rsidRDefault="00FE2565" w14:paraId="3656B9AB" wp14:textId="77777777">
      <w:pPr>
        <w:jc w:val="center"/>
        <w:rPr>
          <w:rFonts w:ascii="Tahoma" w:hAnsi="Tahoma" w:cs="Tahoma"/>
          <w:b/>
        </w:rPr>
      </w:pPr>
    </w:p>
    <w:tbl>
      <w:tblPr>
        <w:tblW w:w="11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155"/>
        <w:gridCol w:w="1559"/>
        <w:gridCol w:w="1593"/>
      </w:tblGrid>
      <w:tr xmlns:wp14="http://schemas.microsoft.com/office/word/2010/wordml" w:rsidRPr="00245040" w:rsidR="007C78DB" w:rsidTr="4AA4CB21" w14:paraId="3F4C1ECC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245040" w:rsidR="007C78DB" w:rsidP="008C2FF5" w:rsidRDefault="007C78DB" w14:paraId="18F84260" wp14:textId="77777777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Paso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9C43BC" w:rsidR="009C43BC" w:rsidP="00705BDD" w:rsidRDefault="007C78DB" w14:paraId="710559DE" wp14:textId="77777777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Actividad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245040" w:rsidR="007C78DB" w:rsidP="008C2FF5" w:rsidRDefault="007C78DB" w14:paraId="399F6A14" wp14:textId="77777777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Responsable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245040" w:rsidR="007C78DB" w:rsidP="008C2FF5" w:rsidRDefault="007C78DB" w14:paraId="6346B9DA" wp14:textId="77777777">
            <w:pPr>
              <w:rPr>
                <w:rFonts w:ascii="Tahoma" w:hAnsi="Tahoma" w:cs="Tahoma"/>
                <w:b/>
              </w:rPr>
            </w:pPr>
            <w:r w:rsidRPr="00245040">
              <w:rPr>
                <w:rFonts w:ascii="Tahoma" w:hAnsi="Tahoma" w:cs="Tahoma"/>
                <w:b/>
              </w:rPr>
              <w:t>Reejecutable</w:t>
            </w:r>
          </w:p>
        </w:tc>
      </w:tr>
      <w:tr xmlns:wp14="http://schemas.microsoft.com/office/word/2010/wordml" w:rsidRPr="00C56A05" w:rsidR="00101F14" w:rsidTr="4AA4CB21" w14:paraId="6BC2302D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331E84" w:rsidR="00101F14" w:rsidP="008C2FF5" w:rsidRDefault="00101F14" w14:paraId="20FE1EEE" wp14:textId="77777777">
            <w:pPr>
              <w:rPr>
                <w:rFonts w:ascii="Tahoma" w:hAnsi="Tahoma" w:cs="Tahoma"/>
                <w:highlight w:val="yellow"/>
              </w:rPr>
            </w:pPr>
            <w:r w:rsidRPr="00331E84">
              <w:rPr>
                <w:rFonts w:ascii="Tahoma" w:hAnsi="Tahoma" w:cs="Tahoma"/>
                <w:highlight w:val="yellow"/>
              </w:rPr>
              <w:t>Inicial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101F14" w:rsidP="007A4DB9" w:rsidRDefault="007A4DB9" w14:paraId="57D8670A" wp14:textId="77777777">
            <w:pPr>
              <w:ind w:left="708" w:hanging="7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ESBWTP1</w:t>
            </w:r>
            <w:r w:rsidR="00101F14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172.18.91.22</w:t>
            </w:r>
            <w:r w:rsidR="00101F14">
              <w:rPr>
                <w:rFonts w:ascii="Tahoma" w:hAnsi="Tahoma" w:cs="Tahoma"/>
              </w:rPr>
              <w:t xml:space="preserve"> ejecutar OP con usuario </w:t>
            </w:r>
            <w:proofErr w:type="spellStart"/>
            <w:r w:rsidR="000F49AB">
              <w:rPr>
                <w:rFonts w:ascii="Tahoma" w:hAnsi="Tahoma" w:cs="Tahoma"/>
              </w:rPr>
              <w:t>root</w:t>
            </w:r>
            <w:proofErr w:type="spellEnd"/>
          </w:p>
          <w:p w:rsidR="000F49AB" w:rsidP="000F49AB" w:rsidRDefault="000F49AB" w14:paraId="3C8242F2" wp14:textId="77777777">
            <w:pPr>
              <w:rPr>
                <w:rFonts w:ascii="Tahoma" w:hAnsi="Tahoma" w:cs="Tahoma"/>
              </w:rPr>
            </w:pPr>
            <w:r w:rsidRPr="007A4DB9">
              <w:rPr>
                <w:rFonts w:asciiTheme="minorHAnsi" w:hAnsiTheme="minorHAnsi"/>
                <w:sz w:val="22"/>
                <w:szCs w:val="22"/>
              </w:rPr>
              <w:t>ESBSSWSP3/</w:t>
            </w:r>
            <w:r w:rsidRPr="007A4DB9">
              <w:rPr>
                <w:rFonts w:cs="Tahoma" w:asciiTheme="minorHAnsi" w:hAnsiTheme="minorHAnsi"/>
                <w:sz w:val="22"/>
                <w:szCs w:val="22"/>
              </w:rPr>
              <w:t>172.18.91.</w:t>
            </w:r>
            <w:proofErr w:type="gramStart"/>
            <w:r w:rsidRPr="007A4DB9">
              <w:rPr>
                <w:rFonts w:cs="Tahoma" w:asciiTheme="minorHAnsi" w:hAnsiTheme="minorHAnsi"/>
                <w:sz w:val="22"/>
                <w:szCs w:val="22"/>
              </w:rPr>
              <w:t xml:space="preserve">94  </w:t>
            </w:r>
            <w:r>
              <w:rPr>
                <w:rFonts w:ascii="Tahoma" w:hAnsi="Tahoma" w:cs="Tahoma"/>
              </w:rPr>
              <w:t>ejecutar</w:t>
            </w:r>
            <w:proofErr w:type="gramEnd"/>
            <w:r>
              <w:rPr>
                <w:rFonts w:ascii="Tahoma" w:hAnsi="Tahoma" w:cs="Tahoma"/>
              </w:rPr>
              <w:t xml:space="preserve"> OP con usuario admora01</w:t>
            </w:r>
          </w:p>
          <w:p w:rsidRPr="007A4DB9" w:rsidR="000F49AB" w:rsidP="000F49AB" w:rsidRDefault="000F49AB" w14:paraId="45FB0818" wp14:textId="77777777">
            <w:pPr>
              <w:ind w:left="708" w:hanging="708"/>
              <w:rPr>
                <w:rFonts w:cs="Tahoma" w:asciiTheme="minorHAnsi" w:hAnsiTheme="minorHAnsi"/>
                <w:sz w:val="22"/>
                <w:szCs w:val="22"/>
              </w:rPr>
            </w:pPr>
          </w:p>
          <w:p w:rsidR="00101F14" w:rsidP="004E6619" w:rsidRDefault="00101F14" w14:paraId="049F31CB" wp14:textId="77777777">
            <w:pPr>
              <w:rPr>
                <w:rFonts w:ascii="Tahoma" w:hAnsi="Tahoma" w:cs="Tahoma"/>
              </w:rPr>
            </w:pPr>
          </w:p>
          <w:p w:rsidRPr="004E6619" w:rsidR="00101F14" w:rsidP="004E6619" w:rsidRDefault="00101F14" w14:paraId="53128261" wp14:textId="77777777">
            <w:pPr>
              <w:rPr>
                <w:rFonts w:ascii="Tahoma" w:hAnsi="Tahoma" w:cs="Tahoma"/>
                <w:b/>
                <w:lang w:val="es-EC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101F14" w:rsidP="004A2E9F" w:rsidRDefault="00101F14" w14:paraId="62486C05" wp14:textId="777777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101F14" w:rsidP="008B0CB4" w:rsidRDefault="00101F14" w14:paraId="4101652C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3F64C1" w:rsidTr="4AA4CB21" w14:paraId="1351E64C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3F64C1" w:rsidP="008C2FF5" w:rsidRDefault="000F49AB" w14:paraId="649841BE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95636A" w:rsidP="004E6619" w:rsidRDefault="0095636A" w14:paraId="469E21DB" wp14:textId="77777777">
            <w:pPr>
              <w:rPr>
                <w:rFonts w:ascii="Tahoma" w:hAnsi="Tahoma" w:cs="Tahoma"/>
              </w:rPr>
            </w:pPr>
            <w:r w:rsidRPr="004E6619">
              <w:rPr>
                <w:rFonts w:ascii="Tahoma" w:hAnsi="Tahoma" w:cs="Tahoma"/>
                <w:b/>
                <w:lang w:val="es-EC"/>
              </w:rPr>
              <w:t xml:space="preserve">BAJAR </w:t>
            </w:r>
            <w:r>
              <w:rPr>
                <w:rFonts w:ascii="Tahoma" w:hAnsi="Tahoma" w:cs="Tahoma"/>
                <w:b/>
                <w:lang w:val="es-EC"/>
              </w:rPr>
              <w:t>WEBTIER</w:t>
            </w:r>
            <w:r w:rsidR="007A4DB9">
              <w:rPr>
                <w:rFonts w:ascii="Tahoma" w:hAnsi="Tahoma" w:cs="Tahoma"/>
                <w:b/>
                <w:lang w:val="es-EC"/>
              </w:rPr>
              <w:t>1</w:t>
            </w:r>
          </w:p>
          <w:p w:rsidR="003F64C1" w:rsidP="004E6619" w:rsidRDefault="003F64C1" w14:paraId="18BF497D" wp14:textId="77777777">
            <w:pPr>
              <w:rPr>
                <w:rFonts w:ascii="Tahoma" w:hAnsi="Tahoma" w:cs="Tahoma"/>
              </w:rPr>
            </w:pPr>
            <w:r w:rsidRPr="003F64C1">
              <w:rPr>
                <w:rFonts w:ascii="Tahoma" w:hAnsi="Tahoma" w:cs="Tahoma"/>
              </w:rPr>
              <w:t xml:space="preserve">Ingresar </w:t>
            </w:r>
            <w:proofErr w:type="spellStart"/>
            <w:r>
              <w:rPr>
                <w:rFonts w:ascii="Tahoma" w:hAnsi="Tahoma" w:cs="Tahoma"/>
              </w:rPr>
              <w:t>via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ssh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Pr="003F64C1">
              <w:rPr>
                <w:rFonts w:ascii="Tahoma" w:hAnsi="Tahoma" w:cs="Tahoma"/>
              </w:rPr>
              <w:t xml:space="preserve">al </w:t>
            </w:r>
            <w:r>
              <w:rPr>
                <w:rFonts w:ascii="Tahoma" w:hAnsi="Tahoma" w:cs="Tahoma"/>
              </w:rPr>
              <w:t xml:space="preserve">server </w:t>
            </w:r>
            <w:r w:rsidR="007A4DB9">
              <w:rPr>
                <w:rFonts w:ascii="Tahoma" w:hAnsi="Tahoma" w:cs="Tahoma"/>
              </w:rPr>
              <w:t>ESBWTP1</w:t>
            </w:r>
            <w:r>
              <w:rPr>
                <w:rFonts w:ascii="Tahoma" w:hAnsi="Tahoma" w:cs="Tahoma"/>
              </w:rPr>
              <w:t>/</w:t>
            </w:r>
            <w:r w:rsidR="007A4DB9">
              <w:rPr>
                <w:rFonts w:ascii="Tahoma" w:hAnsi="Tahoma" w:cs="Tahoma"/>
              </w:rPr>
              <w:t>172.18.91.22</w:t>
            </w:r>
            <w:r>
              <w:rPr>
                <w:rFonts w:ascii="Tahoma" w:hAnsi="Tahoma" w:cs="Tahoma"/>
              </w:rPr>
              <w:t>.</w:t>
            </w:r>
          </w:p>
          <w:p w:rsidR="003F64C1" w:rsidP="004E6619" w:rsidRDefault="003F64C1" w14:paraId="16B86787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Elevar privilegios hasta estar con </w:t>
            </w:r>
            <w:proofErr w:type="spellStart"/>
            <w:r>
              <w:rPr>
                <w:rFonts w:ascii="Tahoma" w:hAnsi="Tahoma" w:cs="Tahoma"/>
              </w:rPr>
              <w:t>root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  <w:p w:rsidR="003F64C1" w:rsidP="004E6619" w:rsidRDefault="0095636A" w14:paraId="4B99056E" wp14:textId="77777777">
            <w:pPr>
              <w:rPr>
                <w:rFonts w:ascii="Tahoma" w:hAnsi="Tahoma" w:cs="Tahoma"/>
              </w:rPr>
            </w:pPr>
            <w:r w:rsidR="0095636A">
              <w:drawing>
                <wp:inline xmlns:wp14="http://schemas.microsoft.com/office/word/2010/wordprocessingDrawing" wp14:editId="72736454" wp14:anchorId="06958D83">
                  <wp:extent cx="4406265" cy="541655"/>
                  <wp:effectExtent l="0" t="0" r="0" b="0"/>
                  <wp:docPr id="457955651" name="Imagen 2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8"/>
                          <pic:cNvPicPr/>
                        </pic:nvPicPr>
                        <pic:blipFill>
                          <a:blip r:embed="R7cc93c297816474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4C1" w:rsidP="004E6619" w:rsidRDefault="003F64C1" w14:paraId="1299C43A" wp14:textId="77777777">
            <w:pPr>
              <w:rPr>
                <w:rFonts w:ascii="Tahoma" w:hAnsi="Tahoma" w:cs="Tahoma"/>
              </w:rPr>
            </w:pPr>
          </w:p>
          <w:p w:rsidR="003F64C1" w:rsidP="004E6619" w:rsidRDefault="003F64C1" w14:paraId="742C6682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Ejecutar </w:t>
            </w:r>
            <w:proofErr w:type="spellStart"/>
            <w:r>
              <w:rPr>
                <w:rFonts w:ascii="Tahoma" w:hAnsi="Tahoma" w:cs="Tahoma"/>
              </w:rPr>
              <w:t>smh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3F64C1" w:rsidP="004E6619" w:rsidRDefault="0095636A" w14:paraId="4DDBEF00" wp14:textId="77777777">
            <w:pPr>
              <w:rPr>
                <w:rFonts w:ascii="Tahoma" w:hAnsi="Tahoma" w:cs="Tahoma"/>
              </w:rPr>
            </w:pPr>
            <w:r w:rsidR="0095636A">
              <w:drawing>
                <wp:inline xmlns:wp14="http://schemas.microsoft.com/office/word/2010/wordprocessingDrawing" wp14:editId="798B42F5" wp14:anchorId="7B81F868">
                  <wp:extent cx="4406265" cy="526415"/>
                  <wp:effectExtent l="0" t="0" r="0" b="6985"/>
                  <wp:docPr id="1895961169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1d0f448a5d454c7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4C1" w:rsidP="004E6619" w:rsidRDefault="003F64C1" w14:paraId="47DC2CF4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Navegar hasta llegar a </w:t>
            </w:r>
            <w:r w:rsidRPr="00331E84">
              <w:rPr>
                <w:rFonts w:ascii="Tahoma" w:hAnsi="Tahoma" w:cs="Tahoma"/>
                <w:b/>
                <w:color w:val="FF0000"/>
              </w:rPr>
              <w:t>detener</w:t>
            </w:r>
            <w:r>
              <w:rPr>
                <w:rFonts w:ascii="Tahoma" w:hAnsi="Tahoma" w:cs="Tahoma"/>
              </w:rPr>
              <w:t xml:space="preserve">, dar </w:t>
            </w:r>
            <w:proofErr w:type="spellStart"/>
            <w:r>
              <w:rPr>
                <w:rFonts w:ascii="Tahoma" w:hAnsi="Tahoma" w:cs="Tahoma"/>
              </w:rPr>
              <w:t>enter</w:t>
            </w:r>
            <w:proofErr w:type="spellEnd"/>
            <w:r>
              <w:rPr>
                <w:rFonts w:ascii="Tahoma" w:hAnsi="Tahoma" w:cs="Tahoma"/>
              </w:rPr>
              <w:t xml:space="preserve"> y seguido verificar servicio. Todos deben estar </w:t>
            </w:r>
            <w:proofErr w:type="spellStart"/>
            <w:r>
              <w:rPr>
                <w:rFonts w:ascii="Tahoma" w:hAnsi="Tahoma" w:cs="Tahoma"/>
              </w:rPr>
              <w:t>down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3F64C1" w:rsidP="004E6619" w:rsidRDefault="0095636A" w14:paraId="3461D779" wp14:textId="77777777">
            <w:pPr>
              <w:rPr>
                <w:rFonts w:ascii="Tahoma" w:hAnsi="Tahoma" w:cs="Tahoma"/>
              </w:rPr>
            </w:pPr>
            <w:r w:rsidR="0095636A">
              <w:drawing>
                <wp:inline xmlns:wp14="http://schemas.microsoft.com/office/word/2010/wordprocessingDrawing" wp14:editId="5064732D" wp14:anchorId="40EC6807">
                  <wp:extent cx="4406265" cy="1635125"/>
                  <wp:effectExtent l="0" t="0" r="0" b="3175"/>
                  <wp:docPr id="319130528" name="Imagen 3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2"/>
                          <pic:cNvPicPr/>
                        </pic:nvPicPr>
                        <pic:blipFill>
                          <a:blip r:embed="Red00f22e29e5417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163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4C1" w:rsidP="004E6619" w:rsidRDefault="003F64C1" w14:paraId="3CF2D8B6" wp14:textId="77777777">
            <w:pPr>
              <w:rPr>
                <w:rFonts w:ascii="Tahoma" w:hAnsi="Tahoma" w:cs="Tahoma"/>
              </w:rPr>
            </w:pPr>
            <w:r w:rsidR="003F64C1">
              <w:drawing>
                <wp:inline xmlns:wp14="http://schemas.microsoft.com/office/word/2010/wordprocessingDrawing" wp14:editId="463CED59" wp14:anchorId="11CDA2B2">
                  <wp:extent cx="4406265" cy="1197610"/>
                  <wp:effectExtent l="0" t="0" r="0" b="2540"/>
                  <wp:docPr id="1943114771" name="Imagen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0"/>
                          <pic:cNvPicPr/>
                        </pic:nvPicPr>
                        <pic:blipFill>
                          <a:blip r:embed="Rf4721e339cb0483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F64C1" w:rsidR="003F64C1" w:rsidP="004E6619" w:rsidRDefault="003F64C1" w14:paraId="0FB78278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95636A" w:rsidP="004A2E9F" w:rsidRDefault="0095636A" w14:paraId="1FC39945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0562CB0E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34CE0A41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62EBF3C5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6D98A12B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2946DB82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5997CC1D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110FFD37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6B699379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3FE9F23F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4A2E9F" w:rsidRDefault="0095636A" w14:paraId="1F72F646" wp14:textId="77777777">
            <w:pPr>
              <w:jc w:val="center"/>
              <w:rPr>
                <w:rFonts w:ascii="Tahoma" w:hAnsi="Tahoma" w:cs="Tahoma"/>
              </w:rPr>
            </w:pPr>
          </w:p>
          <w:p w:rsidRPr="00A13741" w:rsidR="003F64C1" w:rsidP="004A2E9F" w:rsidRDefault="00765E33" w14:paraId="001098A8" wp14:textId="77777777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3F64C1" w:rsidP="008B0CB4" w:rsidRDefault="003F64C1" w14:paraId="08CE6F91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C56A05" w:rsidTr="4AA4CB21" w14:paraId="3690A94A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C56A05" w:rsidP="008C2FF5" w:rsidRDefault="000F49AB" w14:paraId="18F999B5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7D4103" w:rsidP="004E6619" w:rsidRDefault="007D4103" w14:paraId="6F7AE483" wp14:textId="7777777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Dentro de servidor seguro </w:t>
            </w:r>
          </w:p>
          <w:p w:rsidRPr="004E6619" w:rsidR="004E6619" w:rsidP="00F13431" w:rsidRDefault="002A3598" w14:paraId="5C672544" wp14:textId="77777777">
            <w:pPr>
              <w:rPr>
                <w:rFonts w:ascii="Tahoma" w:hAnsi="Tahoma" w:cs="Tahoma"/>
                <w:b/>
              </w:rPr>
            </w:pPr>
            <w:r w:rsidRPr="000553D3">
              <w:rPr>
                <w:rFonts w:ascii="Tahoma" w:hAnsi="Tahoma" w:cs="Tahoma"/>
              </w:rPr>
              <w:t>Ingresar a consola</w:t>
            </w:r>
            <w:r w:rsidRPr="004E6619" w:rsidR="004E6619">
              <w:rPr>
                <w:rFonts w:ascii="Tahoma" w:hAnsi="Tahoma" w:cs="Tahoma"/>
                <w:b/>
              </w:rPr>
              <w:t xml:space="preserve"> </w:t>
            </w:r>
            <w:hyperlink w:history="1" r:id="rId18">
              <w:r w:rsidRPr="006A453C" w:rsidR="00F13431">
                <w:rPr>
                  <w:rStyle w:val="Hipervnculo"/>
                  <w:rFonts w:ascii="Tahoma" w:hAnsi="Tahoma" w:cs="Tahoma"/>
                  <w:b/>
                </w:rPr>
                <w:t>https://esbsswsp3:8250/console</w:t>
              </w:r>
            </w:hyperlink>
            <w:r w:rsidR="004E6619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E6619" w:rsidR="00C56A05" w:rsidP="004A2E9F" w:rsidRDefault="004A2E9F" w14:paraId="72994A31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C56A05" w:rsidP="008B0CB4" w:rsidRDefault="00C56A05" w14:paraId="61CDCEAD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4F6D20" w:rsidTr="4AA4CB21" w14:paraId="121FD60C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4F6D20" w:rsidP="008C2FF5" w:rsidRDefault="000F49AB" w14:paraId="5FCD5EC4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4F6D20" w:rsidP="00EA73FC" w:rsidRDefault="004F6D20" w14:paraId="184E73C3" wp14:textId="77777777">
            <w:pPr>
              <w:rPr>
                <w:rFonts w:ascii="Tahoma" w:hAnsi="Tahoma" w:cs="Tahoma"/>
                <w:b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>Verificaremos el estado de los VM</w:t>
            </w:r>
          </w:p>
          <w:p w:rsidR="004F6D20" w:rsidP="00EA73FC" w:rsidRDefault="004F6D20" w14:paraId="3A84D6CB" wp14:textId="77777777">
            <w:pPr>
              <w:rPr>
                <w:rFonts w:ascii="Tahoma" w:hAnsi="Tahoma" w:cs="Tahoma"/>
                <w:i/>
                <w:lang w:val="es-EC"/>
              </w:rPr>
            </w:pPr>
            <w:r w:rsidRPr="00723FE0">
              <w:rPr>
                <w:rFonts w:ascii="Tahoma" w:hAnsi="Tahoma" w:cs="Tahoma"/>
                <w:lang w:val="es-EC"/>
              </w:rPr>
              <w:t xml:space="preserve">Ir a </w:t>
            </w:r>
            <w:proofErr w:type="spellStart"/>
            <w:r w:rsidRPr="001B7504">
              <w:rPr>
                <w:rFonts w:ascii="Tahoma" w:hAnsi="Tahoma" w:cs="Tahoma"/>
                <w:i/>
                <w:lang w:val="es-EC"/>
              </w:rPr>
              <w:t>bbsoaprod_domain</w:t>
            </w:r>
            <w:proofErr w:type="spellEnd"/>
            <w:r w:rsidRPr="001B7504">
              <w:rPr>
                <w:rFonts w:ascii="Tahoma" w:hAnsi="Tahoma" w:cs="Tahoma"/>
                <w:i/>
                <w:lang w:val="es-EC"/>
              </w:rPr>
              <w:t>&gt;Entorno&gt;Servidores&gt;Control</w:t>
            </w:r>
          </w:p>
          <w:p w:rsidRPr="0027404D" w:rsidR="001B7504" w:rsidP="00EA73FC" w:rsidRDefault="001B7504" w14:paraId="6BB9E253" wp14:textId="77777777">
            <w:pPr>
              <w:rPr>
                <w:rFonts w:ascii="Tahoma" w:hAnsi="Tahoma" w:cs="Tahoma"/>
                <w:sz w:val="4"/>
                <w:szCs w:val="4"/>
                <w:lang w:val="es-EC"/>
              </w:rPr>
            </w:pPr>
          </w:p>
          <w:p w:rsidRPr="003143D7" w:rsidR="004F6D20" w:rsidP="00EA73FC" w:rsidRDefault="003143D7" w14:paraId="23DE523C" wp14:textId="77777777">
            <w:pPr>
              <w:rPr>
                <w:rFonts w:ascii="Tahoma" w:hAnsi="Tahoma" w:cs="Tahoma"/>
                <w:lang w:val="es-EC"/>
              </w:rPr>
            </w:pPr>
            <w:r w:rsidR="003143D7">
              <w:drawing>
                <wp:inline xmlns:wp14="http://schemas.microsoft.com/office/word/2010/wordprocessingDrawing" wp14:editId="141DF284" wp14:anchorId="33EACB2D">
                  <wp:extent cx="4162425" cy="1952625"/>
                  <wp:effectExtent l="0" t="0" r="9525" b="9525"/>
                  <wp:docPr id="1345020326" name="Imagen 1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3"/>
                          <pic:cNvPicPr/>
                        </pic:nvPicPr>
                        <pic:blipFill>
                          <a:blip r:embed="R4b4390c1edda4cd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62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504" w:rsidP="001B7504" w:rsidRDefault="001B7504" w14:paraId="781241B3" wp14:textId="77777777">
            <w:pPr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C"/>
              </w:rPr>
              <w:t xml:space="preserve">Este es el estado </w:t>
            </w:r>
            <w:r w:rsidR="00C00EA8">
              <w:rPr>
                <w:rFonts w:ascii="Tahoma" w:hAnsi="Tahoma" w:cs="Tahoma"/>
                <w:lang w:val="es-EC"/>
              </w:rPr>
              <w:t>d</w:t>
            </w:r>
            <w:r>
              <w:rPr>
                <w:rFonts w:ascii="Tahoma" w:hAnsi="Tahoma" w:cs="Tahoma"/>
                <w:lang w:val="es-EC"/>
              </w:rPr>
              <w:t>e los VM Oracle.</w:t>
            </w:r>
          </w:p>
          <w:p w:rsidRPr="001B7504" w:rsidR="001B7504" w:rsidP="001B7504" w:rsidRDefault="001B7504" w14:paraId="52E56223" wp14:textId="77777777">
            <w:pPr>
              <w:rPr>
                <w:rFonts w:ascii="Tahoma" w:hAnsi="Tahoma" w:cs="Tahoma"/>
                <w:sz w:val="4"/>
                <w:szCs w:val="4"/>
                <w:lang w:val="es-EC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4F6D20" w:rsidP="004A3065" w:rsidRDefault="007D30F2" w14:paraId="7D409D6F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4F6D20" w:rsidP="008B0CB4" w:rsidRDefault="004F6D20" w14:paraId="07547A01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C56A05" w:rsidTr="4AA4CB21" w14:paraId="6D4467DA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C56A05" w:rsidP="008C2FF5" w:rsidRDefault="000F49AB" w14:paraId="2598DEE6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EA73FC" w:rsidP="00EA73FC" w:rsidRDefault="004E6619" w14:paraId="5CBAE45F" wp14:textId="77777777">
            <w:pPr>
              <w:rPr>
                <w:rFonts w:ascii="Tahoma" w:hAnsi="Tahoma" w:cs="Tahoma"/>
                <w:b/>
                <w:lang w:val="es-EC"/>
              </w:rPr>
            </w:pPr>
            <w:r w:rsidRPr="004E6619">
              <w:rPr>
                <w:rFonts w:ascii="Tahoma" w:hAnsi="Tahoma" w:cs="Tahoma"/>
                <w:b/>
                <w:lang w:val="es-EC"/>
              </w:rPr>
              <w:t>BAJAR LAS SIGUIENTES VM</w:t>
            </w:r>
            <w:r w:rsidR="00723FE0">
              <w:rPr>
                <w:rFonts w:ascii="Tahoma" w:hAnsi="Tahoma" w:cs="Tahoma"/>
                <w:b/>
                <w:lang w:val="es-EC"/>
              </w:rPr>
              <w:t>.</w:t>
            </w:r>
          </w:p>
          <w:p w:rsidRPr="00723FE0" w:rsidR="00723FE0" w:rsidP="00EA73FC" w:rsidRDefault="00723FE0" w14:paraId="1529160F" wp14:textId="77777777">
            <w:pPr>
              <w:rPr>
                <w:rFonts w:ascii="Tahoma" w:hAnsi="Tahoma" w:cs="Tahoma"/>
                <w:lang w:val="es-EC"/>
              </w:rPr>
            </w:pPr>
            <w:r w:rsidRPr="00723FE0">
              <w:rPr>
                <w:rFonts w:ascii="Tahoma" w:hAnsi="Tahoma" w:cs="Tahoma"/>
                <w:lang w:val="es-EC"/>
              </w:rPr>
              <w:t xml:space="preserve">Ir a </w:t>
            </w:r>
            <w:proofErr w:type="spellStart"/>
            <w:r w:rsidRPr="00723FE0">
              <w:rPr>
                <w:rFonts w:ascii="Tahoma" w:hAnsi="Tahoma" w:cs="Tahoma"/>
                <w:b/>
                <w:i/>
                <w:lang w:val="es-EC"/>
              </w:rPr>
              <w:t>bbsoaprod_do</w:t>
            </w:r>
            <w:r w:rsidR="00E31CF2">
              <w:rPr>
                <w:rFonts w:ascii="Tahoma" w:hAnsi="Tahoma" w:cs="Tahoma"/>
                <w:b/>
                <w:i/>
                <w:lang w:val="es-EC"/>
              </w:rPr>
              <w:t>m</w:t>
            </w:r>
            <w:r w:rsidRPr="00723FE0">
              <w:rPr>
                <w:rFonts w:ascii="Tahoma" w:hAnsi="Tahoma" w:cs="Tahoma"/>
                <w:b/>
                <w:i/>
                <w:lang w:val="es-EC"/>
              </w:rPr>
              <w:t>ain</w:t>
            </w:r>
            <w:proofErr w:type="spellEnd"/>
            <w:r w:rsidRPr="00723FE0">
              <w:rPr>
                <w:rFonts w:ascii="Tahoma" w:hAnsi="Tahoma" w:cs="Tahoma"/>
                <w:b/>
                <w:i/>
                <w:lang w:val="es-EC"/>
              </w:rPr>
              <w:t>&gt;Entorno&gt;Servidores&gt;Control</w:t>
            </w:r>
            <w:r w:rsidRPr="00723FE0">
              <w:rPr>
                <w:rFonts w:ascii="Tahoma" w:hAnsi="Tahoma" w:cs="Tahoma"/>
                <w:lang w:val="es-EC"/>
              </w:rPr>
              <w:t xml:space="preserve">, apagar seleccionando el server y presionando </w:t>
            </w:r>
            <w:r w:rsidRPr="00723FE0">
              <w:rPr>
                <w:rFonts w:ascii="Tahoma" w:hAnsi="Tahoma" w:cs="Tahoma"/>
                <w:b/>
                <w:i/>
                <w:lang w:val="es-EC"/>
              </w:rPr>
              <w:t>Cerrar&gt;Forzar cierre ahora</w:t>
            </w:r>
            <w:r w:rsidRPr="00723FE0">
              <w:rPr>
                <w:rFonts w:ascii="Tahoma" w:hAnsi="Tahoma" w:cs="Tahoma"/>
                <w:lang w:val="es-EC"/>
              </w:rPr>
              <w:t>: en el siguiente orden</w:t>
            </w:r>
            <w:r w:rsidR="007C77EB">
              <w:rPr>
                <w:rFonts w:ascii="Tahoma" w:hAnsi="Tahoma" w:cs="Tahoma"/>
                <w:lang w:val="es-EC"/>
              </w:rPr>
              <w:t xml:space="preserve"> </w:t>
            </w:r>
            <w:r w:rsidRPr="007C77EB" w:rsidR="007C77EB">
              <w:rPr>
                <w:rFonts w:ascii="Tahoma" w:hAnsi="Tahoma" w:cs="Tahoma"/>
                <w:b/>
                <w:color w:val="FF0000"/>
                <w:lang w:val="es-EC"/>
              </w:rPr>
              <w:t>DE FORMA SECUENCIAL</w:t>
            </w:r>
            <w:r w:rsidRPr="007C77EB">
              <w:rPr>
                <w:rFonts w:ascii="Tahoma" w:hAnsi="Tahoma" w:cs="Tahoma"/>
                <w:b/>
                <w:color w:val="FF0000"/>
                <w:lang w:val="es-EC"/>
              </w:rPr>
              <w:t>.</w:t>
            </w:r>
          </w:p>
          <w:p w:rsidRPr="0085474C" w:rsidR="0085474C" w:rsidP="00EA73FC" w:rsidRDefault="0085474C" w14:paraId="5043CB0F" wp14:textId="77777777">
            <w:pPr>
              <w:rPr>
                <w:rFonts w:ascii="Tahoma" w:hAnsi="Tahoma" w:cs="Tahoma"/>
                <w:b/>
                <w:sz w:val="4"/>
                <w:szCs w:val="4"/>
                <w:lang w:val="es-EC"/>
              </w:rPr>
            </w:pPr>
          </w:p>
          <w:p w:rsidR="005D41FA" w:rsidP="005D41FA" w:rsidRDefault="005D41FA" w14:paraId="0045E234" wp14:textId="77777777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</w:rPr>
            </w:pPr>
            <w:r w:rsidRPr="008D45EE">
              <w:rPr>
                <w:rFonts w:ascii="Tahoma" w:hAnsi="Tahoma" w:cs="Tahoma"/>
              </w:rPr>
              <w:t>WLS_OSB2</w:t>
            </w:r>
          </w:p>
          <w:p w:rsidRPr="005D41FA" w:rsidR="005D41FA" w:rsidP="005D41FA" w:rsidRDefault="005D41FA" w14:paraId="71F45532" wp14:textId="77777777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  <w:lang w:val="es-EC"/>
              </w:rPr>
            </w:pPr>
            <w:r w:rsidRPr="008D45EE">
              <w:rPr>
                <w:rFonts w:ascii="Tahoma" w:hAnsi="Tahoma" w:cs="Tahoma"/>
              </w:rPr>
              <w:t>WLS_SOA2</w:t>
            </w:r>
          </w:p>
          <w:p w:rsidR="005D41FA" w:rsidP="005D41FA" w:rsidRDefault="005D41FA" w14:paraId="77A12765" wp14:textId="77777777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</w:rPr>
            </w:pPr>
            <w:r w:rsidRPr="008D45EE">
              <w:rPr>
                <w:rFonts w:ascii="Tahoma" w:hAnsi="Tahoma" w:cs="Tahoma"/>
              </w:rPr>
              <w:t>WLS_WSM2</w:t>
            </w:r>
          </w:p>
          <w:p w:rsidRPr="008D45EE" w:rsidR="007D4103" w:rsidP="007D4103" w:rsidRDefault="007D4103" w14:paraId="4F557BD8" wp14:textId="77777777">
            <w:pPr>
              <w:pStyle w:val="Prrafodelista"/>
              <w:numPr>
                <w:ilvl w:val="0"/>
                <w:numId w:val="10"/>
              </w:numPr>
              <w:ind w:left="708"/>
              <w:rPr>
                <w:rFonts w:ascii="Tahoma" w:hAnsi="Tahoma" w:cs="Tahoma"/>
                <w:lang w:val="es-EC"/>
              </w:rPr>
            </w:pPr>
            <w:proofErr w:type="spellStart"/>
            <w:r w:rsidRPr="008D45EE">
              <w:rPr>
                <w:rFonts w:ascii="Tahoma" w:hAnsi="Tahoma" w:cs="Tahoma"/>
                <w:lang w:val="es-EC"/>
              </w:rPr>
              <w:t>AdminServer</w:t>
            </w:r>
            <w:proofErr w:type="spellEnd"/>
            <w:r w:rsidRPr="008D45EE" w:rsidR="009F3100">
              <w:rPr>
                <w:rFonts w:ascii="Tahoma" w:hAnsi="Tahoma" w:cs="Tahoma"/>
                <w:lang w:val="es-EC"/>
              </w:rPr>
              <w:t xml:space="preserve">* </w:t>
            </w:r>
            <w:r w:rsidRPr="008D45EE" w:rsidR="009F3100">
              <w:rPr>
                <w:rFonts w:ascii="Tahoma" w:hAnsi="Tahoma" w:cs="Tahoma"/>
                <w:i/>
                <w:sz w:val="16"/>
                <w:szCs w:val="16"/>
                <w:lang w:val="es-EC"/>
              </w:rPr>
              <w:t xml:space="preserve">(bajar de </w:t>
            </w:r>
            <w:proofErr w:type="spellStart"/>
            <w:r w:rsidRPr="008D45EE" w:rsidR="009F3100">
              <w:rPr>
                <w:rFonts w:ascii="Tahoma" w:hAnsi="Tahoma" w:cs="Tahoma"/>
                <w:i/>
                <w:sz w:val="16"/>
                <w:szCs w:val="16"/>
                <w:lang w:val="es-EC"/>
              </w:rPr>
              <w:t>ultimo</w:t>
            </w:r>
            <w:proofErr w:type="spellEnd"/>
            <w:r w:rsidRPr="008D45EE" w:rsidR="009F3100">
              <w:rPr>
                <w:rFonts w:ascii="Tahoma" w:hAnsi="Tahoma" w:cs="Tahoma"/>
                <w:i/>
                <w:sz w:val="16"/>
                <w:szCs w:val="16"/>
                <w:lang w:val="es-EC"/>
              </w:rPr>
              <w:t>, al realizarlo la consola estará indisponible)</w:t>
            </w:r>
          </w:p>
          <w:p w:rsidR="007D4103" w:rsidP="004E6619" w:rsidRDefault="007D4103" w14:paraId="07459315" wp14:textId="77777777">
            <w:pPr>
              <w:ind w:left="708"/>
              <w:rPr>
                <w:rFonts w:ascii="Tahoma" w:hAnsi="Tahoma" w:cs="Tahoma"/>
                <w:lang w:val="es-EC"/>
              </w:rPr>
            </w:pPr>
          </w:p>
          <w:p w:rsidRPr="00EA73FC" w:rsidR="008D45EE" w:rsidP="004E2BF3" w:rsidRDefault="008D45EE" w14:paraId="2B50C847" wp14:textId="77777777">
            <w:pPr>
              <w:ind w:left="708"/>
              <w:rPr>
                <w:rFonts w:ascii="Tahoma" w:hAnsi="Tahoma" w:cs="Tahoma"/>
                <w:lang w:val="es-EC"/>
              </w:rPr>
            </w:pPr>
            <w:r w:rsidRPr="008D45EE">
              <w:rPr>
                <w:rFonts w:ascii="Tahoma" w:hAnsi="Tahoma" w:cs="Tahoma"/>
                <w:b/>
                <w:lang w:val="es-EC"/>
              </w:rPr>
              <w:t>Nota</w:t>
            </w:r>
            <w:r>
              <w:rPr>
                <w:rFonts w:ascii="Tahoma" w:hAnsi="Tahoma" w:cs="Tahoma"/>
                <w:lang w:val="es-EC"/>
              </w:rPr>
              <w:t xml:space="preserve">. </w:t>
            </w:r>
            <w:proofErr w:type="spellStart"/>
            <w:r>
              <w:rPr>
                <w:rFonts w:ascii="Tahoma" w:hAnsi="Tahoma" w:cs="Tahoma"/>
                <w:lang w:val="es-EC"/>
              </w:rPr>
              <w:t>Debera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visualizarse el SHUTDOWN en el estado de cada VM</w:t>
            </w:r>
            <w:r w:rsidR="005D41FA">
              <w:rPr>
                <w:rFonts w:ascii="Tahoma" w:hAnsi="Tahoma" w:cs="Tahoma"/>
                <w:lang w:val="es-EC"/>
              </w:rPr>
              <w:t>, esperar aproximadamente hasta 8 minutos para</w:t>
            </w:r>
            <w:r w:rsidR="004E2BF3">
              <w:rPr>
                <w:rFonts w:ascii="Tahoma" w:hAnsi="Tahoma" w:cs="Tahoma"/>
                <w:lang w:val="es-EC"/>
              </w:rPr>
              <w:t xml:space="preserve"> comprobar</w:t>
            </w:r>
            <w:r w:rsidR="005D41FA">
              <w:rPr>
                <w:rFonts w:ascii="Tahoma" w:hAnsi="Tahoma" w:cs="Tahoma"/>
                <w:lang w:val="es-EC"/>
              </w:rPr>
              <w:t xml:space="preserve"> el estado.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C56A05" w:rsidR="00C56A05" w:rsidP="004A3065" w:rsidRDefault="00723FE0" w14:paraId="516A5A1E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C56A05" w:rsidP="008B0CB4" w:rsidRDefault="00C56A05" w14:paraId="6537F28F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8D45EE" w:rsidTr="4AA4CB21" w14:paraId="75BF6BD7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8D45EE" w:rsidP="008C2FF5" w:rsidRDefault="000F49AB" w14:paraId="78941E47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D45EE" w:rsidP="008D45EE" w:rsidRDefault="008D45EE" w14:paraId="71B584B2" wp14:textId="77777777">
            <w:pPr>
              <w:rPr>
                <w:rFonts w:ascii="Tahoma" w:hAnsi="Tahoma" w:cs="Tahoma"/>
                <w:b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>CONFIRMAR SHUTDOWN DE VM ORACLE.</w:t>
            </w:r>
          </w:p>
          <w:p w:rsidR="009C762E" w:rsidP="008D45EE" w:rsidRDefault="008D45EE" w14:paraId="39BF509B" wp14:textId="77777777">
            <w:pPr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C"/>
              </w:rPr>
              <w:t xml:space="preserve">Se </w:t>
            </w:r>
            <w:proofErr w:type="spellStart"/>
            <w:r>
              <w:rPr>
                <w:rFonts w:ascii="Tahoma" w:hAnsi="Tahoma" w:cs="Tahoma"/>
                <w:lang w:val="es-EC"/>
              </w:rPr>
              <w:t>debera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colocar el siguiente comando </w:t>
            </w:r>
            <w:r w:rsidR="00810FE9">
              <w:rPr>
                <w:rFonts w:ascii="Tahoma" w:hAnsi="Tahoma" w:cs="Tahoma"/>
                <w:lang w:val="es-EC"/>
              </w:rPr>
              <w:t xml:space="preserve">(imagen) </w:t>
            </w:r>
            <w:r w:rsidR="00D63C4E">
              <w:rPr>
                <w:rFonts w:ascii="Tahoma" w:hAnsi="Tahoma" w:cs="Tahoma"/>
                <w:lang w:val="es-EC"/>
              </w:rPr>
              <w:t>en servidor</w:t>
            </w:r>
          </w:p>
          <w:p w:rsidRPr="005D41FA" w:rsidR="008D45EE" w:rsidP="0029666C" w:rsidRDefault="00F13431" w14:paraId="5B9F6D4E" wp14:textId="77777777">
            <w:pPr>
              <w:ind w:left="708" w:hanging="708"/>
              <w:rPr>
                <w:rFonts w:cs="Tahoma" w:asciiTheme="minorHAnsi" w:hAnsiTheme="minorHAns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  <w:lang w:val="en-US"/>
              </w:rPr>
              <w:t>ESBSSWSP3</w:t>
            </w:r>
            <w:r w:rsidRPr="005D41FA" w:rsidR="008D45EE">
              <w:rPr>
                <w:rFonts w:asciiTheme="minorHAnsi" w:hAnsiTheme="minorHAnsi"/>
                <w:b/>
                <w:i/>
                <w:sz w:val="22"/>
                <w:szCs w:val="22"/>
                <w:lang w:val="en-US"/>
              </w:rPr>
              <w:t>/</w:t>
            </w:r>
            <w:r w:rsidR="0029666C">
              <w:rPr>
                <w:rFonts w:cs="Tahoma" w:asciiTheme="minorHAnsi" w:hAnsiTheme="minorHAnsi"/>
                <w:b/>
                <w:i/>
                <w:sz w:val="22"/>
                <w:szCs w:val="22"/>
                <w:lang w:val="en-US"/>
              </w:rPr>
              <w:t>172.18.91.94</w:t>
            </w:r>
          </w:p>
          <w:p w:rsidR="009445D3" w:rsidP="008D45EE" w:rsidRDefault="009445D3" w14:paraId="4A88190A" wp14:textId="77777777">
            <w:pPr>
              <w:rPr>
                <w:rFonts w:cs="Tahoma" w:asciiTheme="minorHAnsi" w:hAnsiTheme="minorHAnsi"/>
                <w:i/>
                <w:sz w:val="22"/>
                <w:szCs w:val="22"/>
                <w:lang w:val="en-US"/>
              </w:rPr>
            </w:pPr>
            <w:proofErr w:type="spellStart"/>
            <w:r w:rsidRPr="005D41FA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ps</w:t>
            </w:r>
            <w:proofErr w:type="spellEnd"/>
            <w:r w:rsidRPr="005D41FA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 xml:space="preserve"> </w:t>
            </w:r>
            <w:r w:rsidR="00A13741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-</w:t>
            </w:r>
            <w:proofErr w:type="spellStart"/>
            <w:r w:rsidRPr="005D41FA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fea</w:t>
            </w:r>
            <w:proofErr w:type="spellEnd"/>
            <w:r w:rsidRPr="005D41FA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 xml:space="preserve"> |</w:t>
            </w:r>
            <w:proofErr w:type="spellStart"/>
            <w:r w:rsidRPr="005D41FA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grep</w:t>
            </w:r>
            <w:proofErr w:type="spellEnd"/>
            <w:r w:rsidRPr="005D41FA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 xml:space="preserve"> WL</w:t>
            </w:r>
          </w:p>
          <w:p w:rsidRPr="005D41FA" w:rsidR="003C7569" w:rsidP="003C7569" w:rsidRDefault="003C7569" w14:paraId="05A826C8" wp14:textId="77777777">
            <w:pPr>
              <w:rPr>
                <w:rFonts w:ascii="Tahoma" w:hAnsi="Tahoma" w:cs="Tahoma"/>
                <w:i/>
                <w:lang w:val="en-US"/>
              </w:rPr>
            </w:pPr>
            <w:proofErr w:type="spellStart"/>
            <w:r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ps</w:t>
            </w:r>
            <w:proofErr w:type="spellEnd"/>
            <w:r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 xml:space="preserve"> </w:t>
            </w:r>
            <w:r w:rsidR="00A13741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-</w:t>
            </w:r>
            <w:proofErr w:type="spellStart"/>
            <w:r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fea</w:t>
            </w:r>
            <w:proofErr w:type="spellEnd"/>
            <w:r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 xml:space="preserve"> </w:t>
            </w:r>
            <w:r w:rsidRPr="003C7569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|</w:t>
            </w:r>
            <w:proofErr w:type="spellStart"/>
            <w:r w:rsidRPr="003C7569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>grep</w:t>
            </w:r>
            <w:proofErr w:type="spellEnd"/>
            <w:r w:rsidRPr="003C7569">
              <w:rPr>
                <w:rFonts w:cs="Tahoma" w:asciiTheme="minorHAnsi" w:hAnsiTheme="minorHAnsi"/>
                <w:i/>
                <w:sz w:val="22"/>
                <w:szCs w:val="22"/>
                <w:highlight w:val="cyan"/>
                <w:lang w:val="en-US"/>
              </w:rPr>
              <w:t xml:space="preserve"> Admin</w:t>
            </w:r>
          </w:p>
          <w:p w:rsidR="008D45EE" w:rsidP="008D45EE" w:rsidRDefault="008D45EE" w14:paraId="6DFB9E20" wp14:textId="77777777">
            <w:pPr>
              <w:rPr>
                <w:rFonts w:ascii="Tahoma" w:hAnsi="Tahoma" w:cs="Tahoma"/>
                <w:lang w:val="es-EC"/>
              </w:rPr>
            </w:pPr>
            <w:r w:rsidR="008D45EE">
              <w:drawing>
                <wp:inline xmlns:wp14="http://schemas.microsoft.com/office/word/2010/wordprocessingDrawing" wp14:editId="77933EBE" wp14:anchorId="18DAF9EE">
                  <wp:extent cx="3646749" cy="2038350"/>
                  <wp:effectExtent l="0" t="0" r="0" b="0"/>
                  <wp:docPr id="327306046" name="Imagen 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6"/>
                          <pic:cNvPicPr/>
                        </pic:nvPicPr>
                        <pic:blipFill>
                          <a:blip r:embed="Rcf77c8536197442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46749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955" w:rsidP="008D45EE" w:rsidRDefault="00955955" w14:paraId="3E93895C" wp14:textId="77777777">
            <w:pPr>
              <w:rPr>
                <w:rFonts w:ascii="Tahoma" w:hAnsi="Tahoma" w:cs="Tahoma"/>
                <w:lang w:val="es-EC"/>
              </w:rPr>
            </w:pPr>
            <w:r w:rsidRPr="00955955">
              <w:rPr>
                <w:rFonts w:ascii="Tahoma" w:hAnsi="Tahoma" w:cs="Tahoma"/>
                <w:b/>
                <w:lang w:val="es-EC"/>
              </w:rPr>
              <w:t>Nota</w:t>
            </w:r>
            <w:r>
              <w:rPr>
                <w:rFonts w:ascii="Tahoma" w:hAnsi="Tahoma" w:cs="Tahoma"/>
                <w:lang w:val="es-EC"/>
              </w:rPr>
              <w:t>. Los servicios marcados en rojo NO deberán estar iniciados, si estuvieren quiere decir que no fueron bajados correctamente.</w:t>
            </w:r>
            <w:r w:rsidR="004E2BF3">
              <w:rPr>
                <w:rFonts w:ascii="Tahoma" w:hAnsi="Tahoma" w:cs="Tahoma"/>
                <w:lang w:val="es-EC"/>
              </w:rPr>
              <w:t xml:space="preserve"> </w:t>
            </w:r>
            <w:proofErr w:type="spellStart"/>
            <w:r w:rsidR="004E2BF3">
              <w:rPr>
                <w:rFonts w:ascii="Tahoma" w:hAnsi="Tahoma" w:cs="Tahoma"/>
                <w:lang w:val="es-EC"/>
              </w:rPr>
              <w:t>Debera</w:t>
            </w:r>
            <w:proofErr w:type="spellEnd"/>
            <w:r w:rsidR="004E2BF3">
              <w:rPr>
                <w:rFonts w:ascii="Tahoma" w:hAnsi="Tahoma" w:cs="Tahoma"/>
                <w:lang w:val="es-EC"/>
              </w:rPr>
              <w:t xml:space="preserve"> bajarlo nuevamente como indica el paso 3 </w:t>
            </w:r>
          </w:p>
          <w:p w:rsidR="00955955" w:rsidP="008D45EE" w:rsidRDefault="00955955" w14:paraId="70DF9E56" wp14:textId="77777777">
            <w:pPr>
              <w:rPr>
                <w:rFonts w:ascii="Tahoma" w:hAnsi="Tahoma" w:cs="Tahoma"/>
                <w:lang w:val="es-EC"/>
              </w:rPr>
            </w:pPr>
          </w:p>
          <w:p w:rsidR="008D45EE" w:rsidP="008D45EE" w:rsidRDefault="008D45EE" w14:paraId="44E871BC" wp14:textId="77777777">
            <w:pPr>
              <w:rPr>
                <w:rFonts w:ascii="Tahoma" w:hAnsi="Tahoma" w:cs="Tahoma"/>
                <w:lang w:val="es-EC"/>
              </w:rPr>
            </w:pPr>
            <w:r w:rsidR="008D45EE">
              <w:drawing>
                <wp:inline xmlns:wp14="http://schemas.microsoft.com/office/word/2010/wordprocessingDrawing" wp14:editId="47BA7BFE" wp14:anchorId="4FD85C50">
                  <wp:extent cx="3905250" cy="774258"/>
                  <wp:effectExtent l="0" t="0" r="0" b="6985"/>
                  <wp:docPr id="2094841710" name="Imagen 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8"/>
                          <pic:cNvPicPr/>
                        </pic:nvPicPr>
                        <pic:blipFill>
                          <a:blip r:embed="R01336dc04431484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0" cy="77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5EE" w:rsidP="008D45EE" w:rsidRDefault="00955955" w14:paraId="3E083F0B" wp14:textId="77777777">
            <w:pPr>
              <w:rPr>
                <w:rFonts w:ascii="Tahoma" w:hAnsi="Tahoma" w:cs="Tahoma"/>
                <w:lang w:val="es-EC"/>
              </w:rPr>
            </w:pPr>
            <w:proofErr w:type="spellStart"/>
            <w:r>
              <w:rPr>
                <w:rFonts w:ascii="Tahoma" w:hAnsi="Tahoma" w:cs="Tahoma"/>
                <w:lang w:val="es-EC"/>
              </w:rPr>
              <w:t>Unicamente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EC"/>
              </w:rPr>
              <w:t>node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EC"/>
              </w:rPr>
              <w:t>NodeManager</w:t>
            </w:r>
            <w:proofErr w:type="spellEnd"/>
            <w:r>
              <w:rPr>
                <w:rFonts w:ascii="Tahoma" w:hAnsi="Tahoma" w:cs="Tahoma"/>
                <w:lang w:val="es-EC"/>
              </w:rPr>
              <w:t xml:space="preserve"> continua running.</w:t>
            </w:r>
          </w:p>
          <w:p w:rsidRPr="008D45EE" w:rsidR="008D45EE" w:rsidP="008D45EE" w:rsidRDefault="008D45EE" w14:paraId="144A5D23" wp14:textId="77777777">
            <w:pPr>
              <w:rPr>
                <w:rFonts w:ascii="Tahoma" w:hAnsi="Tahoma" w:cs="Tahoma"/>
                <w:lang w:val="es-EC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45EE" w:rsidP="004A3065" w:rsidRDefault="007D30F2" w14:paraId="4D27B2B1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8D45EE" w:rsidP="008B0CB4" w:rsidRDefault="008D45EE" w14:paraId="738610EB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1E02CA" w:rsidTr="4AA4CB21" w14:paraId="645817D6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1E02CA" w:rsidP="008C2FF5" w:rsidRDefault="00BF4632" w14:paraId="29B4EA11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EA73FC" w:rsidP="004E6619" w:rsidRDefault="00955955" w14:paraId="0DC5F8F3" wp14:textId="7777777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VERIFICAR Y </w:t>
            </w:r>
            <w:r w:rsidRPr="004E6619" w:rsidR="004E6619">
              <w:rPr>
                <w:rFonts w:ascii="Tahoma" w:hAnsi="Tahoma" w:cs="Tahoma"/>
                <w:b/>
              </w:rPr>
              <w:t>BAJAR LOS TCPHANDLERS</w:t>
            </w:r>
          </w:p>
          <w:p w:rsidRPr="00C62644" w:rsidR="00BF4632" w:rsidP="00BF4632" w:rsidRDefault="00BF4632" w14:paraId="3878EC7E" wp14:textId="77777777">
            <w:pPr>
              <w:jc w:val="both"/>
              <w:rPr>
                <w:rFonts w:ascii="Tahoma" w:hAnsi="Tahoma" w:cs="Tahoma"/>
              </w:rPr>
            </w:pPr>
            <w:r w:rsidRPr="00C62644">
              <w:rPr>
                <w:rFonts w:ascii="Tahoma" w:hAnsi="Tahoma" w:cs="Tahoma"/>
              </w:rPr>
              <w:t xml:space="preserve">Registrar el estado actual de los </w:t>
            </w:r>
            <w:proofErr w:type="spellStart"/>
            <w:r w:rsidRPr="00C62644">
              <w:rPr>
                <w:rFonts w:ascii="Tahoma" w:hAnsi="Tahoma" w:cs="Tahoma"/>
              </w:rPr>
              <w:t>TCPHandler</w:t>
            </w:r>
            <w:proofErr w:type="spellEnd"/>
            <w:r w:rsidRPr="00C62644">
              <w:rPr>
                <w:rFonts w:ascii="Tahoma" w:hAnsi="Tahoma" w:cs="Tahoma"/>
              </w:rPr>
              <w:t xml:space="preserve"> para su posterior verificación.</w:t>
            </w:r>
          </w:p>
          <w:p w:rsidR="00BF4632" w:rsidP="00BF4632" w:rsidRDefault="00BF4632" w14:paraId="1C995136" wp14:textId="77777777">
            <w:pPr>
              <w:jc w:val="both"/>
              <w:rPr>
                <w:rFonts w:ascii="Tahoma" w:hAnsi="Tahoma" w:cs="Tahoma"/>
              </w:rPr>
            </w:pPr>
            <w:r w:rsidRPr="00C62644">
              <w:rPr>
                <w:rFonts w:ascii="Tahoma" w:hAnsi="Tahoma" w:cs="Tahoma"/>
              </w:rPr>
              <w:t>Los estados deben coincidir luego de la actividad en curso, especialmente los NOT RUNNING</w:t>
            </w:r>
            <w:r>
              <w:rPr>
                <w:rFonts w:ascii="Tahoma" w:hAnsi="Tahoma" w:cs="Tahoma"/>
              </w:rPr>
              <w:t>.</w:t>
            </w:r>
          </w:p>
          <w:p w:rsidRPr="00C62644" w:rsidR="00BF4632" w:rsidP="00BF4632" w:rsidRDefault="00BF4632" w14:paraId="637805D2" wp14:textId="77777777">
            <w:pPr>
              <w:jc w:val="both"/>
              <w:rPr>
                <w:rFonts w:ascii="Tahoma" w:hAnsi="Tahoma" w:cs="Tahoma"/>
              </w:rPr>
            </w:pPr>
          </w:p>
          <w:p w:rsidR="00BF4632" w:rsidP="00BF4632" w:rsidRDefault="00BF4632" w14:paraId="7C553A71" wp14:textId="77777777">
            <w:pPr>
              <w:rPr>
                <w:rFonts w:cs="Tahoma" w:asciiTheme="minorHAnsi" w:hAnsiTheme="minorHAnsi"/>
                <w:sz w:val="22"/>
                <w:szCs w:val="22"/>
              </w:rPr>
            </w:pP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Ingresar al server 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9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4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ubicarse en 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opt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tcpHandler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con el </w:t>
            </w:r>
            <w:proofErr w:type="spellStart"/>
            <w:r w:rsidRPr="0099078A">
              <w:rPr>
                <w:rFonts w:cs="Tahoma" w:asciiTheme="minorHAnsi" w:hAnsiTheme="minorHAnsi"/>
                <w:sz w:val="22"/>
                <w:szCs w:val="22"/>
              </w:rPr>
              <w:t>user</w:t>
            </w:r>
            <w:proofErr w:type="spellEnd"/>
            <w:r w:rsidRPr="00D64E2D">
              <w:rPr>
                <w:rFonts w:cs="Tahoma" w:asciiTheme="minorHAnsi" w:hAnsiTheme="minorHAnsi"/>
                <w:color w:val="FFFFFF" w:themeColor="background1"/>
                <w:sz w:val="30"/>
                <w:szCs w:val="30"/>
              </w:rPr>
              <w:t xml:space="preserve"> </w:t>
            </w:r>
            <w:r w:rsidRPr="00D64E2D">
              <w:rPr>
                <w:rFonts w:cs="Tahoma" w:asciiTheme="minorHAnsi" w:hAnsiTheme="minorHAnsi"/>
                <w:b/>
                <w:color w:val="FFFFFF" w:themeColor="background1"/>
                <w:sz w:val="30"/>
                <w:szCs w:val="30"/>
                <w:highlight w:val="red"/>
              </w:rPr>
              <w:t>admora01</w:t>
            </w:r>
            <w:r w:rsidRPr="00D64E2D">
              <w:rPr>
                <w:rFonts w:cs="Tahoma" w:asciiTheme="minorHAnsi" w:hAnsiTheme="minorHAnsi"/>
                <w:color w:val="FFFFFF" w:themeColor="background1"/>
                <w:sz w:val="22"/>
                <w:szCs w:val="22"/>
              </w:rPr>
              <w:t xml:space="preserve"> 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ejecutar </w:t>
            </w:r>
            <w:proofErr w:type="gram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./consolaHandler.sh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,</w:t>
            </w:r>
            <w:proofErr w:type="gramEnd"/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</w:t>
            </w:r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dentro de </w:t>
            </w:r>
            <w:proofErr w:type="spellStart"/>
            <w:r w:rsidRPr="007E1E9F">
              <w:rPr>
                <w:rFonts w:cs="Tahoma" w:asciiTheme="minorHAnsi" w:hAnsiTheme="minorHAnsi"/>
                <w:sz w:val="22"/>
                <w:szCs w:val="22"/>
              </w:rPr>
              <w:t>Administracion</w:t>
            </w:r>
            <w:proofErr w:type="spellEnd"/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 w:rsidRPr="007E1E9F">
              <w:rPr>
                <w:rFonts w:cs="Tahoma" w:asciiTheme="minorHAnsi" w:hAnsiTheme="minorHAnsi"/>
                <w:sz w:val="22"/>
                <w:szCs w:val="22"/>
              </w:rPr>
              <w:t>TCPHandlers</w:t>
            </w:r>
            <w:proofErr w:type="spellEnd"/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 ir a</w:t>
            </w:r>
            <w:r>
              <w:rPr>
                <w:rFonts w:cs="Tahoma" w:asciiTheme="minorHAnsi" w:hAnsiTheme="minorHAnsi"/>
                <w:sz w:val="22"/>
                <w:szCs w:val="22"/>
              </w:rPr>
              <w:t>:</w:t>
            </w:r>
          </w:p>
          <w:p w:rsidRPr="007E1E9F" w:rsidR="00BF4632" w:rsidP="00BF4632" w:rsidRDefault="00BF4632" w14:paraId="280F6DB7" wp14:textId="77777777">
            <w:pPr>
              <w:pStyle w:val="Prrafodelista"/>
              <w:numPr>
                <w:ilvl w:val="0"/>
                <w:numId w:val="13"/>
              </w:numPr>
              <w:rPr>
                <w:rFonts w:cs="Tahoma" w:asciiTheme="minorHAnsi" w:hAnsiTheme="minorHAnsi"/>
                <w:sz w:val="22"/>
                <w:szCs w:val="22"/>
              </w:rPr>
            </w:pPr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CHEQUEAR TCPHANDLERS: </w:t>
            </w:r>
          </w:p>
          <w:p w:rsidRPr="00955955" w:rsidR="00BF4632" w:rsidP="00BF4632" w:rsidRDefault="00BF4632" w14:paraId="463F29E8" wp14:textId="77777777">
            <w:pPr>
              <w:ind w:left="708"/>
              <w:rPr>
                <w:rFonts w:ascii="Tahoma" w:hAnsi="Tahoma" w:cs="Tahoma"/>
                <w:b/>
                <w:i/>
                <w:sz w:val="10"/>
                <w:szCs w:val="10"/>
              </w:rPr>
            </w:pPr>
            <w:r w:rsidR="00BF4632">
              <w:drawing>
                <wp:inline xmlns:wp14="http://schemas.microsoft.com/office/word/2010/wordprocessingDrawing" wp14:editId="4438C3C1" wp14:anchorId="25720A5B">
                  <wp:extent cx="2596383" cy="2266950"/>
                  <wp:effectExtent l="0" t="0" r="0" b="0"/>
                  <wp:docPr id="309475328" name="Imagen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1"/>
                          <pic:cNvPicPr/>
                        </pic:nvPicPr>
                        <pic:blipFill>
                          <a:blip r:embed="R1a50f3689f8d403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96383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5474C" w:rsidR="00BF4632" w:rsidP="00BF4632" w:rsidRDefault="00BF4632" w14:paraId="3B7B4B86" wp14:textId="77777777">
            <w:pPr>
              <w:rPr>
                <w:rFonts w:ascii="Tahoma" w:hAnsi="Tahoma" w:cs="Tahoma"/>
                <w:sz w:val="4"/>
                <w:szCs w:val="4"/>
              </w:rPr>
            </w:pPr>
          </w:p>
          <w:p w:rsidRPr="009766C3" w:rsidR="00BF4632" w:rsidP="00BF4632" w:rsidRDefault="00BF4632" w14:paraId="3A0FF5F2" wp14:textId="77777777">
            <w:pPr>
              <w:ind w:left="708"/>
              <w:rPr>
                <w:rFonts w:ascii="Tahoma" w:hAnsi="Tahoma" w:cs="Tahoma"/>
                <w:sz w:val="10"/>
                <w:szCs w:val="10"/>
              </w:rPr>
            </w:pPr>
          </w:p>
          <w:p w:rsidRPr="00955955" w:rsidR="00BF4632" w:rsidP="00BF4632" w:rsidRDefault="00BF4632" w14:paraId="5630AD66" wp14:textId="77777777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:rsidR="00BF4632" w:rsidP="00BF4632" w:rsidRDefault="00BF4632" w14:paraId="0FA808D4" wp14:textId="77777777">
            <w:pPr>
              <w:rPr>
                <w:rFonts w:cs="Tahoma" w:asciiTheme="minorHAnsi" w:hAnsiTheme="minorHAnsi"/>
                <w:b/>
                <w:i/>
                <w:sz w:val="22"/>
                <w:szCs w:val="22"/>
              </w:rPr>
            </w:pPr>
            <w:r w:rsidRPr="009766C3">
              <w:rPr>
                <w:rFonts w:ascii="Tahoma" w:hAnsi="Tahoma" w:cs="Tahoma"/>
                <w:b/>
              </w:rPr>
              <w:t>NODO</w:t>
            </w:r>
            <w:r>
              <w:rPr>
                <w:rFonts w:ascii="Tahoma" w:hAnsi="Tahoma" w:cs="Tahoma"/>
                <w:b/>
              </w:rPr>
              <w:t>1</w:t>
            </w:r>
            <w:r w:rsidRPr="009766C3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–</w:t>
            </w:r>
            <w:r w:rsidRPr="009766C3">
              <w:rPr>
                <w:rFonts w:ascii="Tahoma" w:hAnsi="Tahoma" w:cs="Tahoma"/>
                <w:b/>
              </w:rPr>
              <w:t xml:space="preserve"> 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9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4</w:t>
            </w:r>
          </w:p>
          <w:p w:rsidR="00BF4632" w:rsidP="00BF4632" w:rsidRDefault="00BF4632" w14:paraId="731DA86E" wp14:textId="77777777">
            <w:pPr>
              <w:ind w:left="70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highlight w:val="yellow"/>
              </w:rPr>
              <w:t xml:space="preserve">El único </w:t>
            </w:r>
            <w:proofErr w:type="spellStart"/>
            <w:r>
              <w:rPr>
                <w:rFonts w:ascii="Tahoma" w:hAnsi="Tahoma" w:cs="Tahoma"/>
                <w:b/>
                <w:highlight w:val="yellow"/>
              </w:rPr>
              <w:t>handler</w:t>
            </w:r>
            <w:proofErr w:type="spellEnd"/>
            <w:r>
              <w:rPr>
                <w:rFonts w:ascii="Tahoma" w:hAnsi="Tahoma" w:cs="Tahoma"/>
                <w:b/>
                <w:highlight w:val="yellow"/>
              </w:rPr>
              <w:t xml:space="preserve"> que debe estar en estado</w:t>
            </w:r>
            <w:r w:rsidRPr="00A01BF5">
              <w:rPr>
                <w:rFonts w:ascii="Tahoma" w:hAnsi="Tahoma" w:cs="Tahoma"/>
                <w:b/>
                <w:highlight w:val="yellow"/>
              </w:rPr>
              <w:t xml:space="preserve"> </w:t>
            </w:r>
            <w:r w:rsidRPr="00A01BF5">
              <w:rPr>
                <w:rFonts w:ascii="Tahoma" w:hAnsi="Tahoma" w:cs="Tahoma"/>
                <w:b/>
                <w:color w:val="00B050"/>
                <w:highlight w:val="yellow"/>
              </w:rPr>
              <w:t>[RUNNING]</w:t>
            </w:r>
            <w:r>
              <w:rPr>
                <w:rFonts w:ascii="Tahoma" w:hAnsi="Tahoma" w:cs="Tahoma"/>
                <w:b/>
                <w:color w:val="00B050"/>
                <w:highlight w:val="yellow"/>
              </w:rPr>
              <w:t xml:space="preserve"> es SRI</w:t>
            </w:r>
            <w:r w:rsidRPr="00A01BF5">
              <w:rPr>
                <w:rFonts w:ascii="Tahoma" w:hAnsi="Tahoma" w:cs="Tahoma"/>
                <w:b/>
                <w:color w:val="00B050"/>
                <w:highlight w:val="yellow"/>
              </w:rPr>
              <w:t xml:space="preserve"> </w:t>
            </w:r>
            <w:r w:rsidRPr="00BF4632">
              <w:rPr>
                <w:rFonts w:ascii="Tahoma" w:hAnsi="Tahoma" w:cs="Tahoma"/>
                <w:b/>
                <w:highlight w:val="yellow"/>
              </w:rPr>
              <w:t xml:space="preserve">el resto de </w:t>
            </w:r>
            <w:proofErr w:type="spellStart"/>
            <w:r w:rsidRPr="00BF4632">
              <w:rPr>
                <w:rFonts w:ascii="Tahoma" w:hAnsi="Tahoma" w:cs="Tahoma"/>
                <w:b/>
                <w:highlight w:val="yellow"/>
              </w:rPr>
              <w:t>handlers</w:t>
            </w:r>
            <w:proofErr w:type="spellEnd"/>
            <w:r w:rsidRPr="00BF4632">
              <w:rPr>
                <w:rFonts w:ascii="Tahoma" w:hAnsi="Tahoma" w:cs="Tahoma"/>
                <w:b/>
                <w:highlight w:val="yellow"/>
              </w:rPr>
              <w:t xml:space="preserve"> están en estado </w:t>
            </w:r>
            <w:proofErr w:type="spellStart"/>
            <w:r w:rsidRPr="00BF4632">
              <w:rPr>
                <w:rFonts w:ascii="Tahoma" w:hAnsi="Tahoma" w:cs="Tahoma"/>
                <w:b/>
                <w:highlight w:val="yellow"/>
              </w:rPr>
              <w:t>not</w:t>
            </w:r>
            <w:proofErr w:type="spellEnd"/>
            <w:r w:rsidRPr="00BF4632">
              <w:rPr>
                <w:rFonts w:ascii="Tahoma" w:hAnsi="Tahoma" w:cs="Tahoma"/>
                <w:b/>
                <w:highlight w:val="yellow"/>
              </w:rPr>
              <w:t xml:space="preserve"> running</w:t>
            </w:r>
          </w:p>
          <w:p w:rsidR="00BF4632" w:rsidP="00BF4632" w:rsidRDefault="00BF4632" w14:paraId="61829076" wp14:textId="77777777">
            <w:pPr>
              <w:ind w:left="708"/>
              <w:rPr>
                <w:rFonts w:ascii="Tahoma" w:hAnsi="Tahoma" w:cs="Tahoma"/>
                <w:b/>
              </w:rPr>
            </w:pPr>
            <w:r w:rsidR="00BF4632">
              <w:drawing>
                <wp:inline xmlns:wp14="http://schemas.microsoft.com/office/word/2010/wordprocessingDrawing" wp14:editId="6694B8D4" wp14:anchorId="62172B2D">
                  <wp:extent cx="2514600" cy="1793408"/>
                  <wp:effectExtent l="0" t="0" r="0" b="0"/>
                  <wp:docPr id="2037569319" name="Imagen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9"/>
                          <pic:cNvPicPr/>
                        </pic:nvPicPr>
                        <pic:blipFill>
                          <a:blip r:embed="Rbcfd8ff36fb347f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14600" cy="179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632" w:rsidP="00BF4632" w:rsidRDefault="00BF4632" w14:paraId="2BA226A1" wp14:textId="77777777">
            <w:pPr>
              <w:ind w:left="708"/>
              <w:rPr>
                <w:rFonts w:ascii="Tahoma" w:hAnsi="Tahoma" w:cs="Tahoma"/>
                <w:b/>
              </w:rPr>
            </w:pPr>
          </w:p>
          <w:p w:rsidRPr="007E1E9F" w:rsidR="00BF4632" w:rsidP="00BF4632" w:rsidRDefault="00BF4632" w14:paraId="501752E1" wp14:textId="77777777">
            <w:pPr>
              <w:pStyle w:val="Prrafodelista"/>
              <w:numPr>
                <w:ilvl w:val="0"/>
                <w:numId w:val="13"/>
              </w:numPr>
              <w:rPr>
                <w:rFonts w:cs="Tahoma" w:asciiTheme="minorHAnsi" w:hAnsiTheme="minorHAnsi"/>
                <w:sz w:val="22"/>
                <w:szCs w:val="22"/>
              </w:rPr>
            </w:pPr>
            <w:r>
              <w:rPr>
                <w:rFonts w:cs="Tahoma" w:asciiTheme="minorHAnsi" w:hAnsiTheme="minorHAnsi"/>
                <w:sz w:val="22"/>
                <w:szCs w:val="22"/>
              </w:rPr>
              <w:t xml:space="preserve">DETENET </w:t>
            </w:r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TCPHANDLERS: </w:t>
            </w:r>
          </w:p>
          <w:p w:rsidRPr="000F4773" w:rsidR="00BF4632" w:rsidP="00BF4632" w:rsidRDefault="000F4773" w14:paraId="4E095CEA" wp14:textId="77777777">
            <w:pPr>
              <w:ind w:left="708"/>
              <w:rPr>
                <w:rFonts w:ascii="Tahoma" w:hAnsi="Tahoma" w:cs="Tahoma"/>
              </w:rPr>
            </w:pPr>
            <w:r w:rsidRPr="000F4773">
              <w:rPr>
                <w:rFonts w:ascii="Tahoma" w:hAnsi="Tahoma" w:cs="Tahoma"/>
              </w:rPr>
              <w:t xml:space="preserve">Ingresa a la consola detener </w:t>
            </w:r>
            <w:proofErr w:type="spellStart"/>
            <w:r w:rsidRPr="000F4773">
              <w:rPr>
                <w:rFonts w:ascii="Tahoma" w:hAnsi="Tahoma" w:cs="Tahoma"/>
              </w:rPr>
              <w:t>TCPHandler</w:t>
            </w:r>
            <w:proofErr w:type="spellEnd"/>
          </w:p>
          <w:p w:rsidR="00A03B27" w:rsidP="00A03B27" w:rsidRDefault="00BF4632" w14:paraId="17AD93B2" wp14:textId="77777777">
            <w:pPr>
              <w:pStyle w:val="Prrafodelista"/>
              <w:rPr>
                <w:rFonts w:ascii="Tahoma" w:hAnsi="Tahoma" w:cs="Tahoma"/>
                <w:sz w:val="10"/>
                <w:szCs w:val="10"/>
              </w:rPr>
            </w:pPr>
            <w:r w:rsidR="00BF4632">
              <w:drawing>
                <wp:inline xmlns:wp14="http://schemas.microsoft.com/office/word/2010/wordprocessingDrawing" wp14:editId="44587C18" wp14:anchorId="3F9DCFE5">
                  <wp:extent cx="2969715" cy="1590675"/>
                  <wp:effectExtent l="0" t="0" r="0" b="0"/>
                  <wp:docPr id="1094157607" name="Imagen 2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0"/>
                          <pic:cNvPicPr/>
                        </pic:nvPicPr>
                        <pic:blipFill>
                          <a:blip r:embed="R0f5478e306da447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6971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773" w:rsidP="00A03B27" w:rsidRDefault="000F4773" w14:paraId="0DE4B5B7" wp14:textId="77777777">
            <w:pPr>
              <w:pStyle w:val="Prrafodelista"/>
              <w:rPr>
                <w:rFonts w:ascii="Tahoma" w:hAnsi="Tahoma" w:cs="Tahoma"/>
                <w:sz w:val="10"/>
                <w:szCs w:val="10"/>
              </w:rPr>
            </w:pPr>
          </w:p>
          <w:p w:rsidRPr="000F4773" w:rsidR="000F4773" w:rsidP="000F4773" w:rsidRDefault="000F4773" w14:paraId="7CD40E5A" wp14:textId="77777777">
            <w:pPr>
              <w:ind w:left="708"/>
              <w:rPr>
                <w:rFonts w:ascii="Tahoma" w:hAnsi="Tahoma" w:cs="Tahoma"/>
              </w:rPr>
            </w:pPr>
            <w:r w:rsidRPr="000F4773">
              <w:rPr>
                <w:rFonts w:ascii="Tahoma" w:hAnsi="Tahoma" w:cs="Tahoma"/>
              </w:rPr>
              <w:t xml:space="preserve">Selecciona el </w:t>
            </w:r>
            <w:proofErr w:type="spellStart"/>
            <w:r w:rsidRPr="000F4773">
              <w:rPr>
                <w:rFonts w:ascii="Tahoma" w:hAnsi="Tahoma" w:cs="Tahoma"/>
              </w:rPr>
              <w:t>handler</w:t>
            </w:r>
            <w:proofErr w:type="spellEnd"/>
            <w:r w:rsidRPr="000F4773">
              <w:rPr>
                <w:rFonts w:ascii="Tahoma" w:hAnsi="Tahoma" w:cs="Tahoma"/>
              </w:rPr>
              <w:t xml:space="preserve"> a detener SRI </w:t>
            </w:r>
          </w:p>
          <w:p w:rsidR="000F4773" w:rsidP="00A03B27" w:rsidRDefault="000F4773" w14:paraId="66204FF1" wp14:textId="77777777">
            <w:pPr>
              <w:pStyle w:val="Prrafodelista"/>
              <w:rPr>
                <w:rFonts w:ascii="Tahoma" w:hAnsi="Tahoma" w:cs="Tahoma"/>
                <w:sz w:val="10"/>
                <w:szCs w:val="10"/>
              </w:rPr>
            </w:pPr>
          </w:p>
          <w:p w:rsidRPr="00544FE5" w:rsidR="000F4773" w:rsidP="00A03B27" w:rsidRDefault="000F4773" w14:paraId="2DBF0D7D" wp14:textId="77777777">
            <w:pPr>
              <w:pStyle w:val="Prrafodelista"/>
              <w:rPr>
                <w:rFonts w:ascii="Tahoma" w:hAnsi="Tahoma" w:cs="Tahoma"/>
                <w:sz w:val="10"/>
                <w:szCs w:val="10"/>
              </w:rPr>
            </w:pPr>
            <w:r w:rsidR="000F4773">
              <w:drawing>
                <wp:inline xmlns:wp14="http://schemas.microsoft.com/office/word/2010/wordprocessingDrawing" wp14:editId="59A92BD5" wp14:anchorId="4F6A1B42">
                  <wp:extent cx="4406265" cy="1768475"/>
                  <wp:effectExtent l="0" t="0" r="0" b="3175"/>
                  <wp:docPr id="1462690800" name="Imagen 3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0"/>
                          <pic:cNvPicPr/>
                        </pic:nvPicPr>
                        <pic:blipFill>
                          <a:blip r:embed="R57cc897ad2b64c5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BF4632" w:rsidR="001E02CA" w:rsidP="004A3065" w:rsidRDefault="00BF4632" w14:paraId="02FD7E51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1E02CA" w:rsidP="008B0CB4" w:rsidRDefault="001E02CA" w14:paraId="6B62F1B3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EA70BA" w:rsidR="00A404F0" w:rsidTr="4AA4CB21" w14:paraId="44A8CD84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A404F0" w:rsidRDefault="00BF4632" w14:paraId="75697EEC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A404F0" w:rsidRDefault="00A404F0" w14:paraId="37DFB73C" wp14:textId="7777777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VERIFICAR Y </w:t>
            </w:r>
            <w:r w:rsidRPr="004E6619">
              <w:rPr>
                <w:rFonts w:ascii="Tahoma" w:hAnsi="Tahoma" w:cs="Tahoma"/>
                <w:b/>
              </w:rPr>
              <w:t xml:space="preserve">BAJAR LOS </w:t>
            </w:r>
            <w:r>
              <w:rPr>
                <w:rFonts w:ascii="Tahoma" w:hAnsi="Tahoma" w:cs="Tahoma"/>
                <w:b/>
              </w:rPr>
              <w:t>MICROSERVICIOS (</w:t>
            </w:r>
            <w:proofErr w:type="spellStart"/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>Unicamente</w:t>
            </w:r>
            <w:proofErr w:type="spellEnd"/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 xml:space="preserve"> </w:t>
            </w:r>
            <w:r w:rsidRPr="004A188A" w:rsidR="004A188A">
              <w:rPr>
                <w:rFonts w:ascii="Tahoma" w:hAnsi="Tahoma" w:cs="Tahoma"/>
                <w:b/>
                <w:color w:val="FF0000"/>
                <w:highlight w:val="yellow"/>
              </w:rPr>
              <w:t>si va a</w:t>
            </w:r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 xml:space="preserve"> reinicia</w:t>
            </w:r>
            <w:r w:rsidRPr="004A188A" w:rsidR="004A188A">
              <w:rPr>
                <w:rFonts w:ascii="Tahoma" w:hAnsi="Tahoma" w:cs="Tahoma"/>
                <w:b/>
                <w:color w:val="FF0000"/>
                <w:highlight w:val="yellow"/>
              </w:rPr>
              <w:t>r</w:t>
            </w:r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 xml:space="preserve"> </w:t>
            </w:r>
            <w:r w:rsidR="002B4A73">
              <w:rPr>
                <w:rFonts w:ascii="Tahoma" w:hAnsi="Tahoma" w:cs="Tahoma"/>
                <w:b/>
                <w:color w:val="FF0000"/>
                <w:highlight w:val="yellow"/>
              </w:rPr>
              <w:t>el server</w:t>
            </w:r>
            <w:r w:rsidRPr="004A188A" w:rsidR="004A188A">
              <w:rPr>
                <w:rFonts w:ascii="Tahoma" w:hAnsi="Tahoma" w:cs="Tahoma"/>
                <w:b/>
                <w:color w:val="FF0000"/>
                <w:highlight w:val="yellow"/>
              </w:rPr>
              <w:t>, caso contrario no realizar este paso</w:t>
            </w:r>
            <w:r>
              <w:rPr>
                <w:rFonts w:ascii="Tahoma" w:hAnsi="Tahoma" w:cs="Tahoma"/>
                <w:b/>
              </w:rPr>
              <w:t>)</w:t>
            </w:r>
          </w:p>
          <w:p w:rsidRPr="00C62644" w:rsidR="00A404F0" w:rsidP="00A404F0" w:rsidRDefault="00A404F0" w14:paraId="103DF6BF" wp14:textId="77777777">
            <w:pPr>
              <w:jc w:val="both"/>
              <w:rPr>
                <w:rFonts w:ascii="Tahoma" w:hAnsi="Tahoma" w:cs="Tahoma"/>
              </w:rPr>
            </w:pPr>
            <w:r w:rsidRPr="00C62644">
              <w:rPr>
                <w:rFonts w:ascii="Tahoma" w:hAnsi="Tahoma" w:cs="Tahoma"/>
              </w:rPr>
              <w:t xml:space="preserve">Registrar el estado actual de los </w:t>
            </w:r>
            <w:proofErr w:type="spellStart"/>
            <w:r>
              <w:rPr>
                <w:rFonts w:ascii="Tahoma" w:hAnsi="Tahoma" w:cs="Tahoma"/>
              </w:rPr>
              <w:t>Microservicios</w:t>
            </w:r>
            <w:proofErr w:type="spellEnd"/>
            <w:r w:rsidRPr="00C62644">
              <w:rPr>
                <w:rFonts w:ascii="Tahoma" w:hAnsi="Tahoma" w:cs="Tahoma"/>
              </w:rPr>
              <w:t xml:space="preserve"> para su posterior verificación.</w:t>
            </w:r>
          </w:p>
          <w:p w:rsidR="00A404F0" w:rsidP="00A404F0" w:rsidRDefault="00A404F0" w14:paraId="111EB4F7" wp14:textId="77777777">
            <w:pPr>
              <w:jc w:val="both"/>
              <w:rPr>
                <w:rFonts w:ascii="Tahoma" w:hAnsi="Tahoma" w:cs="Tahoma"/>
              </w:rPr>
            </w:pPr>
            <w:r w:rsidRPr="00C62644">
              <w:rPr>
                <w:rFonts w:ascii="Tahoma" w:hAnsi="Tahoma" w:cs="Tahoma"/>
              </w:rPr>
              <w:t>Los estados deben coincidir luego de la actividad en curso, especialmente los NOT RUNNING</w:t>
            </w:r>
            <w:r>
              <w:rPr>
                <w:rFonts w:ascii="Tahoma" w:hAnsi="Tahoma" w:cs="Tahoma"/>
              </w:rPr>
              <w:t>.</w:t>
            </w:r>
          </w:p>
          <w:p w:rsidRPr="00C62644" w:rsidR="00A404F0" w:rsidP="00A404F0" w:rsidRDefault="00A404F0" w14:paraId="02F2C34E" wp14:textId="77777777">
            <w:pPr>
              <w:jc w:val="both"/>
              <w:rPr>
                <w:rFonts w:ascii="Tahoma" w:hAnsi="Tahoma" w:cs="Tahoma"/>
              </w:rPr>
            </w:pPr>
          </w:p>
          <w:p w:rsidR="00A404F0" w:rsidP="00A404F0" w:rsidRDefault="00A404F0" w14:paraId="4B488EB9" wp14:textId="77777777">
            <w:pPr>
              <w:rPr>
                <w:rFonts w:cs="Tahoma" w:asciiTheme="minorHAnsi" w:hAnsiTheme="minorHAnsi"/>
                <w:sz w:val="22"/>
                <w:szCs w:val="22"/>
              </w:rPr>
            </w:pP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Ingresar al server </w:t>
            </w:r>
            <w:r w:rsidR="00F13431">
              <w:rPr>
                <w:rFonts w:asciiTheme="minorHAnsi" w:hAnsiTheme="minorHAnsi"/>
                <w:b/>
                <w:i/>
                <w:sz w:val="22"/>
                <w:szCs w:val="22"/>
              </w:rPr>
              <w:t>ESBSSWSP3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29666C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172.18.91.94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ubicarse en 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opt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microservices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con el </w:t>
            </w:r>
            <w:proofErr w:type="spellStart"/>
            <w:r w:rsidRPr="0099078A">
              <w:rPr>
                <w:rFonts w:cs="Tahoma" w:asciiTheme="minorHAnsi" w:hAnsiTheme="minorHAnsi"/>
                <w:sz w:val="22"/>
                <w:szCs w:val="22"/>
              </w:rPr>
              <w:t>user</w:t>
            </w:r>
            <w:proofErr w:type="spellEnd"/>
            <w:r w:rsidRPr="00D64E2D">
              <w:rPr>
                <w:rFonts w:cs="Tahoma" w:asciiTheme="minorHAnsi" w:hAnsiTheme="minorHAnsi"/>
                <w:color w:val="FFFFFF" w:themeColor="background1"/>
                <w:sz w:val="30"/>
                <w:szCs w:val="30"/>
              </w:rPr>
              <w:t xml:space="preserve"> </w:t>
            </w:r>
            <w:r w:rsidRPr="00D64E2D">
              <w:rPr>
                <w:rFonts w:cs="Tahoma" w:asciiTheme="minorHAnsi" w:hAnsiTheme="minorHAnsi"/>
                <w:b/>
                <w:color w:val="FFFFFF" w:themeColor="background1"/>
                <w:sz w:val="30"/>
                <w:szCs w:val="30"/>
                <w:highlight w:val="red"/>
              </w:rPr>
              <w:t>admora01</w:t>
            </w:r>
            <w:r w:rsidRPr="00D64E2D">
              <w:rPr>
                <w:rFonts w:cs="Tahoma" w:asciiTheme="minorHAnsi" w:hAnsiTheme="minorHAnsi"/>
                <w:color w:val="FFFFFF" w:themeColor="background1"/>
                <w:sz w:val="22"/>
                <w:szCs w:val="22"/>
              </w:rPr>
              <w:t xml:space="preserve"> 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ejecutar </w:t>
            </w:r>
            <w:proofErr w:type="gram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./consola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Microservicios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.sh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,</w:t>
            </w:r>
            <w:proofErr w:type="gramEnd"/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</w:t>
            </w:r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dentro de </w:t>
            </w:r>
            <w:proofErr w:type="spellStart"/>
            <w:r w:rsidRPr="007E1E9F">
              <w:rPr>
                <w:rFonts w:cs="Tahoma" w:asciiTheme="minorHAnsi" w:hAnsiTheme="minorHAnsi"/>
                <w:sz w:val="22"/>
                <w:szCs w:val="22"/>
              </w:rPr>
              <w:t>Administracion</w:t>
            </w:r>
            <w:proofErr w:type="spellEnd"/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cs="Tahoma" w:asciiTheme="minorHAnsi" w:hAnsiTheme="minorHAnsi"/>
                <w:sz w:val="22"/>
                <w:szCs w:val="22"/>
              </w:rPr>
              <w:t>Microservicios</w:t>
            </w:r>
            <w:proofErr w:type="spellEnd"/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 ir a</w:t>
            </w:r>
            <w:r>
              <w:rPr>
                <w:rFonts w:cs="Tahoma" w:asciiTheme="minorHAnsi" w:hAnsiTheme="minorHAnsi"/>
                <w:sz w:val="22"/>
                <w:szCs w:val="22"/>
              </w:rPr>
              <w:t>:</w:t>
            </w:r>
          </w:p>
          <w:p w:rsidRPr="007E1E9F" w:rsidR="00A404F0" w:rsidP="00A404F0" w:rsidRDefault="00A404F0" w14:paraId="67C5CD16" wp14:textId="77777777">
            <w:pPr>
              <w:pStyle w:val="Prrafodelista"/>
              <w:numPr>
                <w:ilvl w:val="0"/>
                <w:numId w:val="13"/>
              </w:numPr>
              <w:rPr>
                <w:rFonts w:cs="Tahoma" w:asciiTheme="minorHAnsi" w:hAnsiTheme="minorHAnsi"/>
                <w:sz w:val="22"/>
                <w:szCs w:val="22"/>
              </w:rPr>
            </w:pPr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CHEQUEAR </w:t>
            </w:r>
            <w:r>
              <w:rPr>
                <w:rFonts w:cs="Tahoma" w:asciiTheme="minorHAnsi" w:hAnsiTheme="minorHAnsi"/>
                <w:sz w:val="22"/>
                <w:szCs w:val="22"/>
              </w:rPr>
              <w:t>MICROSERVICIOS</w:t>
            </w:r>
            <w:r w:rsidRPr="007E1E9F">
              <w:rPr>
                <w:rFonts w:cs="Tahoma" w:asciiTheme="minorHAnsi" w:hAnsiTheme="minorHAnsi"/>
                <w:sz w:val="22"/>
                <w:szCs w:val="22"/>
              </w:rPr>
              <w:t xml:space="preserve">: </w:t>
            </w:r>
          </w:p>
          <w:p w:rsidRPr="00955955" w:rsidR="00A404F0" w:rsidP="00A404F0" w:rsidRDefault="004A188A" w14:paraId="680A4E5D" wp14:textId="77777777">
            <w:pPr>
              <w:ind w:left="708"/>
              <w:rPr>
                <w:rFonts w:ascii="Tahoma" w:hAnsi="Tahoma" w:cs="Tahoma"/>
                <w:b/>
                <w:i/>
                <w:sz w:val="10"/>
                <w:szCs w:val="10"/>
              </w:rPr>
            </w:pPr>
            <w:r w:rsidR="004A188A">
              <w:drawing>
                <wp:inline xmlns:wp14="http://schemas.microsoft.com/office/word/2010/wordprocessingDrawing" wp14:editId="282FC729" wp14:anchorId="3C2280FA">
                  <wp:extent cx="3755413" cy="2494915"/>
                  <wp:effectExtent l="0" t="0" r="0" b="635"/>
                  <wp:docPr id="1744167007" name="Imagen 2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9"/>
                          <pic:cNvPicPr/>
                        </pic:nvPicPr>
                        <pic:blipFill>
                          <a:blip r:embed="R2900d5b9f5934b4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55413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5474C" w:rsidR="00A404F0" w:rsidP="00A404F0" w:rsidRDefault="00A404F0" w14:paraId="19219836" wp14:textId="77777777">
            <w:pPr>
              <w:rPr>
                <w:rFonts w:ascii="Tahoma" w:hAnsi="Tahoma" w:cs="Tahoma"/>
                <w:sz w:val="4"/>
                <w:szCs w:val="4"/>
              </w:rPr>
            </w:pPr>
          </w:p>
          <w:p w:rsidRPr="009766C3" w:rsidR="00A404F0" w:rsidP="00A404F0" w:rsidRDefault="00A404F0" w14:paraId="296FEF7D" wp14:textId="77777777">
            <w:pPr>
              <w:ind w:left="708"/>
              <w:rPr>
                <w:rFonts w:ascii="Tahoma" w:hAnsi="Tahoma" w:cs="Tahoma"/>
                <w:sz w:val="10"/>
                <w:szCs w:val="10"/>
              </w:rPr>
            </w:pPr>
          </w:p>
          <w:p w:rsidRPr="00955955" w:rsidR="00A404F0" w:rsidP="00A404F0" w:rsidRDefault="00A404F0" w14:paraId="7194DBDC" wp14:textId="77777777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:rsidR="00A404F0" w:rsidP="00A404F0" w:rsidRDefault="00A404F0" w14:paraId="769D0D3C" wp14:textId="77777777">
            <w:pPr>
              <w:rPr>
                <w:rFonts w:ascii="Tahoma" w:hAnsi="Tahoma" w:cs="Tahoma"/>
                <w:b/>
              </w:rPr>
            </w:pPr>
          </w:p>
          <w:p w:rsidR="00A404F0" w:rsidP="00A404F0" w:rsidRDefault="00A404F0" w14:paraId="635E4407" wp14:textId="77777777">
            <w:pPr>
              <w:rPr>
                <w:rFonts w:cs="Tahoma" w:asciiTheme="minorHAnsi" w:hAnsiTheme="minorHAnsi"/>
                <w:b/>
                <w:i/>
                <w:sz w:val="22"/>
                <w:szCs w:val="22"/>
              </w:rPr>
            </w:pPr>
            <w:r w:rsidRPr="009766C3">
              <w:rPr>
                <w:rFonts w:ascii="Tahoma" w:hAnsi="Tahoma" w:cs="Tahoma"/>
                <w:b/>
              </w:rPr>
              <w:t xml:space="preserve">NODO2 - </w:t>
            </w:r>
            <w:r w:rsidR="00F13431">
              <w:rPr>
                <w:rFonts w:asciiTheme="minorHAnsi" w:hAnsiTheme="minorHAnsi"/>
                <w:b/>
                <w:i/>
                <w:sz w:val="22"/>
                <w:szCs w:val="22"/>
              </w:rPr>
              <w:t>ESBSSWSP3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29666C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172.18.91.94</w:t>
            </w:r>
          </w:p>
          <w:p w:rsidR="00A404F0" w:rsidP="00A404F0" w:rsidRDefault="00A404F0" w14:paraId="54CD245A" wp14:textId="77777777">
            <w:pPr>
              <w:rPr>
                <w:rFonts w:cs="Tahoma" w:asciiTheme="minorHAnsi" w:hAnsiTheme="minorHAnsi"/>
                <w:b/>
                <w:i/>
                <w:sz w:val="22"/>
                <w:szCs w:val="22"/>
              </w:rPr>
            </w:pPr>
          </w:p>
          <w:p w:rsidR="00A404F0" w:rsidP="00A404F0" w:rsidRDefault="00A404F0" w14:paraId="5B238FED" wp14:textId="77777777">
            <w:pPr>
              <w:ind w:left="708"/>
              <w:rPr>
                <w:noProof/>
              </w:rPr>
            </w:pPr>
            <w:r w:rsidRPr="00A01BF5">
              <w:rPr>
                <w:rFonts w:ascii="Tahoma" w:hAnsi="Tahoma" w:cs="Tahoma"/>
                <w:b/>
                <w:highlight w:val="yellow"/>
              </w:rPr>
              <w:t>DEBEN ESTAR TODO</w:t>
            </w:r>
            <w:r>
              <w:rPr>
                <w:rFonts w:ascii="Tahoma" w:hAnsi="Tahoma" w:cs="Tahoma"/>
                <w:b/>
                <w:highlight w:val="yellow"/>
              </w:rPr>
              <w:t>S</w:t>
            </w:r>
            <w:r w:rsidRPr="00A01BF5">
              <w:rPr>
                <w:rFonts w:ascii="Tahoma" w:hAnsi="Tahoma" w:cs="Tahoma"/>
                <w:b/>
                <w:highlight w:val="yellow"/>
              </w:rPr>
              <w:t xml:space="preserve"> EN ESTADO </w:t>
            </w:r>
            <w:r w:rsidRPr="00A01BF5">
              <w:rPr>
                <w:rFonts w:ascii="Tahoma" w:hAnsi="Tahoma" w:cs="Tahoma"/>
                <w:b/>
                <w:color w:val="00B050"/>
                <w:highlight w:val="yellow"/>
              </w:rPr>
              <w:t xml:space="preserve">[RUNNING] </w:t>
            </w:r>
          </w:p>
          <w:p w:rsidR="0029666C" w:rsidP="00A404F0" w:rsidRDefault="0029666C" w14:paraId="1231BE67" wp14:textId="77777777">
            <w:pPr>
              <w:ind w:left="708"/>
              <w:rPr>
                <w:rFonts w:ascii="Tahoma" w:hAnsi="Tahoma" w:cs="Tahoma"/>
              </w:rPr>
            </w:pPr>
            <w:r w:rsidR="0029666C">
              <w:drawing>
                <wp:inline xmlns:wp14="http://schemas.microsoft.com/office/word/2010/wordprocessingDrawing" wp14:editId="42AED08E" wp14:anchorId="5A6ED0F9">
                  <wp:extent cx="4406265" cy="2040255"/>
                  <wp:effectExtent l="0" t="0" r="0" b="0"/>
                  <wp:docPr id="1239613605" name="Imagen 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9"/>
                          <pic:cNvPicPr/>
                        </pic:nvPicPr>
                        <pic:blipFill>
                          <a:blip r:embed="R12d1f6f08a974bf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94CD1" w:rsidR="00A404F0" w:rsidP="00A404F0" w:rsidRDefault="00A404F0" w14:paraId="36FEB5B0" wp14:textId="77777777">
            <w:pPr>
              <w:ind w:left="708"/>
              <w:rPr>
                <w:rFonts w:ascii="Tahoma" w:hAnsi="Tahoma" w:cs="Tahoma"/>
                <w:sz w:val="10"/>
                <w:szCs w:val="10"/>
              </w:rPr>
            </w:pPr>
          </w:p>
          <w:p w:rsidR="00A404F0" w:rsidP="00A404F0" w:rsidRDefault="00A404F0" w14:paraId="2576F238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Colocarse hasta donde dice Detener TODOS </w:t>
            </w:r>
            <w:proofErr w:type="spellStart"/>
            <w:r>
              <w:rPr>
                <w:rFonts w:ascii="Tahoma" w:hAnsi="Tahoma" w:cs="Tahoma"/>
              </w:rPr>
              <w:t>TCPHandlers</w:t>
            </w:r>
            <w:proofErr w:type="spellEnd"/>
          </w:p>
          <w:p w:rsidR="00A404F0" w:rsidP="00A404F0" w:rsidRDefault="004A188A" w14:paraId="30D7AA69" wp14:textId="77777777">
            <w:pPr>
              <w:ind w:left="708"/>
              <w:rPr>
                <w:rFonts w:ascii="Tahoma" w:hAnsi="Tahoma" w:cs="Tahoma"/>
              </w:rPr>
            </w:pPr>
            <w:r w:rsidR="004A188A">
              <w:drawing>
                <wp:inline xmlns:wp14="http://schemas.microsoft.com/office/word/2010/wordprocessingDrawing" wp14:editId="4C90C1F4" wp14:anchorId="772CBC27">
                  <wp:extent cx="3361905" cy="895238"/>
                  <wp:effectExtent l="0" t="0" r="0" b="635"/>
                  <wp:docPr id="1128578507" name="Imagen 3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1"/>
                          <pic:cNvPicPr/>
                        </pic:nvPicPr>
                        <pic:blipFill>
                          <a:blip r:embed="Redeb5c2ba2594b3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361905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7196D064" wp14:textId="77777777">
            <w:pPr>
              <w:ind w:left="708"/>
              <w:rPr>
                <w:rFonts w:ascii="Tahoma" w:hAnsi="Tahoma" w:cs="Tahoma"/>
              </w:rPr>
            </w:pPr>
          </w:p>
          <w:p w:rsidRPr="00A03B27" w:rsidR="00A404F0" w:rsidP="00A404F0" w:rsidRDefault="00A404F0" w14:paraId="3D6897B5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</w:rPr>
              <w:t xml:space="preserve">Volver a Chequear confirmando que todos </w:t>
            </w:r>
            <w:proofErr w:type="spellStart"/>
            <w:r>
              <w:rPr>
                <w:rFonts w:ascii="Tahoma" w:hAnsi="Tahoma" w:cs="Tahoma"/>
              </w:rPr>
              <w:t>esten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Pr="007E1E9F">
              <w:rPr>
                <w:rFonts w:ascii="Tahoma" w:hAnsi="Tahoma" w:cs="Tahoma"/>
                <w:b/>
                <w:color w:val="FF0000"/>
              </w:rPr>
              <w:t>NOT RUNNING</w:t>
            </w:r>
            <w:r>
              <w:rPr>
                <w:rFonts w:ascii="Tahoma" w:hAnsi="Tahoma" w:cs="Tahoma"/>
                <w:b/>
                <w:color w:val="FF0000"/>
              </w:rPr>
              <w:t xml:space="preserve"> </w:t>
            </w:r>
          </w:p>
          <w:p w:rsidRPr="00544FE5" w:rsidR="00A404F0" w:rsidP="00A404F0" w:rsidRDefault="00A404F0" w14:paraId="34FF1C98" wp14:textId="77777777">
            <w:pPr>
              <w:pStyle w:val="Prrafodelista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A404F0" w:rsidP="00A404F0" w:rsidRDefault="00765E33" w14:paraId="046653CD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0515C" w:rsidR="00A404F0" w:rsidP="00A404F0" w:rsidRDefault="00A404F0" w14:paraId="6D072C0D" wp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xmlns:wp14="http://schemas.microsoft.com/office/word/2010/wordml" w:rsidRPr="00EA70BA" w:rsidR="00A404F0" w:rsidTr="4AA4CB21" w14:paraId="6F8435DD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A404F0" w:rsidP="00A404F0" w:rsidRDefault="00BF4632" w14:paraId="44B0A208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A404F0" w:rsidRDefault="00A404F0" w14:paraId="35755162" wp14:textId="77777777">
            <w:pPr>
              <w:rPr>
                <w:rFonts w:ascii="Tahoma" w:hAnsi="Tahoma" w:cs="Tahoma"/>
                <w:b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>SUBIR</w:t>
            </w:r>
            <w:r w:rsidRPr="004E6619">
              <w:rPr>
                <w:rFonts w:ascii="Tahoma" w:hAnsi="Tahoma" w:cs="Tahoma"/>
                <w:b/>
                <w:lang w:val="es-EC"/>
              </w:rPr>
              <w:t xml:space="preserve"> LAS SIGUIENTES VM</w:t>
            </w:r>
          </w:p>
          <w:p w:rsidR="00A404F0" w:rsidP="00A404F0" w:rsidRDefault="00A404F0" w14:paraId="48A21919" wp14:textId="77777777">
            <w:pPr>
              <w:rPr>
                <w:rFonts w:ascii="Tahoma" w:hAnsi="Tahoma" w:cs="Tahoma"/>
                <w:b/>
                <w:lang w:val="es-EC"/>
              </w:rPr>
            </w:pPr>
          </w:p>
          <w:p w:rsidRPr="007C645B" w:rsidR="00A404F0" w:rsidP="00A404F0" w:rsidRDefault="00A404F0" w14:paraId="467BDA7B" wp14:textId="77777777">
            <w:pPr>
              <w:ind w:left="1416"/>
              <w:rPr>
                <w:rFonts w:ascii="Tahoma" w:hAnsi="Tahoma" w:cs="Tahoma"/>
                <w:b/>
                <w:u w:val="single"/>
              </w:rPr>
            </w:pPr>
            <w:r w:rsidRPr="007C645B">
              <w:rPr>
                <w:rFonts w:ascii="Tahoma" w:hAnsi="Tahoma" w:cs="Tahoma"/>
                <w:b/>
                <w:u w:val="single"/>
              </w:rPr>
              <w:t>(1) AdminServer</w:t>
            </w:r>
          </w:p>
          <w:p w:rsidR="00A404F0" w:rsidP="00A404F0" w:rsidRDefault="00A404F0" w14:paraId="6BD18F9B" wp14:textId="77777777">
            <w:pPr>
              <w:rPr>
                <w:rFonts w:ascii="Tahoma" w:hAnsi="Tahoma" w:cs="Tahoma"/>
                <w:b/>
                <w:lang w:val="es-EC"/>
              </w:rPr>
            </w:pPr>
          </w:p>
          <w:p w:rsidRPr="00542ECB" w:rsidR="00A404F0" w:rsidP="00A404F0" w:rsidRDefault="00A404F0" w14:paraId="45577BD8" wp14:textId="77777777">
            <w:pPr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b/>
                <w:lang w:val="es-EC"/>
              </w:rPr>
              <w:t xml:space="preserve">Para </w:t>
            </w:r>
            <w:r w:rsidRPr="00542ECB">
              <w:rPr>
                <w:rFonts w:ascii="Tahoma" w:hAnsi="Tahoma" w:cs="Tahoma"/>
                <w:lang w:val="es-EC"/>
              </w:rPr>
              <w:t xml:space="preserve">subir el </w:t>
            </w:r>
            <w:proofErr w:type="spellStart"/>
            <w:r w:rsidRPr="00542ECB">
              <w:rPr>
                <w:rFonts w:ascii="Tahoma" w:hAnsi="Tahoma" w:cs="Tahoma"/>
                <w:lang w:val="es-EC"/>
              </w:rPr>
              <w:t>admin</w:t>
            </w:r>
            <w:proofErr w:type="spellEnd"/>
            <w:r w:rsidRPr="00542ECB">
              <w:rPr>
                <w:rFonts w:ascii="Tahoma" w:hAnsi="Tahoma" w:cs="Tahoma"/>
                <w:lang w:val="es-EC"/>
              </w:rPr>
              <w:t xml:space="preserve"> server se debe realizar lo siguiente:</w:t>
            </w:r>
          </w:p>
          <w:p w:rsidRPr="009F3100" w:rsidR="00A404F0" w:rsidP="00A404F0" w:rsidRDefault="00A404F0" w14:paraId="307C1DF2" wp14:textId="77777777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9F3100">
              <w:rPr>
                <w:rFonts w:ascii="Tahoma" w:hAnsi="Tahoma" w:cs="Tahoma"/>
                <w:b/>
                <w:lang w:val="en-US"/>
              </w:rPr>
              <w:t>Ingresar</w:t>
            </w:r>
            <w:proofErr w:type="spellEnd"/>
            <w:r w:rsidRPr="009F3100">
              <w:rPr>
                <w:rFonts w:ascii="Tahoma" w:hAnsi="Tahoma" w:cs="Tahoma"/>
                <w:lang w:val="en-US"/>
              </w:rPr>
              <w:t xml:space="preserve"> al server </w:t>
            </w:r>
            <w:r w:rsidR="00F13431">
              <w:rPr>
                <w:rFonts w:asciiTheme="minorHAnsi" w:hAnsiTheme="minorHAnsi"/>
                <w:i/>
                <w:sz w:val="22"/>
                <w:szCs w:val="22"/>
                <w:highlight w:val="green"/>
                <w:lang w:val="en-US"/>
              </w:rPr>
              <w:t>ESBSSWSP3</w:t>
            </w:r>
            <w:r w:rsidRPr="00507E5A">
              <w:rPr>
                <w:rFonts w:asciiTheme="minorHAnsi" w:hAnsiTheme="minorHAnsi"/>
                <w:i/>
                <w:sz w:val="22"/>
                <w:szCs w:val="22"/>
                <w:highlight w:val="green"/>
                <w:lang w:val="en-US"/>
              </w:rPr>
              <w:t>/</w:t>
            </w:r>
            <w:r w:rsidR="0029666C">
              <w:rPr>
                <w:rFonts w:cs="Tahoma" w:asciiTheme="minorHAnsi" w:hAnsiTheme="minorHAnsi"/>
                <w:i/>
                <w:sz w:val="22"/>
                <w:szCs w:val="22"/>
                <w:highlight w:val="green"/>
                <w:lang w:val="en-US"/>
              </w:rPr>
              <w:t>172.18.91.94</w:t>
            </w:r>
          </w:p>
          <w:p w:rsidRPr="009F3100" w:rsidR="00A404F0" w:rsidP="00A404F0" w:rsidRDefault="00A404F0" w14:paraId="4CDE93D8" wp14:textId="77777777">
            <w:pPr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9F3100">
              <w:rPr>
                <w:rFonts w:ascii="Tahoma" w:hAnsi="Tahoma" w:cs="Tahoma"/>
                <w:b/>
                <w:lang w:val="en-US"/>
              </w:rPr>
              <w:t>Ir</w:t>
            </w:r>
            <w:proofErr w:type="spellEnd"/>
            <w:r w:rsidRPr="009F3100">
              <w:rPr>
                <w:rFonts w:ascii="Tahoma" w:hAnsi="Tahoma" w:cs="Tahoma"/>
                <w:b/>
                <w:lang w:val="en-US"/>
              </w:rPr>
              <w:t xml:space="preserve"> a </w:t>
            </w:r>
            <w:r w:rsidRPr="009F3100">
              <w:rPr>
                <w:rFonts w:ascii="Tahoma" w:hAnsi="Tahoma" w:cs="Tahoma"/>
                <w:i/>
                <w:lang w:val="en-US"/>
              </w:rPr>
              <w:t>/u01/oracle/product/fm/user_projects/domains/bbsoaprod_domain/bin</w:t>
            </w:r>
            <w:r w:rsidRPr="009F3100">
              <w:rPr>
                <w:rFonts w:ascii="Tahoma" w:hAnsi="Tahoma" w:cs="Tahoma"/>
                <w:lang w:val="en-US"/>
              </w:rPr>
              <w:t xml:space="preserve"> </w:t>
            </w:r>
          </w:p>
          <w:p w:rsidR="00A404F0" w:rsidP="00A404F0" w:rsidRDefault="00A404F0" w14:paraId="1787569D" wp14:textId="77777777">
            <w:pPr>
              <w:rPr>
                <w:rFonts w:ascii="Tahoma" w:hAnsi="Tahoma" w:cs="Tahoma"/>
                <w:i/>
              </w:rPr>
            </w:pPr>
            <w:r w:rsidRPr="009C762E">
              <w:rPr>
                <w:rFonts w:ascii="Tahoma" w:hAnsi="Tahoma" w:cs="Tahoma"/>
                <w:b/>
              </w:rPr>
              <w:t xml:space="preserve">Ejecutar </w:t>
            </w:r>
            <w:proofErr w:type="spellStart"/>
            <w:r w:rsidRPr="009C762E">
              <w:rPr>
                <w:rFonts w:ascii="Tahoma" w:hAnsi="Tahoma" w:cs="Tahoma"/>
                <w:i/>
              </w:rPr>
              <w:t>sh</w:t>
            </w:r>
            <w:proofErr w:type="spellEnd"/>
            <w:r w:rsidRPr="009C762E">
              <w:rPr>
                <w:rFonts w:ascii="Tahoma" w:hAnsi="Tahoma" w:cs="Tahoma"/>
                <w:i/>
              </w:rPr>
              <w:t xml:space="preserve"> startWebLogic.sh </w:t>
            </w:r>
            <w:r w:rsidRPr="00544B2F">
              <w:rPr>
                <w:rFonts w:ascii="Tahoma" w:hAnsi="Tahoma" w:cs="Tahoma"/>
                <w:b/>
                <w:i/>
              </w:rPr>
              <w:t>&amp;</w:t>
            </w:r>
          </w:p>
          <w:p w:rsidRPr="009C762E" w:rsidR="00A404F0" w:rsidP="00A404F0" w:rsidRDefault="00A404F0" w14:paraId="238601FE" wp14:textId="77777777">
            <w:pPr>
              <w:rPr>
                <w:rFonts w:ascii="Tahoma" w:hAnsi="Tahoma" w:cs="Tahoma"/>
                <w:b/>
              </w:rPr>
            </w:pPr>
          </w:p>
          <w:p w:rsidRPr="007E1E9F" w:rsidR="00A404F0" w:rsidP="00A404F0" w:rsidRDefault="00A404F0" w14:paraId="1B0B90CC" wp14:textId="77777777">
            <w:pPr>
              <w:rPr>
                <w:rFonts w:ascii="Tahoma" w:hAnsi="Tahoma" w:cs="Tahoma"/>
                <w:b/>
              </w:rPr>
            </w:pPr>
            <w:r w:rsidRPr="007E1E9F">
              <w:rPr>
                <w:rFonts w:ascii="Tahoma" w:hAnsi="Tahoma" w:cs="Tahoma"/>
                <w:b/>
              </w:rPr>
              <w:t>Nota.</w:t>
            </w:r>
          </w:p>
          <w:p w:rsidRPr="007E1E9F" w:rsidR="00A404F0" w:rsidP="00A404F0" w:rsidRDefault="00A404F0" w14:paraId="4519638D" wp14:textId="77777777">
            <w:pPr>
              <w:rPr>
                <w:rFonts w:ascii="Tahoma" w:hAnsi="Tahoma" w:cs="Tahoma"/>
              </w:rPr>
            </w:pPr>
            <w:r w:rsidRPr="007E1E9F">
              <w:rPr>
                <w:rFonts w:ascii="Tahoma" w:hAnsi="Tahoma" w:cs="Tahoma"/>
                <w:b/>
                <w:i/>
              </w:rPr>
              <w:t>No olvidar el &amp;,</w:t>
            </w:r>
            <w:r>
              <w:rPr>
                <w:rFonts w:ascii="Tahoma" w:hAnsi="Tahoma" w:cs="Tahoma"/>
              </w:rPr>
              <w:t xml:space="preserve"> no </w:t>
            </w:r>
            <w:proofErr w:type="spellStart"/>
            <w:r>
              <w:rPr>
                <w:rFonts w:ascii="Tahoma" w:hAnsi="Tahoma" w:cs="Tahoma"/>
              </w:rPr>
              <w:t>podria</w:t>
            </w:r>
            <w:proofErr w:type="spellEnd"/>
            <w:r>
              <w:rPr>
                <w:rFonts w:ascii="Tahoma" w:hAnsi="Tahoma" w:cs="Tahoma"/>
              </w:rPr>
              <w:t xml:space="preserve"> cerrar esa consola </w:t>
            </w:r>
            <w:r w:rsidRPr="007E1E9F">
              <w:rPr>
                <w:rFonts w:ascii="Tahoma" w:hAnsi="Tahoma" w:cs="Tahoma"/>
              </w:rPr>
              <w:t>y</w:t>
            </w:r>
            <w:r>
              <w:rPr>
                <w:rFonts w:ascii="Tahoma" w:hAnsi="Tahoma" w:cs="Tahoma"/>
              </w:rPr>
              <w:t>a</w:t>
            </w:r>
            <w:r w:rsidRPr="007E1E9F">
              <w:rPr>
                <w:rFonts w:ascii="Tahoma" w:hAnsi="Tahoma" w:cs="Tahoma"/>
              </w:rPr>
              <w:t xml:space="preserve"> que al hacerlo se interrumpe el servicio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WebLogic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seria</w:t>
            </w:r>
            <w:proofErr w:type="spellEnd"/>
            <w:r>
              <w:rPr>
                <w:rFonts w:ascii="Tahoma" w:hAnsi="Tahoma" w:cs="Tahoma"/>
              </w:rPr>
              <w:t xml:space="preserve"> necesario bajar/matar el servicio y volverlo a subir.</w:t>
            </w:r>
          </w:p>
          <w:p w:rsidR="00A404F0" w:rsidP="00A404F0" w:rsidRDefault="00A404F0" w14:paraId="0F3CABC7" wp14:textId="77777777">
            <w:pPr>
              <w:rPr>
                <w:rFonts w:ascii="Tahoma" w:hAnsi="Tahoma" w:cs="Tahoma"/>
                <w:b/>
              </w:rPr>
            </w:pPr>
          </w:p>
          <w:p w:rsidRPr="001F3503" w:rsidR="00A404F0" w:rsidP="00A404F0" w:rsidRDefault="00A404F0" w14:paraId="479D9AC3" wp14:textId="77777777">
            <w:pPr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F3503">
              <w:rPr>
                <w:rFonts w:ascii="Tahoma" w:hAnsi="Tahoma" w:cs="Tahoma"/>
                <w:b/>
                <w:lang w:val="en-US"/>
              </w:rPr>
              <w:t>Monitorear</w:t>
            </w:r>
            <w:proofErr w:type="spellEnd"/>
            <w:r w:rsidRPr="001F3503">
              <w:rPr>
                <w:rFonts w:ascii="Tahoma" w:hAnsi="Tahoma" w:cs="Tahoma"/>
                <w:b/>
                <w:lang w:val="en-US"/>
              </w:rPr>
              <w:t xml:space="preserve"> log – WebLogic/</w:t>
            </w:r>
            <w:proofErr w:type="spellStart"/>
            <w:r w:rsidRPr="001F3503">
              <w:rPr>
                <w:rFonts w:ascii="Tahoma" w:hAnsi="Tahoma" w:cs="Tahoma"/>
                <w:b/>
                <w:lang w:val="en-US"/>
              </w:rPr>
              <w:t>AdminServer</w:t>
            </w:r>
            <w:proofErr w:type="spellEnd"/>
          </w:p>
          <w:p w:rsidRPr="001F3503" w:rsidR="00A404F0" w:rsidP="00A404F0" w:rsidRDefault="00A404F0" w14:paraId="0DDF6FC5" wp14:textId="77777777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1F3503">
              <w:rPr>
                <w:rFonts w:ascii="Tahoma" w:hAnsi="Tahoma" w:cs="Tahoma"/>
                <w:b/>
                <w:lang w:val="en-US"/>
              </w:rPr>
              <w:t>Ruta</w:t>
            </w:r>
            <w:proofErr w:type="spellEnd"/>
            <w:r w:rsidRPr="001F3503">
              <w:rPr>
                <w:rFonts w:ascii="Tahoma" w:hAnsi="Tahoma" w:cs="Tahoma"/>
                <w:b/>
                <w:lang w:val="en-US"/>
              </w:rPr>
              <w:t>: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ir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 </w:t>
            </w:r>
            <w:r w:rsidRPr="001F3503">
              <w:rPr>
                <w:rFonts w:ascii="Tahoma" w:hAnsi="Tahoma" w:cs="Tahoma"/>
                <w:lang w:val="en-US"/>
              </w:rPr>
              <w:t>/u01/oracle/product/fm/user_projects/domains/bbsoaprod_domain/servers/AdminServer/logs/AdminServer.log</w:t>
            </w:r>
          </w:p>
          <w:p w:rsidR="00A404F0" w:rsidP="00A404F0" w:rsidRDefault="00A404F0" w14:paraId="5B08B5D1" wp14:textId="77777777">
            <w:pPr>
              <w:rPr>
                <w:rFonts w:ascii="Tahoma" w:hAnsi="Tahoma" w:cs="Tahoma"/>
                <w:b/>
                <w:lang w:val="en-US"/>
              </w:rPr>
            </w:pPr>
          </w:p>
          <w:p w:rsidRPr="00F07342" w:rsidR="00A404F0" w:rsidP="00A404F0" w:rsidRDefault="00A404F0" w14:paraId="1B7C452F" wp14:textId="77777777">
            <w:pPr>
              <w:rPr>
                <w:rFonts w:ascii="Tahoma" w:hAnsi="Tahoma" w:cs="Tahoma"/>
                <w:b/>
              </w:rPr>
            </w:pPr>
            <w:r w:rsidRPr="00F07342">
              <w:rPr>
                <w:rFonts w:ascii="Tahoma" w:hAnsi="Tahoma" w:cs="Tahoma"/>
                <w:b/>
              </w:rPr>
              <w:t xml:space="preserve">Comando: </w:t>
            </w:r>
          </w:p>
          <w:p w:rsidR="00A404F0" w:rsidP="00A404F0" w:rsidRDefault="00A404F0" w14:paraId="62891057" wp14:textId="77777777">
            <w:pPr>
              <w:rPr>
                <w:rFonts w:ascii="Tahoma" w:hAnsi="Tahoma" w:cs="Tahoma"/>
              </w:rPr>
            </w:pPr>
            <w:proofErr w:type="spellStart"/>
            <w:r w:rsidRPr="00F07342">
              <w:rPr>
                <w:rFonts w:ascii="Tahoma" w:hAnsi="Tahoma" w:cs="Tahoma"/>
              </w:rPr>
              <w:t>tail</w:t>
            </w:r>
            <w:proofErr w:type="spellEnd"/>
            <w:r w:rsidRPr="00F07342">
              <w:rPr>
                <w:rFonts w:ascii="Tahoma" w:hAnsi="Tahoma" w:cs="Tahoma"/>
              </w:rPr>
              <w:t xml:space="preserve"> </w:t>
            </w:r>
            <w:r w:rsidR="00A13741">
              <w:rPr>
                <w:rFonts w:ascii="Tahoma" w:hAnsi="Tahoma" w:cs="Tahoma"/>
              </w:rPr>
              <w:t>-</w:t>
            </w:r>
            <w:r w:rsidRPr="00F07342">
              <w:rPr>
                <w:rFonts w:ascii="Tahoma" w:hAnsi="Tahoma" w:cs="Tahoma"/>
              </w:rPr>
              <w:t>f</w:t>
            </w:r>
            <w:r w:rsidRPr="00F07342">
              <w:rPr>
                <w:rFonts w:ascii="Tahoma" w:hAnsi="Tahoma" w:cs="Tahoma"/>
                <w:b/>
              </w:rPr>
              <w:t xml:space="preserve"> </w:t>
            </w:r>
            <w:r w:rsidRPr="00F07342">
              <w:rPr>
                <w:rFonts w:ascii="Tahoma" w:hAnsi="Tahoma" w:cs="Tahoma"/>
              </w:rPr>
              <w:t>AdminServer.log</w:t>
            </w:r>
          </w:p>
          <w:p w:rsidR="0096371F" w:rsidP="00A404F0" w:rsidRDefault="0096371F" w14:paraId="16DEB4AB" wp14:textId="77777777">
            <w:pPr>
              <w:rPr>
                <w:rFonts w:ascii="Tahoma" w:hAnsi="Tahoma" w:cs="Tahoma"/>
              </w:rPr>
            </w:pPr>
          </w:p>
          <w:p w:rsidRPr="0096371F" w:rsidR="0096371F" w:rsidP="00A404F0" w:rsidRDefault="0096371F" w14:paraId="78E2B1B1" wp14:textId="77777777">
            <w:pPr>
              <w:rPr>
                <w:rFonts w:ascii="Tahoma" w:hAnsi="Tahoma" w:cs="Tahoma"/>
                <w:b/>
              </w:rPr>
            </w:pPr>
            <w:r w:rsidRPr="0096371F">
              <w:rPr>
                <w:rFonts w:ascii="Tahoma" w:hAnsi="Tahoma" w:cs="Tahoma"/>
                <w:b/>
              </w:rPr>
              <w:t>Verificar:</w:t>
            </w:r>
          </w:p>
          <w:p w:rsidR="0096371F" w:rsidP="00A404F0" w:rsidRDefault="0096371F" w14:paraId="4DD95E5B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 el siguiente comando </w:t>
            </w:r>
            <w:r w:rsidR="007B2B8D">
              <w:rPr>
                <w:rFonts w:ascii="Tahoma" w:hAnsi="Tahoma" w:cs="Tahoma"/>
              </w:rPr>
              <w:t xml:space="preserve">verifica que el </w:t>
            </w:r>
            <w:proofErr w:type="spellStart"/>
            <w:r w:rsidR="007B2B8D">
              <w:rPr>
                <w:rFonts w:ascii="Tahoma" w:hAnsi="Tahoma" w:cs="Tahoma"/>
              </w:rPr>
              <w:t>AdminServer</w:t>
            </w:r>
            <w:proofErr w:type="spellEnd"/>
            <w:r w:rsidR="007B2B8D">
              <w:rPr>
                <w:rFonts w:ascii="Tahoma" w:hAnsi="Tahoma" w:cs="Tahoma"/>
              </w:rPr>
              <w:t xml:space="preserve"> es</w:t>
            </w:r>
            <w:r w:rsidR="00EC7F01">
              <w:rPr>
                <w:rFonts w:ascii="Tahoma" w:hAnsi="Tahoma" w:cs="Tahoma"/>
              </w:rPr>
              <w:t>t</w:t>
            </w:r>
            <w:r w:rsidR="007B2B8D">
              <w:rPr>
                <w:rFonts w:ascii="Tahoma" w:hAnsi="Tahoma" w:cs="Tahoma"/>
              </w:rPr>
              <w:t xml:space="preserve">e </w:t>
            </w:r>
            <w:proofErr w:type="spellStart"/>
            <w:r w:rsidR="007B2B8D">
              <w:rPr>
                <w:rFonts w:ascii="Tahoma" w:hAnsi="Tahoma" w:cs="Tahoma"/>
              </w:rPr>
              <w:t>ejecutandose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Pr="00765E33" w:rsidR="0096371F" w:rsidP="00A404F0" w:rsidRDefault="00A13741" w14:paraId="368BD503" wp14:textId="77777777">
            <w:pPr>
              <w:rPr>
                <w:rFonts w:ascii="Tahoma" w:hAnsi="Tahoma" w:cs="Tahoma"/>
                <w:lang w:val="es-MX"/>
              </w:rPr>
            </w:pPr>
            <w:proofErr w:type="spellStart"/>
            <w:r w:rsidRPr="00765E33">
              <w:rPr>
                <w:rFonts w:ascii="Tahoma" w:hAnsi="Tahoma" w:cs="Tahoma"/>
                <w:lang w:val="es-MX"/>
              </w:rPr>
              <w:t>ps</w:t>
            </w:r>
            <w:proofErr w:type="spellEnd"/>
            <w:r w:rsidRPr="00765E33">
              <w:rPr>
                <w:rFonts w:ascii="Tahoma" w:hAnsi="Tahoma" w:cs="Tahoma"/>
                <w:lang w:val="es-MX"/>
              </w:rPr>
              <w:t xml:space="preserve"> -fea | grep -</w:t>
            </w:r>
            <w:r w:rsidRPr="00765E33" w:rsidR="0096371F">
              <w:rPr>
                <w:rFonts w:ascii="Tahoma" w:hAnsi="Tahoma" w:cs="Tahoma"/>
                <w:lang w:val="es-MX"/>
              </w:rPr>
              <w:t xml:space="preserve">i </w:t>
            </w:r>
            <w:proofErr w:type="spellStart"/>
            <w:r w:rsidRPr="00765E33" w:rsidR="0096371F">
              <w:rPr>
                <w:rFonts w:ascii="Tahoma" w:hAnsi="Tahoma" w:cs="Tahoma"/>
                <w:lang w:val="es-MX"/>
              </w:rPr>
              <w:t>Admin</w:t>
            </w:r>
            <w:proofErr w:type="spellEnd"/>
          </w:p>
          <w:p w:rsidRPr="00765E33" w:rsidR="00A404F0" w:rsidP="00A404F0" w:rsidRDefault="00A404F0" w14:paraId="0AD9C6F4" wp14:textId="77777777">
            <w:pPr>
              <w:rPr>
                <w:rFonts w:ascii="Tahoma" w:hAnsi="Tahoma" w:cs="Tahoma"/>
                <w:b/>
                <w:lang w:val="es-MX"/>
              </w:rPr>
            </w:pPr>
          </w:p>
          <w:p w:rsidRPr="00EA5E44" w:rsidR="00765E33" w:rsidP="00765E33" w:rsidRDefault="00765E33" w14:paraId="75CB6D62" wp14:textId="77777777">
            <w:pPr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b/>
              </w:rPr>
              <w:t>**</w:t>
            </w:r>
            <w:r w:rsidRPr="00EA5E44">
              <w:rPr>
                <w:rFonts w:ascii="Tahoma" w:hAnsi="Tahoma" w:cs="Tahoma"/>
              </w:rPr>
              <w:t xml:space="preserve">Para confirmar que ya termino el proceso de subida del </w:t>
            </w:r>
            <w:proofErr w:type="spellStart"/>
            <w:r w:rsidRPr="00EA5E44">
              <w:rPr>
                <w:rFonts w:ascii="Tahoma" w:hAnsi="Tahoma" w:cs="Tahoma"/>
              </w:rPr>
              <w:t>StarWebLogic</w:t>
            </w:r>
            <w:proofErr w:type="spellEnd"/>
            <w:r>
              <w:rPr>
                <w:rFonts w:ascii="Tahoma" w:hAnsi="Tahoma" w:cs="Tahoma"/>
              </w:rPr>
              <w:t xml:space="preserve"> (</w:t>
            </w:r>
            <w:proofErr w:type="spellStart"/>
            <w:r>
              <w:rPr>
                <w:rFonts w:ascii="Tahoma" w:hAnsi="Tahoma" w:cs="Tahoma"/>
              </w:rPr>
              <w:t>AdminServer</w:t>
            </w:r>
            <w:proofErr w:type="spellEnd"/>
            <w:r>
              <w:rPr>
                <w:rFonts w:ascii="Tahoma" w:hAnsi="Tahoma" w:cs="Tahoma"/>
              </w:rPr>
              <w:t>)</w:t>
            </w:r>
            <w:r w:rsidRPr="00EA5E44">
              <w:rPr>
                <w:rFonts w:ascii="Tahoma" w:hAnsi="Tahoma" w:cs="Tahoma"/>
              </w:rPr>
              <w:t xml:space="preserve"> de forma satisfactoria, debe esperar aproximadamente 7 minutos y en un navegador INGRESAR A </w:t>
            </w:r>
            <w:hyperlink w:history="1" r:id="rId29">
              <w:r w:rsidRPr="006A453C">
                <w:rPr>
                  <w:rStyle w:val="Hipervnculo"/>
                  <w:rFonts w:ascii="Tahoma" w:hAnsi="Tahoma" w:cs="Tahoma"/>
                  <w:b/>
                </w:rPr>
                <w:t>https://esbsswsp3:8250/console</w:t>
              </w:r>
            </w:hyperlink>
            <w:r w:rsidRPr="00EA5E44">
              <w:rPr>
                <w:rStyle w:val="Hipervnculo"/>
                <w:rFonts w:ascii="Tahoma" w:hAnsi="Tahoma" w:cs="Tahoma"/>
              </w:rPr>
              <w:t xml:space="preserve"> </w:t>
            </w:r>
          </w:p>
          <w:p w:rsidRPr="00765E33" w:rsidR="00A404F0" w:rsidP="00A404F0" w:rsidRDefault="00A404F0" w14:paraId="4B1F511A" wp14:textId="77777777">
            <w:pPr>
              <w:rPr>
                <w:rFonts w:ascii="Tahoma" w:hAnsi="Tahoma" w:cs="Tahoma"/>
                <w:b/>
              </w:rPr>
            </w:pPr>
          </w:p>
          <w:p w:rsidRPr="00765E33" w:rsidR="00A404F0" w:rsidP="00A404F0" w:rsidRDefault="00A404F0" w14:paraId="65F9C3DC" wp14:textId="77777777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C0515C" w:rsidR="00A404F0" w:rsidP="00A404F0" w:rsidRDefault="00A404F0" w14:paraId="4B22C603" wp14:textId="77777777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0515C" w:rsidR="00A404F0" w:rsidP="00A404F0" w:rsidRDefault="00A404F0" w14:paraId="5023141B" wp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xmlns:wp14="http://schemas.microsoft.com/office/word/2010/wordml" w:rsidRPr="00EA70BA" w:rsidR="00A404F0" w:rsidTr="4AA4CB21" w14:paraId="0251A413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A404F0" w:rsidRDefault="00BF4632" w14:paraId="2B2B7304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A404F0" w:rsidRDefault="00A404F0" w14:paraId="1F3B1409" wp14:textId="77777777">
            <w:pPr>
              <w:rPr>
                <w:rFonts w:ascii="Tahoma" w:hAnsi="Tahoma" w:cs="Tahoma"/>
                <w:b/>
              </w:rPr>
            </w:pPr>
          </w:p>
          <w:p w:rsidRPr="007C645B" w:rsidR="0072286D" w:rsidP="0072286D" w:rsidRDefault="0072286D" w14:paraId="0BF001BE" wp14:textId="77777777">
            <w:pPr>
              <w:ind w:left="1416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(2</w:t>
            </w:r>
            <w:r w:rsidRPr="007C645B">
              <w:rPr>
                <w:rFonts w:ascii="Tahoma" w:hAnsi="Tahoma" w:cs="Tahoma"/>
                <w:b/>
                <w:u w:val="single"/>
              </w:rPr>
              <w:t xml:space="preserve">) 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NodeManager</w:t>
            </w:r>
            <w:proofErr w:type="spellEnd"/>
          </w:p>
          <w:p w:rsidRPr="009C762E" w:rsidR="0072286D" w:rsidP="00A404F0" w:rsidRDefault="0072286D" w14:paraId="562C75D1" wp14:textId="77777777">
            <w:pPr>
              <w:rPr>
                <w:rFonts w:ascii="Tahoma" w:hAnsi="Tahoma" w:cs="Tahoma"/>
                <w:b/>
              </w:rPr>
            </w:pPr>
          </w:p>
          <w:p w:rsidRPr="00DF11EC" w:rsidR="00A404F0" w:rsidP="0096371F" w:rsidRDefault="00A404F0" w14:paraId="62A11030" wp14:textId="77777777">
            <w:pPr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>Si se realizó el reinicio</w:t>
            </w:r>
            <w:r w:rsidRPr="00DF11EC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>d</w:t>
            </w:r>
            <w:r w:rsidRPr="00DF11EC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>el server, debe ejecutar adicionalmente el siguiente comando:</w:t>
            </w:r>
          </w:p>
          <w:p w:rsidRPr="009C762E" w:rsidR="00A404F0" w:rsidP="00A404F0" w:rsidRDefault="00A404F0" w14:paraId="644FB9DC" wp14:textId="77777777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  <w:r w:rsidRPr="009C762E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 xml:space="preserve">Ir a </w:t>
            </w:r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/u01/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oracle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product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fm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/wlserver_10.3/server/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bin</w:t>
            </w:r>
            <w:proofErr w:type="spellEnd"/>
          </w:p>
          <w:p w:rsidR="00A404F0" w:rsidP="00A404F0" w:rsidRDefault="00A404F0" w14:paraId="113A7FE5" wp14:textId="77777777">
            <w:pPr>
              <w:ind w:left="1416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9C762E"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  <w:t xml:space="preserve">Ejecutar </w:t>
            </w:r>
            <w:proofErr w:type="spellStart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sh</w:t>
            </w:r>
            <w:proofErr w:type="spellEnd"/>
            <w:r w:rsidRPr="009C762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 startNodeManager.sh &amp;</w:t>
            </w:r>
          </w:p>
          <w:p w:rsidR="0096371F" w:rsidP="00A404F0" w:rsidRDefault="0096371F" w14:paraId="664355AD" wp14:textId="77777777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</w:rPr>
            </w:pPr>
          </w:p>
          <w:p w:rsidRPr="0096371F" w:rsidR="0096371F" w:rsidP="0096371F" w:rsidRDefault="0096371F" w14:paraId="48120BEB" wp14:textId="77777777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96371F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Verificar: </w:t>
            </w:r>
          </w:p>
          <w:p w:rsidRPr="0096371F" w:rsidR="0096371F" w:rsidP="0096371F" w:rsidRDefault="0096371F" w14:paraId="446F9C77" wp14:textId="77777777">
            <w:pPr>
              <w:rPr>
                <w:rFonts w:ascii="Tahoma" w:hAnsi="Tahoma" w:cs="Tahoma"/>
              </w:rPr>
            </w:pPr>
            <w:r w:rsidRPr="0096371F">
              <w:rPr>
                <w:rFonts w:ascii="Tahoma" w:hAnsi="Tahoma" w:cs="Tahoma"/>
              </w:rPr>
              <w:t xml:space="preserve">Con el siguiente comando verifica que el </w:t>
            </w:r>
            <w:proofErr w:type="spellStart"/>
            <w:r w:rsidRPr="0096371F">
              <w:rPr>
                <w:rFonts w:ascii="Tahoma" w:hAnsi="Tahoma" w:cs="Tahoma"/>
              </w:rPr>
              <w:t>AdminServer</w:t>
            </w:r>
            <w:proofErr w:type="spellEnd"/>
            <w:r w:rsidRPr="0096371F">
              <w:rPr>
                <w:rFonts w:ascii="Tahoma" w:hAnsi="Tahoma" w:cs="Tahoma"/>
              </w:rPr>
              <w:t xml:space="preserve"> este </w:t>
            </w:r>
            <w:proofErr w:type="spellStart"/>
            <w:r w:rsidR="007B2B8D">
              <w:rPr>
                <w:rFonts w:ascii="Tahoma" w:hAnsi="Tahoma" w:cs="Tahoma"/>
              </w:rPr>
              <w:t>ejecutandose</w:t>
            </w:r>
            <w:proofErr w:type="spellEnd"/>
            <w:r w:rsidRPr="0096371F">
              <w:rPr>
                <w:rFonts w:ascii="Tahoma" w:hAnsi="Tahoma" w:cs="Tahoma"/>
              </w:rPr>
              <w:t>.</w:t>
            </w:r>
          </w:p>
          <w:p w:rsidRPr="00A13741" w:rsidR="0096371F" w:rsidP="00A404F0" w:rsidRDefault="00A13741" w14:paraId="3CB63262" wp14:textId="77777777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</w:pPr>
            <w:r w:rsidRPr="00A13741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>Ps -</w:t>
            </w:r>
            <w:proofErr w:type="spellStart"/>
            <w:r w:rsidRPr="00A13741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>fea</w:t>
            </w:r>
            <w:proofErr w:type="spellEnd"/>
            <w:r w:rsidRPr="00A13741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 xml:space="preserve"> | </w:t>
            </w:r>
            <w:proofErr w:type="spellStart"/>
            <w:r w:rsidRPr="00A13741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>grep</w:t>
            </w:r>
            <w:proofErr w:type="spellEnd"/>
            <w:r w:rsidRPr="00A13741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A13741" w:rsidR="0096371F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A13741" w:rsidR="0096371F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13741" w:rsidR="0096371F">
              <w:rPr>
                <w:rFonts w:ascii="Tahoma" w:hAnsi="Tahoma" w:cs="Tahoma"/>
                <w:b/>
                <w:i/>
                <w:sz w:val="18"/>
                <w:szCs w:val="18"/>
                <w:lang w:val="en-US"/>
              </w:rPr>
              <w:t>Cohe</w:t>
            </w:r>
            <w:proofErr w:type="spellEnd"/>
          </w:p>
          <w:p w:rsidRPr="00A13741" w:rsidR="00A404F0" w:rsidP="00A404F0" w:rsidRDefault="00A404F0" w14:paraId="1A965116" wp14:textId="77777777">
            <w:pPr>
              <w:ind w:left="1416"/>
              <w:rPr>
                <w:rFonts w:ascii="Tahoma" w:hAnsi="Tahoma" w:cs="Tahoma"/>
                <w:b/>
                <w:i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A404F0" w:rsidP="00A404F0" w:rsidRDefault="00765E33" w14:paraId="6C1E2D83" wp14:textId="77777777">
            <w:pPr>
              <w:jc w:val="center"/>
              <w:rPr>
                <w:rFonts w:ascii="Tahoma" w:hAnsi="Tahoma" w:cs="Tahoma"/>
              </w:rPr>
            </w:pPr>
            <w:r w:rsidRPr="00820DE3">
              <w:rPr>
                <w:rFonts w:ascii="Tahoma" w:hAnsi="Tahoma" w:cs="Tahoma"/>
              </w:rPr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6C7C9B" w:rsidR="00A404F0" w:rsidP="00A404F0" w:rsidRDefault="00A404F0" w14:paraId="7DF4E37C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EA70BA" w:rsidR="00A404F0" w:rsidTr="4AA4CB21" w14:paraId="72F9407F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196C96" w:rsidR="00A404F0" w:rsidP="00A404F0" w:rsidRDefault="00BF4632" w14:paraId="5D369756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7C645B" w:rsidR="00E40685" w:rsidP="00E40685" w:rsidRDefault="00E40685" w14:paraId="51BF679B" wp14:textId="77777777">
            <w:pPr>
              <w:ind w:left="1416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(3</w:t>
            </w:r>
            <w:r w:rsidRPr="007C645B">
              <w:rPr>
                <w:rFonts w:ascii="Tahoma" w:hAnsi="Tahoma" w:cs="Tahoma"/>
                <w:b/>
                <w:u w:val="single"/>
              </w:rPr>
              <w:t xml:space="preserve">) </w:t>
            </w:r>
            <w:r>
              <w:rPr>
                <w:rFonts w:ascii="Tahoma" w:hAnsi="Tahoma" w:cs="Tahoma"/>
                <w:b/>
                <w:u w:val="single"/>
              </w:rPr>
              <w:t xml:space="preserve">WSM, OSB, SOA </w:t>
            </w:r>
          </w:p>
          <w:p w:rsidR="00E40685" w:rsidP="00A404F0" w:rsidRDefault="00E40685" w14:paraId="44FB30F8" wp14:textId="77777777">
            <w:pPr>
              <w:rPr>
                <w:rFonts w:ascii="Tahoma" w:hAnsi="Tahoma" w:cs="Tahoma"/>
                <w:b/>
              </w:rPr>
            </w:pPr>
          </w:p>
          <w:p w:rsidRPr="009F3100" w:rsidR="00A404F0" w:rsidP="00A404F0" w:rsidRDefault="00A404F0" w14:paraId="4AB35DE9" wp14:textId="77777777">
            <w:pPr>
              <w:rPr>
                <w:rFonts w:ascii="Tahoma" w:hAnsi="Tahoma" w:cs="Tahoma"/>
                <w:b/>
              </w:rPr>
            </w:pPr>
            <w:r w:rsidRPr="009C43BC">
              <w:rPr>
                <w:rFonts w:ascii="Tahoma" w:hAnsi="Tahoma" w:cs="Tahoma"/>
                <w:b/>
              </w:rPr>
              <w:t xml:space="preserve">Seguido, en un navegador </w:t>
            </w:r>
            <w:r>
              <w:rPr>
                <w:rFonts w:ascii="Tahoma" w:hAnsi="Tahoma" w:cs="Tahoma"/>
              </w:rPr>
              <w:t>INGRESAR A</w:t>
            </w:r>
            <w:r w:rsidR="007B2B8D">
              <w:rPr>
                <w:rFonts w:ascii="Tahoma" w:hAnsi="Tahoma" w:cs="Tahoma"/>
              </w:rPr>
              <w:t xml:space="preserve"> </w:t>
            </w:r>
            <w:hyperlink w:history="1" r:id="rId30">
              <w:r w:rsidRPr="006A453C" w:rsidR="00091630">
                <w:rPr>
                  <w:rStyle w:val="Hipervnculo"/>
                  <w:rFonts w:ascii="Tahoma" w:hAnsi="Tahoma" w:cs="Tahoma"/>
                  <w:b/>
                </w:rPr>
                <w:t>https://esbsswsp3:8250/console</w:t>
              </w:r>
            </w:hyperlink>
          </w:p>
          <w:p w:rsidR="00A404F0" w:rsidP="00A404F0" w:rsidRDefault="00A404F0" w14:paraId="2CCFDC85" wp14:textId="77777777">
            <w:pPr>
              <w:rPr>
                <w:rFonts w:ascii="Tahoma" w:hAnsi="Tahoma" w:cs="Tahoma"/>
                <w:color w:val="00B050"/>
                <w:lang w:val="es-EC"/>
              </w:rPr>
            </w:pPr>
            <w:r w:rsidRPr="00723FE0">
              <w:rPr>
                <w:rFonts w:ascii="Tahoma" w:hAnsi="Tahoma" w:cs="Tahoma"/>
                <w:lang w:val="es-EC"/>
              </w:rPr>
              <w:t xml:space="preserve">Ir a </w:t>
            </w:r>
            <w:proofErr w:type="spellStart"/>
            <w:r w:rsidRPr="00723FE0">
              <w:rPr>
                <w:rFonts w:ascii="Tahoma" w:hAnsi="Tahoma" w:cs="Tahoma"/>
                <w:b/>
                <w:i/>
                <w:lang w:val="es-EC"/>
              </w:rPr>
              <w:t>bbsoaprod_do</w:t>
            </w:r>
            <w:r>
              <w:rPr>
                <w:rFonts w:ascii="Tahoma" w:hAnsi="Tahoma" w:cs="Tahoma"/>
                <w:b/>
                <w:i/>
                <w:lang w:val="es-EC"/>
              </w:rPr>
              <w:t>m</w:t>
            </w:r>
            <w:r w:rsidRPr="00723FE0">
              <w:rPr>
                <w:rFonts w:ascii="Tahoma" w:hAnsi="Tahoma" w:cs="Tahoma"/>
                <w:b/>
                <w:i/>
                <w:lang w:val="es-EC"/>
              </w:rPr>
              <w:t>ain</w:t>
            </w:r>
            <w:proofErr w:type="spellEnd"/>
            <w:r w:rsidRPr="00723FE0">
              <w:rPr>
                <w:rFonts w:ascii="Tahoma" w:hAnsi="Tahoma" w:cs="Tahoma"/>
                <w:b/>
                <w:i/>
                <w:lang w:val="es-EC"/>
              </w:rPr>
              <w:t>&gt;Entorno&gt;Servidores&gt;Control</w:t>
            </w:r>
            <w:r w:rsidRPr="00723FE0">
              <w:rPr>
                <w:rFonts w:ascii="Tahoma" w:hAnsi="Tahoma" w:cs="Tahoma"/>
                <w:lang w:val="es-EC"/>
              </w:rPr>
              <w:t xml:space="preserve">, </w:t>
            </w:r>
            <w:r>
              <w:rPr>
                <w:rFonts w:ascii="Tahoma" w:hAnsi="Tahoma" w:cs="Tahoma"/>
                <w:lang w:val="es-EC"/>
              </w:rPr>
              <w:t>Iniciar</w:t>
            </w:r>
            <w:r w:rsidRPr="00723FE0">
              <w:rPr>
                <w:rFonts w:ascii="Tahoma" w:hAnsi="Tahoma" w:cs="Tahoma"/>
                <w:lang w:val="es-EC"/>
              </w:rPr>
              <w:t xml:space="preserve"> seleccionando el server y presionando </w:t>
            </w:r>
            <w:r>
              <w:rPr>
                <w:rFonts w:ascii="Tahoma" w:hAnsi="Tahoma" w:cs="Tahoma"/>
                <w:b/>
                <w:i/>
                <w:lang w:val="es-EC"/>
              </w:rPr>
              <w:t>Iniciar</w:t>
            </w:r>
            <w:r w:rsidRPr="00723FE0">
              <w:rPr>
                <w:rFonts w:ascii="Tahoma" w:hAnsi="Tahoma" w:cs="Tahoma"/>
                <w:lang w:val="es-EC"/>
              </w:rPr>
              <w:t>: en el siguiente orden</w:t>
            </w:r>
          </w:p>
          <w:p w:rsidRPr="00B14870" w:rsidR="00A404F0" w:rsidP="00A404F0" w:rsidRDefault="00A404F0" w14:paraId="1DA6542E" wp14:textId="77777777">
            <w:pPr>
              <w:rPr>
                <w:rFonts w:ascii="Tahoma" w:hAnsi="Tahoma" w:cs="Tahoma"/>
                <w:sz w:val="10"/>
                <w:szCs w:val="10"/>
                <w:lang w:val="es-EC"/>
              </w:rPr>
            </w:pPr>
          </w:p>
          <w:p w:rsidR="0083457C" w:rsidP="0083457C" w:rsidRDefault="0083457C" w14:paraId="6B751A26" wp14:textId="77777777">
            <w:pPr>
              <w:pStyle w:val="Prrafodelista"/>
              <w:numPr>
                <w:ilvl w:val="0"/>
                <w:numId w:val="11"/>
              </w:numPr>
              <w:ind w:left="7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WLS_WSM2</w:t>
            </w:r>
          </w:p>
          <w:p w:rsidR="0083457C" w:rsidP="0083457C" w:rsidRDefault="0083457C" w14:paraId="07548570" wp14:textId="77777777">
            <w:pPr>
              <w:pStyle w:val="Prrafodelista"/>
              <w:numPr>
                <w:ilvl w:val="0"/>
                <w:numId w:val="11"/>
              </w:numPr>
              <w:ind w:left="708"/>
              <w:rPr>
                <w:rFonts w:ascii="Tahoma" w:hAnsi="Tahoma" w:cs="Tahoma"/>
              </w:rPr>
            </w:pPr>
            <w:r w:rsidRPr="008D45EE">
              <w:rPr>
                <w:rFonts w:ascii="Tahoma" w:hAnsi="Tahoma" w:cs="Tahoma"/>
              </w:rPr>
              <w:t>WLS_OSB2</w:t>
            </w:r>
          </w:p>
          <w:p w:rsidRPr="00B14870" w:rsidR="0083457C" w:rsidP="0083457C" w:rsidRDefault="0083457C" w14:paraId="25FFC7AE" wp14:textId="77777777">
            <w:pPr>
              <w:pStyle w:val="Prrafodelista"/>
              <w:numPr>
                <w:ilvl w:val="0"/>
                <w:numId w:val="11"/>
              </w:numPr>
              <w:ind w:left="708"/>
              <w:rPr>
                <w:rFonts w:ascii="Tahoma" w:hAnsi="Tahoma" w:cs="Tahoma"/>
                <w:lang w:val="es-EC"/>
              </w:rPr>
            </w:pPr>
            <w:r w:rsidRPr="008D45EE">
              <w:rPr>
                <w:rFonts w:ascii="Tahoma" w:hAnsi="Tahoma" w:cs="Tahoma"/>
              </w:rPr>
              <w:t>WLS_SOA2</w:t>
            </w:r>
          </w:p>
          <w:p w:rsidR="0083457C" w:rsidP="0083457C" w:rsidRDefault="0083457C" w14:paraId="3041E394" wp14:textId="77777777">
            <w:pPr>
              <w:pStyle w:val="Prrafodelista"/>
              <w:ind w:left="708"/>
              <w:rPr>
                <w:rFonts w:ascii="Tahoma" w:hAnsi="Tahoma" w:cs="Tahoma"/>
                <w:sz w:val="10"/>
                <w:szCs w:val="10"/>
                <w:lang w:val="es-EC"/>
              </w:rPr>
            </w:pPr>
          </w:p>
          <w:p w:rsidR="0083457C" w:rsidP="0083457C" w:rsidRDefault="0083457C" w14:paraId="722B00AE" wp14:textId="77777777">
            <w:pPr>
              <w:pStyle w:val="Prrafodelista"/>
              <w:ind w:left="708"/>
              <w:rPr>
                <w:rFonts w:ascii="Tahoma" w:hAnsi="Tahoma" w:cs="Tahoma"/>
                <w:sz w:val="10"/>
                <w:szCs w:val="10"/>
                <w:lang w:val="es-EC"/>
              </w:rPr>
            </w:pPr>
          </w:p>
          <w:p w:rsidR="0083457C" w:rsidP="0083457C" w:rsidRDefault="0083457C" w14:paraId="42C6D796" wp14:textId="77777777">
            <w:pPr>
              <w:pStyle w:val="Prrafodelista"/>
              <w:ind w:left="708"/>
              <w:rPr>
                <w:rFonts w:ascii="Tahoma" w:hAnsi="Tahoma" w:cs="Tahoma"/>
                <w:sz w:val="10"/>
                <w:szCs w:val="10"/>
                <w:lang w:val="es-EC"/>
              </w:rPr>
            </w:pPr>
            <w:r w:rsidR="0083457C">
              <w:drawing>
                <wp:inline xmlns:wp14="http://schemas.microsoft.com/office/word/2010/wordprocessingDrawing" wp14:editId="3394A468" wp14:anchorId="3C2C9530">
                  <wp:extent cx="2996565" cy="1809426"/>
                  <wp:effectExtent l="0" t="0" r="0" b="0"/>
                  <wp:docPr id="1694211405" name="Imagen 3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4"/>
                          <pic:cNvPicPr/>
                        </pic:nvPicPr>
                        <pic:blipFill>
                          <a:blip r:embed="Rf094ab4263e14ae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96565" cy="180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0755B" w:rsidR="0083457C" w:rsidP="0083457C" w:rsidRDefault="0083457C" w14:paraId="2EAAB993" wp14:textId="77777777">
            <w:pPr>
              <w:rPr>
                <w:rFonts w:ascii="Tahoma" w:hAnsi="Tahoma" w:cs="Tahoma"/>
              </w:rPr>
            </w:pPr>
            <w:r w:rsidRPr="00F42C30">
              <w:rPr>
                <w:rFonts w:ascii="Tahoma" w:hAnsi="Tahoma" w:cs="Tahoma"/>
              </w:rPr>
              <w:t xml:space="preserve">El primer servidor administrado en levantar es </w:t>
            </w:r>
            <w:r w:rsidRPr="0020755B">
              <w:rPr>
                <w:rFonts w:ascii="Tahoma" w:hAnsi="Tahoma" w:cs="Tahoma"/>
                <w:b/>
              </w:rPr>
              <w:t>WLS_WSM2</w:t>
            </w:r>
            <w:r w:rsidRPr="0020755B">
              <w:rPr>
                <w:rFonts w:ascii="Tahoma" w:hAnsi="Tahoma" w:cs="Tahoma"/>
              </w:rPr>
              <w:t xml:space="preserve">, esperar hasta que esté en estado </w:t>
            </w:r>
            <w:r w:rsidRPr="0020755B">
              <w:rPr>
                <w:rFonts w:ascii="Tahoma" w:hAnsi="Tahoma" w:cs="Tahoma"/>
                <w:b/>
              </w:rPr>
              <w:t>Running</w:t>
            </w:r>
            <w:r w:rsidRPr="0020755B">
              <w:rPr>
                <w:rFonts w:ascii="Tahoma" w:hAnsi="Tahoma" w:cs="Tahoma"/>
              </w:rPr>
              <w:t>.</w:t>
            </w:r>
          </w:p>
          <w:p w:rsidR="0083457C" w:rsidP="0083457C" w:rsidRDefault="0083457C" w14:paraId="6E1831B3" wp14:textId="77777777">
            <w:pPr>
              <w:ind w:left="348"/>
              <w:rPr>
                <w:rFonts w:ascii="Tahoma" w:hAnsi="Tahoma" w:cs="Tahoma"/>
              </w:rPr>
            </w:pPr>
            <w:r w:rsidR="0083457C">
              <w:drawing>
                <wp:inline xmlns:wp14="http://schemas.microsoft.com/office/word/2010/wordprocessingDrawing" wp14:editId="460666A7" wp14:anchorId="3D4E851F">
                  <wp:extent cx="4132053" cy="901560"/>
                  <wp:effectExtent l="0" t="0" r="1905" b="0"/>
                  <wp:docPr id="1832550307" name="Imagen 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2"/>
                          <pic:cNvPicPr/>
                        </pic:nvPicPr>
                        <pic:blipFill>
                          <a:blip r:embed="Rd43ed5c5ba8e4a4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32053" cy="90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57C" w:rsidP="0083457C" w:rsidRDefault="0083457C" w14:paraId="54E11D2A" wp14:textId="77777777">
            <w:pPr>
              <w:rPr>
                <w:rFonts w:ascii="Tahoma" w:hAnsi="Tahoma" w:cs="Tahoma"/>
              </w:rPr>
            </w:pPr>
          </w:p>
          <w:p w:rsidR="0083457C" w:rsidP="0083457C" w:rsidRDefault="0083457C" w14:paraId="6FAD88CC" wp14:textId="77777777">
            <w:pPr>
              <w:rPr>
                <w:rFonts w:ascii="Tahoma" w:hAnsi="Tahoma" w:cs="Tahoma"/>
                <w:color w:val="00B050"/>
                <w:lang w:val="es-EC"/>
              </w:rPr>
            </w:pPr>
            <w:r>
              <w:rPr>
                <w:rFonts w:ascii="Tahoma" w:hAnsi="Tahoma" w:cs="Tahoma"/>
              </w:rPr>
              <w:t xml:space="preserve">OSB2 y SOA2 se inician de </w:t>
            </w:r>
            <w:r w:rsidRPr="00B14870">
              <w:rPr>
                <w:rFonts w:ascii="Tahoma" w:hAnsi="Tahoma" w:cs="Tahoma"/>
                <w:b/>
                <w:color w:val="00B050"/>
                <w:lang w:val="es-EC"/>
              </w:rPr>
              <w:t>FORMA SIMULTANEA</w:t>
            </w:r>
            <w:r w:rsidRPr="00B14870">
              <w:rPr>
                <w:rFonts w:ascii="Tahoma" w:hAnsi="Tahoma" w:cs="Tahoma"/>
                <w:color w:val="00B050"/>
                <w:lang w:val="es-EC"/>
              </w:rPr>
              <w:t>.</w:t>
            </w:r>
          </w:p>
          <w:p w:rsidR="0083457C" w:rsidP="0083457C" w:rsidRDefault="0083457C" w14:paraId="31126E5D" wp14:textId="77777777">
            <w:pPr>
              <w:pStyle w:val="Prrafodelista"/>
              <w:ind w:left="708"/>
              <w:rPr>
                <w:rFonts w:ascii="Tahoma" w:hAnsi="Tahoma" w:cs="Tahoma"/>
                <w:sz w:val="10"/>
                <w:szCs w:val="10"/>
                <w:lang w:val="es-EC"/>
              </w:rPr>
            </w:pPr>
            <w:r w:rsidR="0083457C">
              <w:drawing>
                <wp:inline xmlns:wp14="http://schemas.microsoft.com/office/word/2010/wordprocessingDrawing" wp14:editId="7057AA97" wp14:anchorId="60EEF22A">
                  <wp:extent cx="2863215" cy="1795750"/>
                  <wp:effectExtent l="0" t="0" r="0" b="0"/>
                  <wp:docPr id="1395795270" name="Imagen 3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5"/>
                          <pic:cNvPicPr/>
                        </pic:nvPicPr>
                        <pic:blipFill>
                          <a:blip r:embed="R32680597c9494e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63215" cy="17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B14870" w:rsidR="0083457C" w:rsidP="0083457C" w:rsidRDefault="0083457C" w14:paraId="2DE403A5" wp14:textId="77777777">
            <w:pPr>
              <w:pStyle w:val="Prrafodelista"/>
              <w:ind w:left="708"/>
              <w:rPr>
                <w:rFonts w:ascii="Tahoma" w:hAnsi="Tahoma" w:cs="Tahoma"/>
                <w:sz w:val="10"/>
                <w:szCs w:val="10"/>
                <w:lang w:val="es-EC"/>
              </w:rPr>
            </w:pPr>
          </w:p>
          <w:p w:rsidRPr="001D1F23" w:rsidR="0083457C" w:rsidP="0083457C" w:rsidRDefault="0083457C" w14:paraId="5B82F303" wp14:textId="77777777">
            <w:pPr>
              <w:rPr>
                <w:rFonts w:ascii="Tahoma" w:hAnsi="Tahoma" w:cs="Tahoma"/>
                <w:lang w:val="es-EC"/>
              </w:rPr>
            </w:pPr>
            <w:r w:rsidRPr="001D1F23">
              <w:rPr>
                <w:rFonts w:ascii="Tahoma" w:hAnsi="Tahoma" w:cs="Tahoma"/>
                <w:lang w:val="es-EC"/>
              </w:rPr>
              <w:t xml:space="preserve">Al </w:t>
            </w:r>
            <w:proofErr w:type="spellStart"/>
            <w:r w:rsidRPr="001D1F23">
              <w:rPr>
                <w:rFonts w:ascii="Tahoma" w:hAnsi="Tahoma" w:cs="Tahoma"/>
                <w:lang w:val="es-EC"/>
              </w:rPr>
              <w:t>inicarlos</w:t>
            </w:r>
            <w:proofErr w:type="spellEnd"/>
            <w:r w:rsidRPr="001D1F23">
              <w:rPr>
                <w:rFonts w:ascii="Tahoma" w:hAnsi="Tahoma" w:cs="Tahoma"/>
                <w:lang w:val="es-EC"/>
              </w:rPr>
              <w:t xml:space="preserve"> tomara aproximadamente 4</w:t>
            </w:r>
            <w:r>
              <w:rPr>
                <w:rFonts w:ascii="Tahoma" w:hAnsi="Tahoma" w:cs="Tahoma"/>
                <w:lang w:val="es-EC"/>
              </w:rPr>
              <w:t xml:space="preserve"> a 5</w:t>
            </w:r>
            <w:r w:rsidRPr="001D1F23">
              <w:rPr>
                <w:rFonts w:ascii="Tahoma" w:hAnsi="Tahoma" w:cs="Tahoma"/>
                <w:lang w:val="es-EC"/>
              </w:rPr>
              <w:t xml:space="preserve"> minutos que pasen a estado </w:t>
            </w:r>
            <w:proofErr w:type="spellStart"/>
            <w:r w:rsidRPr="001D1F23">
              <w:rPr>
                <w:rFonts w:ascii="Tahoma" w:hAnsi="Tahoma" w:cs="Tahoma"/>
                <w:lang w:val="es-EC"/>
              </w:rPr>
              <w:t>admin</w:t>
            </w:r>
            <w:proofErr w:type="spellEnd"/>
            <w:r w:rsidRPr="001D1F23">
              <w:rPr>
                <w:rFonts w:ascii="Tahoma" w:hAnsi="Tahoma" w:cs="Tahoma"/>
                <w:lang w:val="es-EC"/>
              </w:rPr>
              <w:t>.</w:t>
            </w:r>
          </w:p>
          <w:p w:rsidR="00A404F0" w:rsidP="00A404F0" w:rsidRDefault="00A404F0" w14:paraId="62431CDC" wp14:textId="77777777">
            <w:pPr>
              <w:rPr>
                <w:rFonts w:ascii="Tahoma" w:hAnsi="Tahoma" w:cs="Tahoma"/>
                <w:b/>
                <w:lang w:val="es-EC"/>
              </w:rPr>
            </w:pPr>
            <w:r w:rsidR="00A404F0">
              <w:drawing>
                <wp:inline xmlns:wp14="http://schemas.microsoft.com/office/word/2010/wordprocessingDrawing" wp14:editId="27A053E3" wp14:anchorId="0FA59CA0">
                  <wp:extent cx="4406265" cy="1040130"/>
                  <wp:effectExtent l="0" t="0" r="0" b="7620"/>
                  <wp:docPr id="1282025189" name="Imagen 2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3"/>
                          <pic:cNvPicPr/>
                        </pic:nvPicPr>
                        <pic:blipFill>
                          <a:blip r:embed="R16865ab94afa40a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49E398E2" wp14:textId="77777777">
            <w:pPr>
              <w:rPr>
                <w:rFonts w:ascii="Tahoma" w:hAnsi="Tahoma" w:cs="Tahoma"/>
                <w:b/>
              </w:rPr>
            </w:pPr>
          </w:p>
          <w:p w:rsidRPr="004C5E31" w:rsidR="00A404F0" w:rsidP="00A404F0" w:rsidRDefault="00A404F0" w14:paraId="690AF9BD" wp14:textId="77777777">
            <w:pPr>
              <w:rPr>
                <w:rFonts w:ascii="Tahoma" w:hAnsi="Tahoma" w:cs="Tahoma"/>
              </w:rPr>
            </w:pPr>
            <w:r w:rsidRPr="004C5E31">
              <w:rPr>
                <w:rFonts w:ascii="Tahoma" w:hAnsi="Tahoma" w:cs="Tahoma"/>
              </w:rPr>
              <w:t>Seleccionar OSB2 y presionar REANUDAR</w:t>
            </w:r>
            <w:r>
              <w:rPr>
                <w:rFonts w:ascii="Tahoma" w:hAnsi="Tahoma" w:cs="Tahoma"/>
              </w:rPr>
              <w:t>.</w:t>
            </w:r>
          </w:p>
          <w:p w:rsidR="00A404F0" w:rsidP="00A404F0" w:rsidRDefault="00A404F0" w14:paraId="16287F21" wp14:textId="77777777">
            <w:pPr>
              <w:rPr>
                <w:rFonts w:ascii="Tahoma" w:hAnsi="Tahoma" w:cs="Tahoma"/>
                <w:b/>
              </w:rPr>
            </w:pPr>
            <w:r w:rsidR="00A404F0">
              <w:drawing>
                <wp:inline xmlns:wp14="http://schemas.microsoft.com/office/word/2010/wordprocessingDrawing" wp14:editId="08D9A143" wp14:anchorId="5D8E21E8">
                  <wp:extent cx="3510951" cy="1556375"/>
                  <wp:effectExtent l="0" t="0" r="0" b="6350"/>
                  <wp:docPr id="437642481" name="Imagen 2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4"/>
                          <pic:cNvPicPr/>
                        </pic:nvPicPr>
                        <pic:blipFill>
                          <a:blip r:embed="Ra4b3f676c73342d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10951" cy="155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C5E31" w:rsidR="00A404F0" w:rsidP="00A404F0" w:rsidRDefault="00A404F0" w14:paraId="5BE93A62" wp14:textId="77777777">
            <w:pPr>
              <w:rPr>
                <w:rFonts w:ascii="Tahoma" w:hAnsi="Tahoma" w:cs="Tahoma"/>
                <w:b/>
                <w:sz w:val="10"/>
                <w:szCs w:val="10"/>
              </w:rPr>
            </w:pPr>
          </w:p>
          <w:p w:rsidRPr="004C5E31" w:rsidR="00A404F0" w:rsidP="00A404F0" w:rsidRDefault="00A404F0" w14:paraId="4DE6B9AD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Pasará</w:t>
            </w:r>
            <w:r w:rsidRPr="004C5E31">
              <w:rPr>
                <w:rFonts w:ascii="Tahoma" w:hAnsi="Tahoma" w:cs="Tahoma"/>
              </w:rPr>
              <w:t xml:space="preserve"> a estad</w:t>
            </w:r>
            <w:r>
              <w:rPr>
                <w:rFonts w:ascii="Tahoma" w:hAnsi="Tahoma" w:cs="Tahoma"/>
              </w:rPr>
              <w:t>o</w:t>
            </w:r>
            <w:r w:rsidRPr="004C5E31">
              <w:rPr>
                <w:rFonts w:ascii="Tahoma" w:hAnsi="Tahoma" w:cs="Tahoma"/>
              </w:rPr>
              <w:t xml:space="preserve"> running inmediatamente.</w:t>
            </w:r>
          </w:p>
          <w:p w:rsidR="00A404F0" w:rsidP="00A404F0" w:rsidRDefault="00A404F0" w14:paraId="384BA73E" wp14:textId="77777777">
            <w:pPr>
              <w:rPr>
                <w:rFonts w:ascii="Tahoma" w:hAnsi="Tahoma" w:cs="Tahoma"/>
                <w:b/>
              </w:rPr>
            </w:pPr>
            <w:r w:rsidR="00A404F0">
              <w:drawing>
                <wp:inline xmlns:wp14="http://schemas.microsoft.com/office/word/2010/wordprocessingDrawing" wp14:editId="778F3B29" wp14:anchorId="1BDE9A13">
                  <wp:extent cx="4406265" cy="625475"/>
                  <wp:effectExtent l="0" t="0" r="0" b="3175"/>
                  <wp:docPr id="1921177231" name="Imagen 2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6"/>
                          <pic:cNvPicPr/>
                        </pic:nvPicPr>
                        <pic:blipFill>
                          <a:blip r:embed="Ra4720524caea46d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34B3F2EB" wp14:textId="77777777">
            <w:pPr>
              <w:rPr>
                <w:rFonts w:ascii="Tahoma" w:hAnsi="Tahoma" w:cs="Tahoma"/>
              </w:rPr>
            </w:pPr>
          </w:p>
          <w:p w:rsidRPr="004C5E31" w:rsidR="00A404F0" w:rsidP="00A404F0" w:rsidRDefault="00A404F0" w14:paraId="53B3C8B4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 igual forma, s</w:t>
            </w:r>
            <w:r w:rsidRPr="004C5E31">
              <w:rPr>
                <w:rFonts w:ascii="Tahoma" w:hAnsi="Tahoma" w:cs="Tahoma"/>
              </w:rPr>
              <w:t xml:space="preserve">eleccionar </w:t>
            </w:r>
            <w:r>
              <w:rPr>
                <w:rFonts w:ascii="Tahoma" w:hAnsi="Tahoma" w:cs="Tahoma"/>
              </w:rPr>
              <w:t>SOA</w:t>
            </w:r>
            <w:r w:rsidRPr="004C5E31">
              <w:rPr>
                <w:rFonts w:ascii="Tahoma" w:hAnsi="Tahoma" w:cs="Tahoma"/>
              </w:rPr>
              <w:t>2 y presionar REANUDAR</w:t>
            </w:r>
            <w:r>
              <w:rPr>
                <w:rFonts w:ascii="Tahoma" w:hAnsi="Tahoma" w:cs="Tahoma"/>
              </w:rPr>
              <w:t>. En 2 minutos pasar a estado Running.</w:t>
            </w:r>
          </w:p>
          <w:p w:rsidR="00A404F0" w:rsidP="00A404F0" w:rsidRDefault="00A404F0" w14:paraId="7D34F5C7" wp14:textId="77777777">
            <w:pPr>
              <w:rPr>
                <w:rFonts w:ascii="Tahoma" w:hAnsi="Tahoma" w:cs="Tahoma"/>
                <w:b/>
              </w:rPr>
            </w:pPr>
            <w:r w:rsidR="00A404F0">
              <w:drawing>
                <wp:inline xmlns:wp14="http://schemas.microsoft.com/office/word/2010/wordprocessingDrawing" wp14:editId="51CE0678" wp14:anchorId="224D0F73">
                  <wp:extent cx="4406265" cy="983615"/>
                  <wp:effectExtent l="0" t="0" r="0" b="6985"/>
                  <wp:docPr id="1457767356" name="Imagen 2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7"/>
                          <pic:cNvPicPr/>
                        </pic:nvPicPr>
                        <pic:blipFill>
                          <a:blip r:embed="Rc4421dd2bed849b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13741" w:rsidR="00A404F0" w:rsidP="00A13741" w:rsidRDefault="00A404F0" w14:paraId="0B4020A7" wp14:textId="77777777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A404F0" w:rsidP="00A404F0" w:rsidRDefault="00A404F0" w14:paraId="64835393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6C7C9B" w:rsidR="00A404F0" w:rsidP="00A404F0" w:rsidRDefault="00A404F0" w14:paraId="1D7B270A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A13741" w:rsidR="00A13741" w:rsidTr="4AA4CB21" w14:paraId="5302392A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13741" w:rsidP="00A404F0" w:rsidRDefault="00BF4632" w14:paraId="4737E36C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544B2F" w:rsidR="00FC751B" w:rsidP="00FC751B" w:rsidRDefault="00FC751B" w14:paraId="01601CDC" wp14:textId="77777777">
            <w:pPr>
              <w:rPr>
                <w:rFonts w:ascii="Tahoma" w:hAnsi="Tahoma" w:cs="Tahoma"/>
                <w:b/>
              </w:rPr>
            </w:pPr>
            <w:r w:rsidRPr="00544B2F">
              <w:rPr>
                <w:rFonts w:ascii="Tahoma" w:hAnsi="Tahoma" w:cs="Tahoma"/>
                <w:b/>
              </w:rPr>
              <w:t xml:space="preserve">Monitorear log </w:t>
            </w:r>
            <w:proofErr w:type="spellStart"/>
            <w:r>
              <w:rPr>
                <w:rFonts w:ascii="Tahoma" w:hAnsi="Tahoma" w:cs="Tahoma"/>
                <w:b/>
              </w:rPr>
              <w:t>AdminServer</w:t>
            </w:r>
            <w:proofErr w:type="spellEnd"/>
            <w:r>
              <w:rPr>
                <w:rFonts w:ascii="Tahoma" w:hAnsi="Tahoma" w:cs="Tahoma"/>
                <w:b/>
              </w:rPr>
              <w:t xml:space="preserve">, </w:t>
            </w:r>
            <w:r w:rsidRPr="00544B2F">
              <w:rPr>
                <w:rFonts w:ascii="Tahoma" w:hAnsi="Tahoma" w:cs="Tahoma"/>
                <w:b/>
              </w:rPr>
              <w:t>WSM, OSB, SOA respectivamente.</w:t>
            </w:r>
          </w:p>
          <w:p w:rsidRPr="00FC751B" w:rsidR="00FC751B" w:rsidP="00FC751B" w:rsidRDefault="00FC751B" w14:paraId="4F904CB7" wp14:textId="77777777">
            <w:pPr>
              <w:rPr>
                <w:rFonts w:ascii="Tahoma" w:hAnsi="Tahoma" w:cs="Tahoma"/>
                <w:b/>
                <w:lang w:val="es-MX"/>
              </w:rPr>
            </w:pPr>
          </w:p>
          <w:p w:rsidRPr="00006BBF" w:rsidR="00FC751B" w:rsidP="00FC751B" w:rsidRDefault="00FC751B" w14:paraId="46EB34F2" wp14:textId="77777777">
            <w:pPr>
              <w:rPr>
                <w:rFonts w:ascii="Tahoma" w:hAnsi="Tahoma" w:cs="Tahoma"/>
                <w:lang w:val="es-MX"/>
              </w:rPr>
            </w:pPr>
            <w:r w:rsidRPr="00006BBF">
              <w:rPr>
                <w:rFonts w:ascii="Tahoma" w:hAnsi="Tahoma" w:cs="Tahoma"/>
                <w:lang w:val="es-MX"/>
              </w:rPr>
              <w:t xml:space="preserve">Para revisar los </w:t>
            </w:r>
            <w:proofErr w:type="spellStart"/>
            <w:r w:rsidRPr="00006BBF">
              <w:rPr>
                <w:rFonts w:ascii="Tahoma" w:hAnsi="Tahoma" w:cs="Tahoma"/>
                <w:lang w:val="es-MX"/>
              </w:rPr>
              <w:t>logs</w:t>
            </w:r>
            <w:proofErr w:type="spellEnd"/>
            <w:r w:rsidRPr="00006BBF">
              <w:rPr>
                <w:rFonts w:ascii="Tahoma" w:hAnsi="Tahoma" w:cs="Tahoma"/>
                <w:lang w:val="es-MX"/>
              </w:rPr>
              <w:t xml:space="preserve"> desde la consola siga los siguientes pasos:</w:t>
            </w:r>
          </w:p>
          <w:p w:rsidRPr="00006BBF" w:rsidR="00FC751B" w:rsidP="00FC751B" w:rsidRDefault="00FC751B" w14:paraId="272791BC" wp14:textId="77777777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b/>
                <w:lang w:val="es-MX"/>
              </w:rPr>
            </w:pPr>
            <w:r w:rsidRPr="00006BBF">
              <w:rPr>
                <w:rFonts w:ascii="Tahoma" w:hAnsi="Tahoma" w:cs="Tahoma"/>
                <w:lang w:val="es-MX"/>
              </w:rPr>
              <w:t xml:space="preserve">En la izquierda del panel de consola de </w:t>
            </w:r>
            <w:proofErr w:type="spellStart"/>
            <w:r w:rsidRPr="00006BBF">
              <w:rPr>
                <w:rFonts w:ascii="Tahoma" w:hAnsi="Tahoma" w:cs="Tahoma"/>
                <w:lang w:val="es-MX"/>
              </w:rPr>
              <w:t>administracion</w:t>
            </w:r>
            <w:proofErr w:type="spellEnd"/>
            <w:r w:rsidRPr="00006BBF">
              <w:rPr>
                <w:rFonts w:ascii="Tahoma" w:hAnsi="Tahoma" w:cs="Tahoma"/>
                <w:lang w:val="es-MX"/>
              </w:rPr>
              <w:t xml:space="preserve"> </w:t>
            </w:r>
            <w:proofErr w:type="spellStart"/>
            <w:r w:rsidRPr="00006BBF">
              <w:rPr>
                <w:rFonts w:ascii="Tahoma" w:hAnsi="Tahoma" w:cs="Tahoma"/>
                <w:lang w:val="es-MX"/>
              </w:rPr>
              <w:t>Weblogic</w:t>
            </w:r>
            <w:proofErr w:type="spellEnd"/>
            <w:r w:rsidRPr="00006BBF">
              <w:rPr>
                <w:rFonts w:ascii="Tahoma" w:hAnsi="Tahoma" w:cs="Tahoma"/>
                <w:lang w:val="es-MX"/>
              </w:rPr>
              <w:t xml:space="preserve"> expanda </w:t>
            </w:r>
            <w:proofErr w:type="spellStart"/>
            <w:r w:rsidRPr="00006BBF">
              <w:rPr>
                <w:rFonts w:ascii="Tahoma" w:hAnsi="Tahoma" w:cs="Tahoma"/>
                <w:b/>
                <w:highlight w:val="yellow"/>
                <w:lang w:val="es-MX"/>
              </w:rPr>
              <w:t>Diagnostics</w:t>
            </w:r>
            <w:proofErr w:type="spellEnd"/>
            <w:r w:rsidRPr="00006BBF">
              <w:rPr>
                <w:rFonts w:ascii="Tahoma" w:hAnsi="Tahoma" w:cs="Tahoma"/>
                <w:b/>
                <w:lang w:val="es-MX"/>
              </w:rPr>
              <w:t>.</w:t>
            </w:r>
          </w:p>
          <w:p w:rsidR="00FC751B" w:rsidP="00FC751B" w:rsidRDefault="00FC751B" w14:paraId="1E3D445A" wp14:textId="77777777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b/>
                <w:lang w:val="es-MX"/>
              </w:rPr>
            </w:pPr>
            <w:r w:rsidRPr="00006BBF">
              <w:rPr>
                <w:rFonts w:ascii="Tahoma" w:hAnsi="Tahoma" w:cs="Tahoma"/>
                <w:lang w:val="es-MX"/>
              </w:rPr>
              <w:t xml:space="preserve">Seleccione </w:t>
            </w:r>
            <w:r w:rsidRPr="00006BBF">
              <w:rPr>
                <w:rFonts w:ascii="Tahoma" w:hAnsi="Tahoma" w:cs="Tahoma"/>
                <w:b/>
                <w:highlight w:val="yellow"/>
                <w:lang w:val="es-MX"/>
              </w:rPr>
              <w:t>Log File</w:t>
            </w:r>
            <w:r w:rsidRPr="00006BBF">
              <w:rPr>
                <w:rFonts w:ascii="Tahoma" w:hAnsi="Tahoma" w:cs="Tahoma"/>
                <w:b/>
                <w:lang w:val="es-MX"/>
              </w:rPr>
              <w:t xml:space="preserve"> </w:t>
            </w:r>
          </w:p>
          <w:p w:rsidR="00FC751B" w:rsidP="00FC751B" w:rsidRDefault="00FC751B" w14:paraId="06971CD3" wp14:textId="77777777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="00FC751B">
              <w:drawing>
                <wp:inline xmlns:wp14="http://schemas.microsoft.com/office/word/2010/wordprocessingDrawing" wp14:editId="1CA2B023" wp14:anchorId="2E48FAE0">
                  <wp:extent cx="1876425" cy="1782964"/>
                  <wp:effectExtent l="0" t="0" r="0" b="0"/>
                  <wp:docPr id="1307087533" name="Imagen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6a61bc53103746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76425" cy="178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44B2F" w:rsidR="00FC751B" w:rsidP="00FC751B" w:rsidRDefault="00FC751B" w14:paraId="2A1F701D" wp14:textId="77777777">
            <w:pPr>
              <w:rPr>
                <w:rFonts w:ascii="Tahoma" w:hAnsi="Tahoma" w:cs="Tahoma"/>
                <w:b/>
                <w:lang w:val="en-US"/>
              </w:rPr>
            </w:pPr>
          </w:p>
          <w:p w:rsidRPr="0020755B" w:rsidR="00FC751B" w:rsidP="00FC751B" w:rsidRDefault="00FC751B" w14:paraId="0FA5EEC7" wp14:textId="77777777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Ingrese al panel central de Log File y </w:t>
            </w:r>
            <w:proofErr w:type="spellStart"/>
            <w:r>
              <w:rPr>
                <w:rFonts w:ascii="Tahoma" w:hAnsi="Tahoma" w:cs="Tahoma"/>
                <w:lang w:val="es-MX"/>
              </w:rPr>
              <w:t>selccione</w:t>
            </w:r>
            <w:proofErr w:type="spellEnd"/>
            <w:r>
              <w:rPr>
                <w:rFonts w:ascii="Tahoma" w:hAnsi="Tahoma" w:cs="Tahoma"/>
                <w:lang w:val="es-MX"/>
              </w:rPr>
              <w:t xml:space="preserve"> el radio </w:t>
            </w:r>
            <w:proofErr w:type="spellStart"/>
            <w:r>
              <w:rPr>
                <w:rFonts w:ascii="Tahoma" w:hAnsi="Tahoma" w:cs="Tahoma"/>
                <w:lang w:val="es-MX"/>
              </w:rPr>
              <w:t>button</w:t>
            </w:r>
            <w:proofErr w:type="spellEnd"/>
            <w:r>
              <w:rPr>
                <w:rFonts w:ascii="Tahoma" w:hAnsi="Tahoma" w:cs="Tahoma"/>
                <w:lang w:val="es-MX"/>
              </w:rPr>
              <w:t xml:space="preserve"> del servidor que desee revisar su log y presiona </w:t>
            </w:r>
            <w:proofErr w:type="spellStart"/>
            <w:r>
              <w:rPr>
                <w:rFonts w:ascii="Tahoma" w:hAnsi="Tahoma" w:cs="Tahoma"/>
                <w:lang w:val="es-MX"/>
              </w:rPr>
              <w:t>view</w:t>
            </w:r>
            <w:proofErr w:type="spellEnd"/>
            <w:r>
              <w:rPr>
                <w:rFonts w:ascii="Tahoma" w:hAnsi="Tahoma" w:cs="Tahoma"/>
                <w:lang w:val="es-MX"/>
              </w:rPr>
              <w:t>.</w:t>
            </w:r>
          </w:p>
          <w:p w:rsidRPr="0020755B" w:rsidR="00FC751B" w:rsidP="00FC751B" w:rsidRDefault="00FC751B" w14:paraId="03EFCA41" wp14:textId="77777777">
            <w:pPr>
              <w:pStyle w:val="Prrafodelista"/>
              <w:rPr>
                <w:rFonts w:ascii="Tahoma" w:hAnsi="Tahoma" w:cs="Tahoma"/>
                <w:lang w:val="es-MX"/>
              </w:rPr>
            </w:pPr>
          </w:p>
          <w:p w:rsidRPr="0020755B" w:rsidR="00FC751B" w:rsidP="00FC751B" w:rsidRDefault="00FC751B" w14:paraId="5F96A722" wp14:textId="77777777">
            <w:pPr>
              <w:pStyle w:val="Prrafodelista"/>
              <w:rPr>
                <w:rFonts w:ascii="Tahoma" w:hAnsi="Tahoma" w:cs="Tahoma"/>
                <w:lang w:val="es-MX"/>
              </w:rPr>
            </w:pPr>
            <w:r w:rsidR="00FC751B">
              <w:drawing>
                <wp:inline xmlns:wp14="http://schemas.microsoft.com/office/word/2010/wordprocessingDrawing" wp14:editId="68358146" wp14:anchorId="1C75DB5F">
                  <wp:extent cx="3847890" cy="1247140"/>
                  <wp:effectExtent l="0" t="0" r="0" b="0"/>
                  <wp:docPr id="1040131942" name="Imagen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"/>
                          <pic:cNvPicPr/>
                        </pic:nvPicPr>
                        <pic:blipFill>
                          <a:blip r:embed="R802b7217db9546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47890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06BBF" w:rsidR="00FC751B" w:rsidP="00FC751B" w:rsidRDefault="00FC751B" w14:paraId="70547EC6" wp14:textId="77777777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Se mostrar el log de servidor administrado seleccionado de la siguiente manera</w:t>
            </w:r>
          </w:p>
          <w:p w:rsidRPr="0020755B" w:rsidR="00FC751B" w:rsidP="00FC751B" w:rsidRDefault="00FC751B" w14:paraId="5B95CD12" wp14:textId="77777777">
            <w:pPr>
              <w:pStyle w:val="Prrafodelista"/>
              <w:rPr>
                <w:rFonts w:ascii="Tahoma" w:hAnsi="Tahoma" w:cs="Tahoma"/>
                <w:lang w:val="es-MX"/>
              </w:rPr>
            </w:pPr>
          </w:p>
          <w:p w:rsidRPr="00006BBF" w:rsidR="00FC751B" w:rsidP="00FC751B" w:rsidRDefault="00FC751B" w14:paraId="5220BBB2" wp14:textId="77777777">
            <w:pPr>
              <w:pStyle w:val="Prrafodelista"/>
              <w:rPr>
                <w:rFonts w:ascii="Tahoma" w:hAnsi="Tahoma" w:cs="Tahoma"/>
                <w:lang w:val="en-US"/>
              </w:rPr>
            </w:pPr>
            <w:r w:rsidR="00FC751B">
              <w:drawing>
                <wp:inline xmlns:wp14="http://schemas.microsoft.com/office/word/2010/wordprocessingDrawing" wp14:editId="499F4A98" wp14:anchorId="3514D16B">
                  <wp:extent cx="6556166" cy="3328389"/>
                  <wp:effectExtent l="0" t="0" r="0" b="0"/>
                  <wp:docPr id="1452609048" name="Imagen 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7"/>
                          <pic:cNvPicPr/>
                        </pic:nvPicPr>
                        <pic:blipFill>
                          <a:blip r:embed="R93ba68dfca3b47f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556166" cy="332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303BC" w:rsidR="00FC751B" w:rsidP="00FC751B" w:rsidRDefault="00FC751B" w14:paraId="13CB595B" wp14:textId="77777777">
            <w:pPr>
              <w:rPr>
                <w:rFonts w:ascii="Tahoma" w:hAnsi="Tahoma" w:cs="Tahoma"/>
              </w:rPr>
            </w:pPr>
          </w:p>
          <w:p w:rsidRPr="003013F2" w:rsidR="00FC751B" w:rsidP="00FC751B" w:rsidRDefault="00FC751B" w14:paraId="420B7E2C" wp14:textId="77777777">
            <w:pPr>
              <w:rPr>
                <w:rFonts w:ascii="Tahoma" w:hAnsi="Tahoma" w:cs="Tahoma"/>
                <w:b/>
                <w:color w:val="FF0000"/>
              </w:rPr>
            </w:pPr>
            <w:r w:rsidRPr="003013F2">
              <w:rPr>
                <w:rFonts w:ascii="Tahoma" w:hAnsi="Tahoma" w:cs="Tahoma"/>
                <w:b/>
                <w:color w:val="FF0000"/>
              </w:rPr>
              <w:t xml:space="preserve">NOTA. </w:t>
            </w:r>
          </w:p>
          <w:p w:rsidR="00FC751B" w:rsidP="00FC751B" w:rsidRDefault="00FC751B" w14:paraId="7E90C3F6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Si en alguna de las VM Oracle </w:t>
            </w:r>
            <w:proofErr w:type="spellStart"/>
            <w:r>
              <w:rPr>
                <w:rFonts w:ascii="Tahoma" w:hAnsi="Tahoma" w:cs="Tahoma"/>
              </w:rPr>
              <w:t>Oracle</w:t>
            </w:r>
            <w:proofErr w:type="spellEnd"/>
            <w:r>
              <w:rPr>
                <w:rFonts w:ascii="Tahoma" w:hAnsi="Tahoma" w:cs="Tahoma"/>
              </w:rPr>
              <w:t xml:space="preserve"> se presenta el estado </w:t>
            </w:r>
            <w:r w:rsidRPr="006C7C9B">
              <w:rPr>
                <w:rFonts w:ascii="Tahoma" w:hAnsi="Tahoma" w:cs="Tahoma"/>
                <w:b/>
              </w:rPr>
              <w:t>ADMIN</w:t>
            </w:r>
            <w:r>
              <w:rPr>
                <w:rFonts w:ascii="Tahoma" w:hAnsi="Tahoma" w:cs="Tahoma"/>
              </w:rPr>
              <w:t xml:space="preserve"> debe confirmar/resolver con el </w:t>
            </w:r>
            <w:proofErr w:type="spellStart"/>
            <w:r>
              <w:rPr>
                <w:rFonts w:ascii="Tahoma" w:hAnsi="Tahoma" w:cs="Tahoma"/>
              </w:rPr>
              <w:t>log</w:t>
            </w:r>
            <w:proofErr w:type="spellEnd"/>
            <w:r>
              <w:rPr>
                <w:rFonts w:ascii="Tahoma" w:hAnsi="Tahoma" w:cs="Tahoma"/>
              </w:rPr>
              <w:t xml:space="preserve"> que comunicación fue interrumpida, generalmente son por falta de conexión. Se deberá bajar únicamente la VM que </w:t>
            </w:r>
            <w:proofErr w:type="spellStart"/>
            <w:r>
              <w:rPr>
                <w:rFonts w:ascii="Tahoma" w:hAnsi="Tahoma" w:cs="Tahoma"/>
              </w:rPr>
              <w:t>pesenta</w:t>
            </w:r>
            <w:proofErr w:type="spellEnd"/>
            <w:r>
              <w:rPr>
                <w:rFonts w:ascii="Tahoma" w:hAnsi="Tahoma" w:cs="Tahoma"/>
              </w:rPr>
              <w:t xml:space="preserve"> la novedad como indica el paso 3, y volver a subir como se indica en el paso 7.</w:t>
            </w:r>
          </w:p>
          <w:p w:rsidR="00FC751B" w:rsidP="00FC751B" w:rsidRDefault="00FC751B" w14:paraId="6D9C8D39" wp14:textId="77777777">
            <w:pPr>
              <w:rPr>
                <w:rFonts w:ascii="Tahoma" w:hAnsi="Tahoma" w:cs="Tahoma"/>
              </w:rPr>
            </w:pPr>
          </w:p>
          <w:p w:rsidR="00FC751B" w:rsidP="00FC751B" w:rsidRDefault="00FC751B" w14:paraId="7710711E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log de cada una de las VM no debe existir problemas de conexión o hilos en </w:t>
            </w:r>
            <w:proofErr w:type="spellStart"/>
            <w:proofErr w:type="gramStart"/>
            <w:r>
              <w:rPr>
                <w:rFonts w:ascii="Tahoma" w:hAnsi="Tahoma" w:cs="Tahoma"/>
              </w:rPr>
              <w:t>stuck</w:t>
            </w:r>
            <w:proofErr w:type="spellEnd"/>
            <w:r>
              <w:rPr>
                <w:rFonts w:ascii="Tahoma" w:hAnsi="Tahoma" w:cs="Tahoma"/>
              </w:rPr>
              <w:t xml:space="preserve">  como</w:t>
            </w:r>
            <w:proofErr w:type="gramEnd"/>
            <w:r>
              <w:rPr>
                <w:rFonts w:ascii="Tahoma" w:hAnsi="Tahoma" w:cs="Tahoma"/>
              </w:rPr>
              <w:t xml:space="preserve"> los siguientes:</w:t>
            </w:r>
          </w:p>
          <w:p w:rsidR="00FC751B" w:rsidP="00FC751B" w:rsidRDefault="00FC751B" w14:paraId="675E05EE" wp14:textId="77777777">
            <w:pPr>
              <w:rPr>
                <w:rFonts w:ascii="Tahoma" w:hAnsi="Tahoma" w:cs="Tahoma"/>
              </w:rPr>
            </w:pPr>
          </w:p>
          <w:p w:rsidRPr="00E454C9" w:rsidR="00FC751B" w:rsidP="00FC751B" w:rsidRDefault="00FC751B" w14:paraId="4AB81D08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The Network Adapter could not establish the connection</w:t>
            </w:r>
          </w:p>
          <w:p w:rsidRPr="00E454C9" w:rsidR="00FC751B" w:rsidP="00FC751B" w:rsidRDefault="00FC751B" w14:paraId="17D1F2FE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No good connections available</w:t>
            </w:r>
          </w:p>
          <w:p w:rsidRPr="00E454C9" w:rsidR="00FC751B" w:rsidP="00FC751B" w:rsidRDefault="00FC751B" w14:paraId="1E8B2C05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Pool mds-owsm-rac1 is Suspended, cannot allocate resources to applications</w:t>
            </w:r>
          </w:p>
          <w:p w:rsidR="00FC751B" w:rsidP="00FC751B" w:rsidRDefault="00FC751B" w14:paraId="1BCA9397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454C9">
              <w:rPr>
                <w:rFonts w:ascii="Tahoma" w:hAnsi="Tahoma" w:cs="Tahoma"/>
                <w:sz w:val="18"/>
                <w:szCs w:val="18"/>
                <w:lang w:val="en-US"/>
              </w:rPr>
              <w:t>Pool mds-owsm-rac0 is Suspended, cannot allocate resources to applications</w:t>
            </w:r>
          </w:p>
          <w:p w:rsidRPr="003013F2" w:rsidR="00FC751B" w:rsidP="00FC751B" w:rsidRDefault="00FC751B" w14:paraId="4791298E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3013F2">
              <w:rPr>
                <w:rFonts w:ascii="Tahoma" w:hAnsi="Tahoma" w:cs="Tahoma"/>
                <w:sz w:val="18"/>
                <w:szCs w:val="18"/>
                <w:lang w:val="en-US"/>
              </w:rPr>
              <w:t>which is more than the configured time (</w:t>
            </w:r>
            <w:proofErr w:type="spellStart"/>
            <w:r w:rsidRPr="003013F2">
              <w:rPr>
                <w:rFonts w:ascii="Tahoma" w:hAnsi="Tahoma" w:cs="Tahoma"/>
                <w:sz w:val="18"/>
                <w:szCs w:val="18"/>
                <w:lang w:val="en-US"/>
              </w:rPr>
              <w:t>StuckThreadMaxTime</w:t>
            </w:r>
            <w:proofErr w:type="spellEnd"/>
            <w:r w:rsidRPr="003013F2">
              <w:rPr>
                <w:rFonts w:ascii="Tahoma" w:hAnsi="Tahoma" w:cs="Tahoma"/>
                <w:sz w:val="18"/>
                <w:szCs w:val="18"/>
                <w:lang w:val="en-US"/>
              </w:rPr>
              <w:t>)</w:t>
            </w:r>
          </w:p>
          <w:p w:rsidRPr="00E454C9" w:rsidR="00A13741" w:rsidP="00A13741" w:rsidRDefault="00A13741" w14:paraId="2FC17F8B" wp14:textId="77777777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  <w:p w:rsidRPr="00A13741" w:rsidR="00A13741" w:rsidP="00E40685" w:rsidRDefault="00A13741" w14:paraId="0A4F7224" wp14:textId="77777777">
            <w:pPr>
              <w:ind w:left="1416"/>
              <w:rPr>
                <w:rFonts w:ascii="Tahoma" w:hAnsi="Tahoma" w:cs="Tahoma"/>
                <w:b/>
                <w:u w:val="single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FC751B" w:rsidR="00A13741" w:rsidP="00A404F0" w:rsidRDefault="00FC751B" w14:paraId="33AE3463" wp14:textId="77777777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A13741" w:rsidR="00A13741" w:rsidP="00A404F0" w:rsidRDefault="00A13741" w14:paraId="5AE48A43" wp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xmlns:wp14="http://schemas.microsoft.com/office/word/2010/wordml" w:rsidRPr="00C56A05" w:rsidR="00A404F0" w:rsidTr="4AA4CB21" w14:paraId="5FC5D784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A13741" w:rsidR="00A404F0" w:rsidP="00A404F0" w:rsidRDefault="00BF4632" w14:paraId="4B73E586" wp14:textId="777777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12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A404F0" w:rsidRDefault="00A404F0" w14:paraId="262FD7AA" wp14:textId="7777777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INICIAR</w:t>
            </w:r>
            <w:r w:rsidRPr="004E6619">
              <w:rPr>
                <w:rFonts w:ascii="Tahoma" w:hAnsi="Tahoma" w:cs="Tahoma"/>
                <w:b/>
              </w:rPr>
              <w:t xml:space="preserve"> LOS TCPHANDLERS</w:t>
            </w:r>
          </w:p>
          <w:p w:rsidR="00A404F0" w:rsidP="000F4773" w:rsidRDefault="00A404F0" w14:paraId="50F40DEB" wp14:textId="77777777">
            <w:pPr>
              <w:rPr>
                <w:rFonts w:ascii="Tahoma" w:hAnsi="Tahoma" w:cs="Tahoma"/>
              </w:rPr>
            </w:pPr>
          </w:p>
          <w:p w:rsidR="000F4773" w:rsidP="000F4773" w:rsidRDefault="000F4773" w14:paraId="649433AD" wp14:textId="77777777">
            <w:pPr>
              <w:rPr>
                <w:rFonts w:cs="Tahoma" w:asciiTheme="minorHAnsi" w:hAnsiTheme="minorHAnsi"/>
                <w:sz w:val="22"/>
                <w:szCs w:val="22"/>
              </w:rPr>
            </w:pPr>
            <w:r w:rsidRPr="0099078A">
              <w:rPr>
                <w:rFonts w:cs="Tahoma" w:asciiTheme="minorHAnsi" w:hAnsiTheme="minorHAnsi"/>
                <w:sz w:val="22"/>
                <w:szCs w:val="22"/>
              </w:rPr>
              <w:t>Ingresar al server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 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ESBSSWSP</w:t>
            </w: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9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4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ubicarse en 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opt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tcpHandler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con el </w:t>
            </w:r>
            <w:proofErr w:type="spellStart"/>
            <w:r w:rsidRPr="0099078A">
              <w:rPr>
                <w:rFonts w:cs="Tahoma" w:asciiTheme="minorHAnsi" w:hAnsiTheme="minorHAnsi"/>
                <w:sz w:val="22"/>
                <w:szCs w:val="22"/>
              </w:rPr>
              <w:t>user</w:t>
            </w:r>
            <w:proofErr w:type="spellEnd"/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 </w:t>
            </w:r>
            <w:r w:rsidRPr="0099078A">
              <w:rPr>
                <w:rFonts w:cs="Tahoma" w:asciiTheme="minorHAnsi" w:hAnsiTheme="minorHAnsi"/>
                <w:b/>
                <w:sz w:val="22"/>
                <w:szCs w:val="22"/>
              </w:rPr>
              <w:t>admora01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 ejecutar 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./consolaHandler.sh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 </w:t>
            </w:r>
            <w:r>
              <w:rPr>
                <w:rFonts w:cs="Tahoma" w:asciiTheme="minorHAnsi" w:hAnsiTheme="minorHAnsi"/>
                <w:sz w:val="22"/>
                <w:szCs w:val="22"/>
              </w:rPr>
              <w:t xml:space="preserve">e iniciar escoger la opción </w:t>
            </w:r>
            <w:proofErr w:type="spellStart"/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>Adminitracion</w:t>
            </w:r>
            <w:proofErr w:type="spellEnd"/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 xml:space="preserve"> de </w:t>
            </w:r>
            <w:proofErr w:type="spellStart"/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>TCPHandlers</w:t>
            </w:r>
            <w:proofErr w:type="spellEnd"/>
            <w:r>
              <w:rPr>
                <w:rFonts w:cs="Tahoma" w:asciiTheme="minorHAnsi" w:hAnsiTheme="minorHAnsi"/>
                <w:sz w:val="22"/>
                <w:szCs w:val="22"/>
              </w:rPr>
              <w:t xml:space="preserve"> </w:t>
            </w:r>
            <w:r w:rsidRPr="009A4A0D">
              <w:rPr>
                <w:rFonts w:ascii="Wingdings" w:hAnsi="Wingdings" w:eastAsia="Wingdings" w:cs="Wingdings" w:asciiTheme="minorHAnsi" w:hAnsiTheme="minorHAnsi"/>
                <w:sz w:val="22"/>
                <w:szCs w:val="22"/>
              </w:rPr>
              <w:t>à</w:t>
            </w:r>
            <w:r>
              <w:rPr>
                <w:rFonts w:cs="Tahoma" w:asciiTheme="minorHAnsi" w:hAnsiTheme="minorHAnsi"/>
                <w:sz w:val="22"/>
                <w:szCs w:val="22"/>
              </w:rPr>
              <w:t xml:space="preserve"> </w:t>
            </w:r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 xml:space="preserve">Iniciar </w:t>
            </w:r>
            <w:proofErr w:type="spellStart"/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>TCPHandlers</w:t>
            </w:r>
            <w:proofErr w:type="spellEnd"/>
            <w:r>
              <w:rPr>
                <w:rFonts w:cs="Tahoma" w:asciiTheme="minorHAnsi" w:hAnsiTheme="minorHAnsi"/>
                <w:sz w:val="22"/>
                <w:szCs w:val="22"/>
              </w:rPr>
              <w:t>:</w:t>
            </w:r>
          </w:p>
          <w:p w:rsidRPr="00C43370" w:rsidR="000F4773" w:rsidP="000F4773" w:rsidRDefault="000F4773" w14:paraId="77A52294" wp14:textId="77777777">
            <w:pPr>
              <w:rPr>
                <w:rFonts w:cs="Tahoma" w:asciiTheme="minorHAnsi" w:hAnsiTheme="minorHAnsi"/>
                <w:sz w:val="22"/>
                <w:szCs w:val="22"/>
              </w:rPr>
            </w:pPr>
          </w:p>
          <w:p w:rsidRPr="009D4269" w:rsidR="000F4773" w:rsidP="000F4773" w:rsidRDefault="000F4773" w14:paraId="007DCDA8" wp14:textId="77777777">
            <w:pPr>
              <w:rPr>
                <w:rFonts w:ascii="Tahoma" w:hAnsi="Tahoma" w:cs="Tahoma"/>
                <w:b/>
                <w:sz w:val="4"/>
                <w:szCs w:val="4"/>
              </w:rPr>
            </w:pPr>
          </w:p>
          <w:p w:rsidRPr="009766C3" w:rsidR="000F4773" w:rsidP="000F4773" w:rsidRDefault="000F4773" w14:paraId="450EA2D7" wp14:textId="77777777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:rsidR="000F4773" w:rsidP="000F4773" w:rsidRDefault="000F4773" w14:paraId="3DD355C9" wp14:textId="77777777">
            <w:pPr>
              <w:rPr>
                <w:rFonts w:ascii="Tahoma" w:hAnsi="Tahoma" w:cs="Tahoma"/>
              </w:rPr>
            </w:pPr>
          </w:p>
          <w:p w:rsidR="000F4773" w:rsidP="000F4773" w:rsidRDefault="000F4773" w14:paraId="1A81F0B1" wp14:textId="77777777">
            <w:pPr>
              <w:rPr>
                <w:rFonts w:ascii="Tahoma" w:hAnsi="Tahoma" w:cs="Tahoma"/>
              </w:rPr>
            </w:pPr>
            <w:r w:rsidR="000F4773">
              <w:drawing>
                <wp:inline xmlns:wp14="http://schemas.microsoft.com/office/word/2010/wordprocessingDrawing" wp14:editId="399801A3" wp14:anchorId="79676962">
                  <wp:extent cx="2819400" cy="1499257"/>
                  <wp:effectExtent l="0" t="0" r="0" b="0"/>
                  <wp:docPr id="955135298" name="Imagen 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3"/>
                          <pic:cNvPicPr/>
                        </pic:nvPicPr>
                        <pic:blipFill>
                          <a:blip r:embed="R1f14e6360bf84b4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19400" cy="149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773" w:rsidP="000F4773" w:rsidRDefault="000F4773" w14:paraId="547CCF1C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Seleccione SRI</w:t>
            </w:r>
          </w:p>
          <w:p w:rsidRPr="000F4773" w:rsidR="000F4773" w:rsidP="000F4773" w:rsidRDefault="000F4773" w14:paraId="717AAFBA" wp14:textId="77777777">
            <w:pPr>
              <w:rPr>
                <w:rFonts w:ascii="Tahoma" w:hAnsi="Tahoma" w:cs="Tahoma"/>
              </w:rPr>
            </w:pPr>
            <w:r w:rsidR="000F4773">
              <w:drawing>
                <wp:inline xmlns:wp14="http://schemas.microsoft.com/office/word/2010/wordprocessingDrawing" wp14:editId="2D769AB2" wp14:anchorId="6B166E78">
                  <wp:extent cx="3022551" cy="1331595"/>
                  <wp:effectExtent l="0" t="0" r="0" b="0"/>
                  <wp:docPr id="984416834" name="Imagen 3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6"/>
                          <pic:cNvPicPr/>
                        </pic:nvPicPr>
                        <pic:blipFill>
                          <a:blip r:embed="Ra2bf7a9aaede435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22551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0F4773" w:rsidR="00A404F0" w:rsidP="00A404F0" w:rsidRDefault="000F4773" w14:paraId="66726CAF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A404F0" w:rsidP="00A404F0" w:rsidRDefault="00A404F0" w14:paraId="56EE48EE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4A188A" w:rsidTr="4AA4CB21" w14:paraId="2D8A729F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13741" w:rsidP="004A188A" w:rsidRDefault="00BF4632" w14:paraId="39F18D26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4A188A" w:rsidP="004A188A" w:rsidRDefault="004A188A" w14:paraId="765AA0D6" wp14:textId="7777777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INICIAR</w:t>
            </w:r>
            <w:r w:rsidRPr="004E6619">
              <w:rPr>
                <w:rFonts w:ascii="Tahoma" w:hAnsi="Tahoma" w:cs="Tahoma"/>
                <w:b/>
              </w:rPr>
              <w:t xml:space="preserve"> LOS </w:t>
            </w:r>
            <w:r>
              <w:rPr>
                <w:rFonts w:ascii="Tahoma" w:hAnsi="Tahoma" w:cs="Tahoma"/>
                <w:b/>
              </w:rPr>
              <w:t>MICROSERVICIOS (</w:t>
            </w:r>
            <w:proofErr w:type="spellStart"/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>Unicamente</w:t>
            </w:r>
            <w:proofErr w:type="spellEnd"/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 xml:space="preserve"> si va a reiniciar </w:t>
            </w:r>
            <w:r w:rsidR="00091630">
              <w:rPr>
                <w:rFonts w:ascii="Tahoma" w:hAnsi="Tahoma" w:cs="Tahoma"/>
                <w:b/>
                <w:color w:val="FF0000"/>
                <w:highlight w:val="yellow"/>
              </w:rPr>
              <w:t>el servidor</w:t>
            </w:r>
            <w:r w:rsidRPr="004A188A">
              <w:rPr>
                <w:rFonts w:ascii="Tahoma" w:hAnsi="Tahoma" w:cs="Tahoma"/>
                <w:b/>
                <w:color w:val="FF0000"/>
                <w:highlight w:val="yellow"/>
              </w:rPr>
              <w:t>, caso contrario no realizar este paso</w:t>
            </w:r>
            <w:r>
              <w:rPr>
                <w:rFonts w:ascii="Tahoma" w:hAnsi="Tahoma" w:cs="Tahoma"/>
                <w:b/>
              </w:rPr>
              <w:t>)</w:t>
            </w:r>
          </w:p>
          <w:p w:rsidRPr="00C43370" w:rsidR="004A188A" w:rsidP="004A188A" w:rsidRDefault="004A188A" w14:paraId="2E2B947F" wp14:textId="77777777">
            <w:pPr>
              <w:rPr>
                <w:rFonts w:cs="Tahoma" w:asciiTheme="minorHAnsi" w:hAnsiTheme="minorHAnsi"/>
                <w:sz w:val="22"/>
                <w:szCs w:val="22"/>
              </w:rPr>
            </w:pPr>
            <w:r w:rsidRPr="0099078A">
              <w:rPr>
                <w:rFonts w:cs="Tahoma" w:asciiTheme="minorHAnsi" w:hAnsiTheme="minorHAnsi"/>
                <w:sz w:val="22"/>
                <w:szCs w:val="22"/>
              </w:rPr>
              <w:t>Ingresar al server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 </w:t>
            </w:r>
            <w:r w:rsidR="00F13431">
              <w:rPr>
                <w:rFonts w:asciiTheme="minorHAnsi" w:hAnsiTheme="minorHAnsi"/>
                <w:b/>
                <w:i/>
                <w:sz w:val="22"/>
                <w:szCs w:val="22"/>
              </w:rPr>
              <w:t>ESBSSWSP3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29666C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172.18.91.94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ubicarse en 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opt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proofErr w:type="spellStart"/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microservices</w:t>
            </w:r>
            <w:proofErr w:type="spellEnd"/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/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, con el </w:t>
            </w:r>
            <w:proofErr w:type="spellStart"/>
            <w:r w:rsidRPr="0099078A">
              <w:rPr>
                <w:rFonts w:cs="Tahoma" w:asciiTheme="minorHAnsi" w:hAnsiTheme="minorHAnsi"/>
                <w:sz w:val="22"/>
                <w:szCs w:val="22"/>
              </w:rPr>
              <w:t>user</w:t>
            </w:r>
            <w:proofErr w:type="spellEnd"/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 </w:t>
            </w:r>
            <w:r w:rsidRPr="0099078A">
              <w:rPr>
                <w:rFonts w:cs="Tahoma" w:asciiTheme="minorHAnsi" w:hAnsiTheme="minorHAnsi"/>
                <w:b/>
                <w:sz w:val="22"/>
                <w:szCs w:val="22"/>
              </w:rPr>
              <w:t>admora01</w:t>
            </w:r>
            <w:r w:rsidRPr="0099078A">
              <w:rPr>
                <w:rFonts w:cs="Tahoma" w:asciiTheme="minorHAnsi" w:hAnsiTheme="minorHAnsi"/>
                <w:sz w:val="22"/>
                <w:szCs w:val="22"/>
              </w:rPr>
              <w:t xml:space="preserve"> ejecutar 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./consola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>Microservicios</w:t>
            </w:r>
            <w:r w:rsidRPr="0099078A">
              <w:rPr>
                <w:rFonts w:cs="Tahoma" w:asciiTheme="minorHAnsi" w:hAnsiTheme="minorHAnsi"/>
                <w:b/>
                <w:i/>
                <w:sz w:val="22"/>
                <w:szCs w:val="22"/>
              </w:rPr>
              <w:t>.sh</w:t>
            </w:r>
            <w:r>
              <w:rPr>
                <w:rFonts w:cs="Tahoma" w:asciiTheme="minorHAnsi" w:hAnsiTheme="minorHAnsi"/>
                <w:b/>
                <w:i/>
                <w:sz w:val="22"/>
                <w:szCs w:val="22"/>
              </w:rPr>
              <w:t xml:space="preserve">  </w:t>
            </w:r>
            <w:r>
              <w:rPr>
                <w:rFonts w:cs="Tahoma" w:asciiTheme="minorHAnsi" w:hAnsiTheme="minorHAnsi"/>
                <w:sz w:val="22"/>
                <w:szCs w:val="22"/>
              </w:rPr>
              <w:t xml:space="preserve">e iniciar escoger la opción </w:t>
            </w:r>
            <w:proofErr w:type="spellStart"/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>Adminitracion</w:t>
            </w:r>
            <w:proofErr w:type="spellEnd"/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cs="Tahoma" w:asciiTheme="minorHAnsi" w:hAnsiTheme="minorHAnsi"/>
                <w:b/>
                <w:sz w:val="22"/>
                <w:szCs w:val="22"/>
              </w:rPr>
              <w:t>Microservicios</w:t>
            </w:r>
            <w:proofErr w:type="spellEnd"/>
            <w:r>
              <w:rPr>
                <w:rFonts w:cs="Tahoma" w:asciiTheme="minorHAnsi" w:hAnsiTheme="minorHAnsi"/>
                <w:sz w:val="22"/>
                <w:szCs w:val="22"/>
              </w:rPr>
              <w:t xml:space="preserve"> </w:t>
            </w:r>
            <w:r w:rsidRPr="009A4A0D">
              <w:rPr>
                <w:rFonts w:ascii="Wingdings" w:hAnsi="Wingdings" w:eastAsia="Wingdings" w:cs="Wingdings" w:asciiTheme="minorHAnsi" w:hAnsiTheme="minorHAnsi"/>
                <w:sz w:val="22"/>
                <w:szCs w:val="22"/>
              </w:rPr>
              <w:t>à</w:t>
            </w:r>
            <w:r>
              <w:rPr>
                <w:rFonts w:cs="Tahoma" w:asciiTheme="minorHAnsi" w:hAnsiTheme="minorHAnsi"/>
                <w:sz w:val="22"/>
                <w:szCs w:val="22"/>
              </w:rPr>
              <w:t xml:space="preserve"> </w:t>
            </w:r>
            <w:r w:rsidRPr="009A4A0D">
              <w:rPr>
                <w:rFonts w:cs="Tahoma" w:asciiTheme="minorHAnsi" w:hAnsiTheme="minorHAnsi"/>
                <w:b/>
                <w:sz w:val="22"/>
                <w:szCs w:val="22"/>
              </w:rPr>
              <w:t xml:space="preserve">Iniciar TODOS </w:t>
            </w:r>
            <w:proofErr w:type="spellStart"/>
            <w:r>
              <w:rPr>
                <w:rFonts w:cs="Tahoma" w:asciiTheme="minorHAnsi" w:hAnsiTheme="minorHAnsi"/>
                <w:b/>
                <w:sz w:val="22"/>
                <w:szCs w:val="22"/>
              </w:rPr>
              <w:t>Microservicios</w:t>
            </w:r>
            <w:proofErr w:type="spellEnd"/>
            <w:r>
              <w:rPr>
                <w:rFonts w:cs="Tahoma" w:asciiTheme="minorHAnsi" w:hAnsiTheme="minorHAnsi"/>
                <w:sz w:val="22"/>
                <w:szCs w:val="22"/>
              </w:rPr>
              <w:t>:</w:t>
            </w:r>
          </w:p>
          <w:p w:rsidRPr="009D4269" w:rsidR="004A188A" w:rsidP="004A188A" w:rsidRDefault="004A188A" w14:paraId="2908EB2C" wp14:textId="77777777">
            <w:pPr>
              <w:rPr>
                <w:rFonts w:ascii="Tahoma" w:hAnsi="Tahoma" w:cs="Tahoma"/>
                <w:b/>
                <w:sz w:val="4"/>
                <w:szCs w:val="4"/>
              </w:rPr>
            </w:pPr>
          </w:p>
          <w:p w:rsidRPr="009766C3" w:rsidR="004A188A" w:rsidP="004A188A" w:rsidRDefault="004A188A" w14:paraId="121FD38A" wp14:textId="77777777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:rsidRPr="009766C3" w:rsidR="004A188A" w:rsidP="004A188A" w:rsidRDefault="004A188A" w14:paraId="76D43254" wp14:textId="77777777">
            <w:pPr>
              <w:rPr>
                <w:rFonts w:ascii="Tahoma" w:hAnsi="Tahoma" w:cs="Tahoma"/>
                <w:b/>
              </w:rPr>
            </w:pPr>
            <w:r w:rsidRPr="009766C3">
              <w:rPr>
                <w:rFonts w:ascii="Tahoma" w:hAnsi="Tahoma" w:cs="Tahoma"/>
                <w:b/>
              </w:rPr>
              <w:t xml:space="preserve">NODO2 - </w:t>
            </w:r>
            <w:r w:rsidR="00F13431">
              <w:rPr>
                <w:rFonts w:asciiTheme="minorHAnsi" w:hAnsiTheme="minorHAnsi"/>
                <w:b/>
                <w:i/>
                <w:sz w:val="22"/>
                <w:szCs w:val="22"/>
              </w:rPr>
              <w:t>ESBSSWSP3</w:t>
            </w:r>
            <w:r w:rsidRPr="0099078A">
              <w:rPr>
                <w:rFonts w:asciiTheme="minorHAnsi" w:hAnsiTheme="minorHAnsi"/>
                <w:b/>
                <w:i/>
                <w:sz w:val="22"/>
                <w:szCs w:val="22"/>
              </w:rPr>
              <w:t>/</w:t>
            </w:r>
            <w:r w:rsidR="0029666C">
              <w:rPr>
                <w:rFonts w:cs="Tahoma" w:asciiTheme="minorHAnsi" w:hAnsiTheme="minorHAnsi"/>
                <w:b/>
                <w:i/>
                <w:sz w:val="22"/>
                <w:szCs w:val="22"/>
              </w:rPr>
              <w:t>172.18.91.94</w:t>
            </w:r>
          </w:p>
          <w:p w:rsidR="004A188A" w:rsidP="004A188A" w:rsidRDefault="0029666C" w14:paraId="1FE2DD96" wp14:textId="77777777">
            <w:pPr>
              <w:jc w:val="center"/>
              <w:rPr>
                <w:rFonts w:ascii="Tahoma" w:hAnsi="Tahoma" w:cs="Tahoma"/>
              </w:rPr>
            </w:pPr>
            <w:r w:rsidR="0029666C">
              <w:drawing>
                <wp:inline xmlns:wp14="http://schemas.microsoft.com/office/word/2010/wordprocessingDrawing" wp14:editId="0C385784" wp14:anchorId="2B78A6F5">
                  <wp:extent cx="4406265" cy="2040255"/>
                  <wp:effectExtent l="0" t="0" r="0" b="0"/>
                  <wp:docPr id="1585799670" name="Imagen 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5"/>
                          <pic:cNvPicPr/>
                        </pic:nvPicPr>
                        <pic:blipFill>
                          <a:blip r:embed="R85492311461b497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03B27" w:rsidR="004A188A" w:rsidP="00A404F0" w:rsidRDefault="004A188A" w14:paraId="27357532" wp14:textId="77777777">
            <w:pPr>
              <w:rPr>
                <w:rFonts w:cs="Tahoma"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091630" w:rsidP="00A404F0" w:rsidRDefault="00091630" w14:paraId="07F023C8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4BDB5498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2916C19D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74869460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187F57B8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54738AF4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46ABBD8F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06BBA33E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464FCBC1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5C8C6B09" wp14:textId="77777777">
            <w:pPr>
              <w:jc w:val="center"/>
              <w:rPr>
                <w:rFonts w:ascii="Tahoma" w:hAnsi="Tahoma" w:cs="Tahoma"/>
              </w:rPr>
            </w:pPr>
          </w:p>
          <w:p w:rsidR="00091630" w:rsidP="00A404F0" w:rsidRDefault="00091630" w14:paraId="3382A365" wp14:textId="77777777">
            <w:pPr>
              <w:jc w:val="center"/>
              <w:rPr>
                <w:rFonts w:ascii="Tahoma" w:hAnsi="Tahoma" w:cs="Tahoma"/>
              </w:rPr>
            </w:pPr>
          </w:p>
          <w:p w:rsidR="004A188A" w:rsidP="00A404F0" w:rsidRDefault="00091630" w14:paraId="1962CA77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DBA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4A188A" w:rsidP="00A404F0" w:rsidRDefault="004A188A" w14:paraId="5C71F136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A404F0" w:rsidTr="4AA4CB21" w14:paraId="61CFAA39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A404F0" w:rsidP="00BF4632" w:rsidRDefault="00A13741" w14:paraId="4E1E336A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BF4632">
              <w:rPr>
                <w:rFonts w:ascii="Tahoma" w:hAnsi="Tahoma" w:cs="Tahoma"/>
              </w:rPr>
              <w:t>4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101F14" w:rsidP="00101F14" w:rsidRDefault="00101F14" w14:paraId="7FBB5C14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s-EC"/>
              </w:rPr>
              <w:t>SUBIR</w:t>
            </w:r>
            <w:r w:rsidRPr="004E6619">
              <w:rPr>
                <w:rFonts w:ascii="Tahoma" w:hAnsi="Tahoma" w:cs="Tahoma"/>
                <w:b/>
                <w:lang w:val="es-EC"/>
              </w:rPr>
              <w:t xml:space="preserve"> </w:t>
            </w:r>
            <w:r>
              <w:rPr>
                <w:rFonts w:ascii="Tahoma" w:hAnsi="Tahoma" w:cs="Tahoma"/>
                <w:b/>
                <w:lang w:val="es-EC"/>
              </w:rPr>
              <w:t>WEBTIER2</w:t>
            </w:r>
          </w:p>
          <w:p w:rsidR="00101F14" w:rsidP="00A404F0" w:rsidRDefault="00101F14" w14:paraId="62199465" wp14:textId="77777777">
            <w:pPr>
              <w:rPr>
                <w:rFonts w:ascii="Tahoma" w:hAnsi="Tahoma" w:cs="Tahoma"/>
              </w:rPr>
            </w:pPr>
          </w:p>
          <w:p w:rsidR="00A404F0" w:rsidP="00A404F0" w:rsidRDefault="00A404F0" w14:paraId="6683215A" wp14:textId="77777777">
            <w:pPr>
              <w:rPr>
                <w:rFonts w:ascii="Tahoma" w:hAnsi="Tahoma" w:cs="Tahoma"/>
              </w:rPr>
            </w:pPr>
            <w:r w:rsidRPr="003F64C1">
              <w:rPr>
                <w:rFonts w:ascii="Tahoma" w:hAnsi="Tahoma" w:cs="Tahoma"/>
              </w:rPr>
              <w:t xml:space="preserve">Ingresar </w:t>
            </w:r>
            <w:proofErr w:type="spellStart"/>
            <w:r>
              <w:rPr>
                <w:rFonts w:ascii="Tahoma" w:hAnsi="Tahoma" w:cs="Tahoma"/>
              </w:rPr>
              <w:t>via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ssh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Pr="003F64C1">
              <w:rPr>
                <w:rFonts w:ascii="Tahoma" w:hAnsi="Tahoma" w:cs="Tahoma"/>
              </w:rPr>
              <w:t xml:space="preserve">al </w:t>
            </w:r>
            <w:r>
              <w:rPr>
                <w:rFonts w:ascii="Tahoma" w:hAnsi="Tahoma" w:cs="Tahoma"/>
              </w:rPr>
              <w:t xml:space="preserve">server </w:t>
            </w:r>
            <w:r w:rsidR="007A4DB9">
              <w:rPr>
                <w:rFonts w:ascii="Tahoma" w:hAnsi="Tahoma" w:cs="Tahoma"/>
              </w:rPr>
              <w:t>ESBWTP1</w:t>
            </w:r>
            <w:r>
              <w:rPr>
                <w:rFonts w:ascii="Tahoma" w:hAnsi="Tahoma" w:cs="Tahoma"/>
              </w:rPr>
              <w:t>/</w:t>
            </w:r>
            <w:r w:rsidR="007A4DB9">
              <w:rPr>
                <w:rFonts w:ascii="Tahoma" w:hAnsi="Tahoma" w:cs="Tahoma"/>
              </w:rPr>
              <w:t>172.18.91.22</w:t>
            </w:r>
            <w:r>
              <w:rPr>
                <w:rFonts w:ascii="Tahoma" w:hAnsi="Tahoma" w:cs="Tahoma"/>
              </w:rPr>
              <w:t>.</w:t>
            </w:r>
          </w:p>
          <w:p w:rsidR="00A404F0" w:rsidP="00A404F0" w:rsidRDefault="00A404F0" w14:paraId="366F270D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Elevar privilegios hasta estar con </w:t>
            </w:r>
            <w:proofErr w:type="spellStart"/>
            <w:r>
              <w:rPr>
                <w:rFonts w:ascii="Tahoma" w:hAnsi="Tahoma" w:cs="Tahoma"/>
              </w:rPr>
              <w:t>root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  <w:p w:rsidR="00A404F0" w:rsidP="00A404F0" w:rsidRDefault="00A404F0" w14:paraId="0DA123B1" wp14:textId="77777777">
            <w:pPr>
              <w:rPr>
                <w:rFonts w:ascii="Tahoma" w:hAnsi="Tahoma" w:cs="Tahoma"/>
              </w:rPr>
            </w:pPr>
            <w:r w:rsidR="00A404F0">
              <w:drawing>
                <wp:inline xmlns:wp14="http://schemas.microsoft.com/office/word/2010/wordprocessingDrawing" wp14:editId="6E055FE0" wp14:anchorId="144FC72C">
                  <wp:extent cx="4406265" cy="671195"/>
                  <wp:effectExtent l="0" t="0" r="0" b="0"/>
                  <wp:docPr id="376395803" name="Imagen 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2"/>
                          <pic:cNvPicPr/>
                        </pic:nvPicPr>
                        <pic:blipFill>
                          <a:blip r:embed="Rbf6c1310320a466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4C4CEA3D" wp14:textId="77777777">
            <w:pPr>
              <w:rPr>
                <w:rFonts w:ascii="Tahoma" w:hAnsi="Tahoma" w:cs="Tahoma"/>
              </w:rPr>
            </w:pPr>
          </w:p>
          <w:p w:rsidR="00A404F0" w:rsidP="00A404F0" w:rsidRDefault="00A404F0" w14:paraId="7A391CD0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Ejecutar </w:t>
            </w:r>
            <w:proofErr w:type="spellStart"/>
            <w:r>
              <w:rPr>
                <w:rFonts w:ascii="Tahoma" w:hAnsi="Tahoma" w:cs="Tahoma"/>
              </w:rPr>
              <w:t>smh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A404F0" w:rsidP="00A404F0" w:rsidRDefault="00A404F0" w14:paraId="50895670" wp14:textId="77777777">
            <w:pPr>
              <w:rPr>
                <w:rFonts w:ascii="Tahoma" w:hAnsi="Tahoma" w:cs="Tahoma"/>
              </w:rPr>
            </w:pPr>
            <w:r w:rsidR="00A404F0">
              <w:drawing>
                <wp:inline xmlns:wp14="http://schemas.microsoft.com/office/word/2010/wordprocessingDrawing" wp14:editId="0AC4BD0B" wp14:anchorId="21EC7EB8">
                  <wp:extent cx="4406265" cy="808355"/>
                  <wp:effectExtent l="0" t="0" r="0" b="0"/>
                  <wp:docPr id="499184608" name="Imagen 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4"/>
                          <pic:cNvPicPr/>
                        </pic:nvPicPr>
                        <pic:blipFill>
                          <a:blip r:embed="R20e58859cb524bb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38C1F859" wp14:textId="77777777">
            <w:pPr>
              <w:rPr>
                <w:rFonts w:ascii="Tahoma" w:hAnsi="Tahoma" w:cs="Tahoma"/>
              </w:rPr>
            </w:pPr>
          </w:p>
          <w:p w:rsidR="00A404F0" w:rsidP="00A404F0" w:rsidRDefault="00A404F0" w14:paraId="58D96B1D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Navegar hasta llegar a </w:t>
            </w:r>
            <w:r w:rsidRPr="00331E84">
              <w:rPr>
                <w:rFonts w:ascii="Tahoma" w:hAnsi="Tahoma" w:cs="Tahoma"/>
                <w:b/>
                <w:color w:val="00B050"/>
              </w:rPr>
              <w:t>Inicializar</w:t>
            </w:r>
            <w:r>
              <w:rPr>
                <w:rFonts w:ascii="Tahoma" w:hAnsi="Tahoma" w:cs="Tahoma"/>
              </w:rPr>
              <w:t xml:space="preserve">, dar </w:t>
            </w:r>
            <w:proofErr w:type="spellStart"/>
            <w:r>
              <w:rPr>
                <w:rFonts w:ascii="Tahoma" w:hAnsi="Tahoma" w:cs="Tahoma"/>
              </w:rPr>
              <w:t>enter</w:t>
            </w:r>
            <w:proofErr w:type="spellEnd"/>
            <w:r>
              <w:rPr>
                <w:rFonts w:ascii="Tahoma" w:hAnsi="Tahoma" w:cs="Tahoma"/>
              </w:rPr>
              <w:t xml:space="preserve"> y seguido verificar servicio. </w:t>
            </w:r>
          </w:p>
          <w:p w:rsidR="00A404F0" w:rsidP="00A404F0" w:rsidRDefault="00A404F0" w14:paraId="0C8FE7CE" wp14:textId="77777777">
            <w:pPr>
              <w:rPr>
                <w:rFonts w:ascii="Tahoma" w:hAnsi="Tahoma" w:cs="Tahoma"/>
              </w:rPr>
            </w:pPr>
            <w:r w:rsidR="00A404F0">
              <w:drawing>
                <wp:inline xmlns:wp14="http://schemas.microsoft.com/office/word/2010/wordprocessingDrawing" wp14:editId="4DDFFB6E" wp14:anchorId="37F72B5D">
                  <wp:extent cx="4406265" cy="1363345"/>
                  <wp:effectExtent l="0" t="0" r="0" b="8255"/>
                  <wp:docPr id="343368342" name="Imagen 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5"/>
                          <pic:cNvPicPr/>
                        </pic:nvPicPr>
                        <pic:blipFill>
                          <a:blip r:embed="R808d8c6c9a814f2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41004F19" wp14:textId="77777777">
            <w:pPr>
              <w:rPr>
                <w:rFonts w:ascii="Tahoma" w:hAnsi="Tahoma" w:cs="Tahoma"/>
              </w:rPr>
            </w:pPr>
          </w:p>
          <w:p w:rsidR="00A404F0" w:rsidP="00A404F0" w:rsidRDefault="00A404F0" w14:paraId="68B9D4B2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OR_1 y ohs_1 deben estar </w:t>
            </w:r>
            <w:proofErr w:type="spellStart"/>
            <w:r>
              <w:rPr>
                <w:rFonts w:ascii="Tahoma" w:hAnsi="Tahoma" w:cs="Tahoma"/>
              </w:rPr>
              <w:t>Alive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A404F0" w:rsidP="00A404F0" w:rsidRDefault="00A404F0" w14:paraId="67C0C651" wp14:textId="77777777">
            <w:pPr>
              <w:rPr>
                <w:rFonts w:ascii="Tahoma" w:hAnsi="Tahoma" w:cs="Tahoma"/>
              </w:rPr>
            </w:pPr>
            <w:r w:rsidR="00A404F0">
              <w:drawing>
                <wp:inline xmlns:wp14="http://schemas.microsoft.com/office/word/2010/wordprocessingDrawing" wp14:editId="57602A15" wp14:anchorId="5A4F2DB0">
                  <wp:extent cx="4406265" cy="1246505"/>
                  <wp:effectExtent l="0" t="0" r="0" b="0"/>
                  <wp:docPr id="704450422" name="Imagen 2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1"/>
                          <pic:cNvPicPr/>
                        </pic:nvPicPr>
                        <pic:blipFill>
                          <a:blip r:embed="Red60bb7a58604a2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06265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4F0" w:rsidP="00A404F0" w:rsidRDefault="00A404F0" w14:paraId="308D56CC" wp14:textId="77777777">
            <w:pPr>
              <w:rPr>
                <w:rFonts w:cs="Tahoma" w:asciiTheme="minorHAnsi" w:hAnsiTheme="minorHAnsi"/>
                <w:b/>
                <w:sz w:val="18"/>
                <w:szCs w:val="18"/>
              </w:rPr>
            </w:pPr>
          </w:p>
          <w:p w:rsidR="00A404F0" w:rsidP="0095636A" w:rsidRDefault="00A404F0" w14:paraId="797E50C6" wp14:textId="7777777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95636A" w:rsidP="0095636A" w:rsidRDefault="0095636A" w14:paraId="7B04FA47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95636A" w:rsidRDefault="0095636A" w14:paraId="568C698B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95636A" w:rsidRDefault="0095636A" w14:paraId="1A939487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95636A" w:rsidRDefault="0095636A" w14:paraId="6AA258D8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95636A" w:rsidRDefault="0095636A" w14:paraId="6FFBD3EC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95636A" w:rsidRDefault="0095636A" w14:paraId="30DCCCAD" wp14:textId="77777777">
            <w:pPr>
              <w:jc w:val="center"/>
              <w:rPr>
                <w:rFonts w:ascii="Tahoma" w:hAnsi="Tahoma" w:cs="Tahoma"/>
              </w:rPr>
            </w:pPr>
          </w:p>
          <w:p w:rsidR="0095636A" w:rsidP="0095636A" w:rsidRDefault="0095636A" w14:paraId="36AF6883" wp14:textId="77777777">
            <w:pPr>
              <w:jc w:val="center"/>
              <w:rPr>
                <w:rFonts w:ascii="Tahoma" w:hAnsi="Tahoma" w:cs="Tahoma"/>
              </w:rPr>
            </w:pPr>
          </w:p>
          <w:p w:rsidRPr="00C56A05" w:rsidR="00A404F0" w:rsidP="0095636A" w:rsidRDefault="00765E33" w14:paraId="4871CC79" wp14:textId="7777777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A404F0" w:rsidP="00A404F0" w:rsidRDefault="00A404F0" w14:paraId="54C529ED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5F6386" w:rsidTr="4AA4CB21" w14:paraId="5C4E4709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331E84" w:rsidR="005F6386" w:rsidP="005F6386" w:rsidRDefault="005F6386" w14:paraId="71F69D33" wp14:textId="77777777">
            <w:pPr>
              <w:rPr>
                <w:rFonts w:ascii="Tahoma" w:hAnsi="Tahoma" w:cs="Tahoma"/>
                <w:highlight w:val="green"/>
              </w:rPr>
            </w:pPr>
            <w:r w:rsidRPr="00331E84">
              <w:rPr>
                <w:rFonts w:ascii="Tahoma" w:hAnsi="Tahoma" w:cs="Tahoma"/>
                <w:highlight w:val="green"/>
              </w:rPr>
              <w:t>Final</w:t>
            </w: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9A48FC" w:rsidR="005F6386" w:rsidP="005F6386" w:rsidRDefault="005F6386" w14:paraId="22EFC46E" wp14:textId="77777777">
            <w:pPr>
              <w:rPr>
                <w:rFonts w:ascii="Tahoma" w:hAnsi="Tahoma" w:cs="Tahoma"/>
                <w:b/>
                <w:lang w:val="es-EC"/>
              </w:rPr>
            </w:pPr>
            <w:r w:rsidRPr="009A48FC">
              <w:rPr>
                <w:rFonts w:ascii="Tahoma" w:hAnsi="Tahoma" w:cs="Tahoma"/>
                <w:b/>
                <w:lang w:val="es-EC"/>
              </w:rPr>
              <w:t>VERIFICACION DE SERVICIOS</w:t>
            </w:r>
          </w:p>
          <w:p w:rsidR="005F6386" w:rsidP="005F6386" w:rsidRDefault="005F6386" w14:paraId="010E829A" wp14:textId="77777777">
            <w:pPr>
              <w:rPr>
                <w:rFonts w:cs="Tahoma" w:asciiTheme="minorHAnsi" w:hAnsiTheme="minorHAnsi"/>
                <w:sz w:val="24"/>
                <w:szCs w:val="24"/>
              </w:rPr>
            </w:pPr>
            <w:r w:rsidRPr="00A03B27">
              <w:rPr>
                <w:rFonts w:cs="Tahoma" w:asciiTheme="minorHAnsi" w:hAnsiTheme="minorHAnsi"/>
                <w:sz w:val="24"/>
                <w:szCs w:val="24"/>
              </w:rPr>
              <w:t xml:space="preserve">Realizar validación </w:t>
            </w:r>
            <w:r>
              <w:rPr>
                <w:rFonts w:cs="Tahoma" w:asciiTheme="minorHAnsi" w:hAnsiTheme="minorHAnsi"/>
                <w:sz w:val="24"/>
                <w:szCs w:val="24"/>
              </w:rPr>
              <w:t xml:space="preserve">de servicios del bus, </w:t>
            </w:r>
            <w:r w:rsidRPr="00A03B27">
              <w:rPr>
                <w:rFonts w:cs="Tahoma" w:asciiTheme="minorHAnsi" w:hAnsiTheme="minorHAnsi"/>
                <w:sz w:val="24"/>
                <w:szCs w:val="24"/>
              </w:rPr>
              <w:t xml:space="preserve">mediante </w:t>
            </w:r>
            <w:r>
              <w:rPr>
                <w:rFonts w:cs="Tahoma" w:asciiTheme="minorHAnsi" w:hAnsiTheme="minorHAnsi"/>
                <w:sz w:val="24"/>
                <w:szCs w:val="24"/>
              </w:rPr>
              <w:t xml:space="preserve">Ordenes de Proceso de verificación de servicios por cada canal, contactar al </w:t>
            </w:r>
            <w:proofErr w:type="spellStart"/>
            <w:r>
              <w:rPr>
                <w:rFonts w:cs="Tahoma" w:asciiTheme="minorHAnsi" w:hAnsiTheme="minorHAnsi"/>
                <w:sz w:val="24"/>
                <w:szCs w:val="24"/>
              </w:rPr>
              <w:t>standby</w:t>
            </w:r>
            <w:proofErr w:type="spellEnd"/>
            <w:r>
              <w:rPr>
                <w:rFonts w:cs="Tahoma" w:asciiTheme="minorHAnsi" w:hAnsiTheme="minorHAnsi"/>
                <w:sz w:val="24"/>
                <w:szCs w:val="24"/>
              </w:rPr>
              <w:t xml:space="preserve"> aplicativo si existe novedad.</w:t>
            </w:r>
          </w:p>
          <w:p w:rsidR="005F6386" w:rsidP="005F6386" w:rsidRDefault="005F6386" w14:paraId="1C0157D6" wp14:textId="77777777">
            <w:pPr>
              <w:rPr>
                <w:rFonts w:cs="Tahoma" w:asciiTheme="minorHAnsi" w:hAnsiTheme="minorHAnsi"/>
                <w:sz w:val="24"/>
                <w:szCs w:val="24"/>
              </w:rPr>
            </w:pPr>
          </w:p>
          <w:p w:rsidR="005F6386" w:rsidP="005F6386" w:rsidRDefault="005F6386" w14:paraId="7D669E84" wp14:textId="77777777">
            <w:pPr>
              <w:rPr>
                <w:rFonts w:cs="Tahoma" w:asciiTheme="minorHAnsi" w:hAnsiTheme="minorHAnsi"/>
                <w:sz w:val="24"/>
                <w:szCs w:val="24"/>
              </w:rPr>
            </w:pPr>
            <w:r w:rsidRPr="4AA4CB21" w:rsidR="005F6386">
              <w:rPr>
                <w:rFonts w:ascii="Calibri" w:hAnsi="Calibri" w:cs="Tahoma" w:asciiTheme="minorAscii" w:hAnsiTheme="minorAscii"/>
                <w:sz w:val="24"/>
                <w:szCs w:val="24"/>
              </w:rPr>
              <w:t>Link de las OP de verificación de servicio:</w:t>
            </w:r>
          </w:p>
          <w:p w:rsidR="6EB2A999" w:rsidP="4AA4CB21" w:rsidRDefault="6EB2A999" w14:paraId="79019999" w14:textId="6BCE42C8">
            <w:pPr>
              <w:pStyle w:val="Normal"/>
            </w:pPr>
            <w:hyperlink r:id="R38de97718c7d4088">
              <w:r w:rsidRPr="4AA4CB21" w:rsidR="6EB2A999">
                <w:rPr>
                  <w:rStyle w:val="Hipervnculo"/>
                  <w:rFonts w:ascii="Calibri" w:hAnsi="Calibri" w:eastAsia="Calibri" w:cs="Calibri"/>
                  <w:noProof w:val="0"/>
                  <w:sz w:val="24"/>
                  <w:szCs w:val="24"/>
                  <w:lang w:val="es-ES"/>
                </w:rPr>
                <w:t>https://bolivariano365.sharepoint.com/:f:/s/Arquitectura-IT/Eq2AARICVOlKjn_KGKG6kRYBz7UbrwGN6PxxAwmyrbdAoQ?e=qGiIlV</w:t>
              </w:r>
            </w:hyperlink>
          </w:p>
          <w:p w:rsidR="4AA4CB21" w:rsidP="4AA4CB21" w:rsidRDefault="4AA4CB21" w14:paraId="30DF19E1" w14:textId="411B305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</w:pPr>
          </w:p>
          <w:p w:rsidRPr="00765E33" w:rsidR="005F6386" w:rsidP="005F6386" w:rsidRDefault="00765E33" w14:paraId="6D542020" wp14:textId="77777777">
            <w:pPr>
              <w:rPr>
                <w:rFonts w:cs="Tahoma" w:asciiTheme="minorHAnsi" w:hAnsiTheme="minorHAnsi"/>
                <w:b/>
                <w:sz w:val="24"/>
                <w:szCs w:val="24"/>
              </w:rPr>
            </w:pPr>
            <w:r w:rsidRPr="00765E33">
              <w:rPr>
                <w:rFonts w:cs="Tahoma" w:asciiTheme="minorHAnsi" w:hAnsiTheme="minorHAnsi"/>
                <w:b/>
                <w:sz w:val="24"/>
                <w:szCs w:val="24"/>
                <w:highlight w:val="yellow"/>
              </w:rPr>
              <w:t>Solo aplica Orden de Proceso 6 de Banca Virtual</w:t>
            </w:r>
            <w:r w:rsidRPr="00765E33">
              <w:rPr>
                <w:rFonts w:cs="Tahoma" w:asciiTheme="minorHAnsi" w:hAnsiTheme="min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5"/>
              <w:gridCol w:w="3330"/>
              <w:gridCol w:w="1890"/>
              <w:gridCol w:w="1199"/>
            </w:tblGrid>
            <w:tr w:rsidRPr="00EB3D7A" w:rsidR="005F6386" w:rsidTr="00C934EB" w14:paraId="71996311" wp14:textId="77777777">
              <w:tc>
                <w:tcPr>
                  <w:tcW w:w="505" w:type="dxa"/>
                  <w:shd w:val="clear" w:color="auto" w:fill="8DB3E2" w:themeFill="text2" w:themeFillTint="66"/>
                </w:tcPr>
                <w:p w:rsidRPr="00EB3D7A" w:rsidR="005F6386" w:rsidP="005F6386" w:rsidRDefault="005F6386" w14:paraId="350C21BE" wp14:textId="77777777">
                  <w:pPr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3330" w:type="dxa"/>
                  <w:shd w:val="clear" w:color="auto" w:fill="8DB3E2" w:themeFill="text2" w:themeFillTint="66"/>
                </w:tcPr>
                <w:p w:rsidRPr="00EB3D7A" w:rsidR="005F6386" w:rsidP="005F6386" w:rsidRDefault="005F6386" w14:paraId="06A66EE4" wp14:textId="77777777">
                  <w:pPr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</w:pPr>
                  <w:r w:rsidRPr="00EB3D7A"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  <w:t xml:space="preserve">Orden de Proceso </w:t>
                  </w:r>
                </w:p>
              </w:tc>
              <w:tc>
                <w:tcPr>
                  <w:tcW w:w="1890" w:type="dxa"/>
                  <w:shd w:val="clear" w:color="auto" w:fill="8DB3E2" w:themeFill="text2" w:themeFillTint="66"/>
                </w:tcPr>
                <w:p w:rsidRPr="00EB3D7A" w:rsidR="005F6386" w:rsidP="005F6386" w:rsidRDefault="005F6386" w14:paraId="01616DC3" wp14:textId="77777777">
                  <w:pPr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</w:pPr>
                  <w:r w:rsidRPr="00EB3D7A"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  <w:t>Aplicativo</w:t>
                  </w:r>
                </w:p>
              </w:tc>
              <w:tc>
                <w:tcPr>
                  <w:tcW w:w="1199" w:type="dxa"/>
                  <w:shd w:val="clear" w:color="auto" w:fill="8DB3E2" w:themeFill="text2" w:themeFillTint="66"/>
                </w:tcPr>
                <w:p w:rsidRPr="00EB3D7A" w:rsidR="005F6386" w:rsidP="005F6386" w:rsidRDefault="005F6386" w14:paraId="30A23EB5" wp14:textId="77777777">
                  <w:pPr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cs="Tahoma" w:asciiTheme="minorHAnsi" w:hAnsiTheme="minorHAnsi"/>
                      <w:b/>
                      <w:sz w:val="24"/>
                      <w:szCs w:val="24"/>
                    </w:rPr>
                    <w:t>Aplica</w:t>
                  </w:r>
                </w:p>
              </w:tc>
            </w:tr>
            <w:tr w:rsidRPr="00C47BA1" w:rsidR="005F6386" w:rsidTr="00C934EB" w14:paraId="00EFEB21" wp14:textId="77777777">
              <w:tc>
                <w:tcPr>
                  <w:tcW w:w="505" w:type="dxa"/>
                </w:tcPr>
                <w:p w:rsidRPr="005F6386" w:rsidR="005F6386" w:rsidP="005F6386" w:rsidRDefault="005F6386" w14:paraId="56B20A0C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Pr="005F6386" w:rsidR="005F6386" w:rsidP="005F6386" w:rsidRDefault="005F6386" w14:paraId="4ABF4011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OP-</w:t>
                  </w:r>
                  <w:proofErr w:type="spellStart"/>
                  <w:r w:rsidRPr="005F6386">
                    <w:rPr>
                      <w:rFonts w:ascii="Tahoma" w:hAnsi="Tahoma" w:cs="Tahoma"/>
                    </w:rPr>
                    <w:t>ReinicioBus</w:t>
                  </w:r>
                  <w:proofErr w:type="spellEnd"/>
                  <w:r w:rsidRPr="005F6386">
                    <w:rPr>
                      <w:rFonts w:ascii="Tahoma" w:hAnsi="Tahoma" w:cs="Tahoma"/>
                    </w:rPr>
                    <w:t>-ATM</w:t>
                  </w:r>
                </w:p>
              </w:tc>
              <w:tc>
                <w:tcPr>
                  <w:tcW w:w="1890" w:type="dxa"/>
                </w:tcPr>
                <w:p w:rsidRPr="005F6386" w:rsidR="005F6386" w:rsidP="005F6386" w:rsidRDefault="005F6386" w14:paraId="2206346D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ATM</w:t>
                  </w:r>
                </w:p>
              </w:tc>
              <w:tc>
                <w:tcPr>
                  <w:tcW w:w="1199" w:type="dxa"/>
                </w:tcPr>
                <w:p w:rsidR="005F6386" w:rsidP="005F6386" w:rsidRDefault="005F6386" w14:paraId="3C625688" wp14:textId="77777777">
                  <w:r w:rsidRPr="00190D5F"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66186B6D" wp14:textId="77777777">
              <w:tc>
                <w:tcPr>
                  <w:tcW w:w="505" w:type="dxa"/>
                </w:tcPr>
                <w:p w:rsidRPr="005F6386" w:rsidR="005F6386" w:rsidP="005F6386" w:rsidRDefault="005F6386" w14:paraId="7144751B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Pr="005F6386" w:rsidR="005F6386" w:rsidP="005F6386" w:rsidRDefault="005F6386" w14:paraId="0D5C4E45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OP-</w:t>
                  </w:r>
                  <w:proofErr w:type="spellStart"/>
                  <w:r w:rsidRPr="005F6386">
                    <w:rPr>
                      <w:rFonts w:ascii="Tahoma" w:hAnsi="Tahoma" w:cs="Tahoma"/>
                    </w:rPr>
                    <w:t>ReinicioBus</w:t>
                  </w:r>
                  <w:proofErr w:type="spellEnd"/>
                  <w:r w:rsidRPr="005F6386">
                    <w:rPr>
                      <w:rFonts w:ascii="Tahoma" w:hAnsi="Tahoma" w:cs="Tahoma"/>
                    </w:rPr>
                    <w:t>-Productos Internos</w:t>
                  </w:r>
                </w:p>
              </w:tc>
              <w:tc>
                <w:tcPr>
                  <w:tcW w:w="1890" w:type="dxa"/>
                </w:tcPr>
                <w:p w:rsidRPr="005F6386" w:rsidR="005F6386" w:rsidP="005F6386" w:rsidRDefault="005F6386" w14:paraId="62AC5C90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Productos Internos</w:t>
                  </w:r>
                </w:p>
              </w:tc>
              <w:tc>
                <w:tcPr>
                  <w:tcW w:w="1199" w:type="dxa"/>
                </w:tcPr>
                <w:p w:rsidR="005F6386" w:rsidP="005F6386" w:rsidRDefault="005F6386" w14:paraId="243F107E" wp14:textId="77777777">
                  <w:r w:rsidRPr="00190D5F"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701BB75B" wp14:textId="77777777">
              <w:tc>
                <w:tcPr>
                  <w:tcW w:w="505" w:type="dxa"/>
                </w:tcPr>
                <w:p w:rsidRPr="005F6386" w:rsidR="005F6386" w:rsidP="005F6386" w:rsidRDefault="005F6386" w14:paraId="0B778152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3</w:t>
                  </w:r>
                </w:p>
              </w:tc>
              <w:tc>
                <w:tcPr>
                  <w:tcW w:w="3330" w:type="dxa"/>
                </w:tcPr>
                <w:p w:rsidRPr="005F6386" w:rsidR="005F6386" w:rsidP="005F6386" w:rsidRDefault="005F6386" w14:paraId="492B08BE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OP-</w:t>
                  </w:r>
                  <w:proofErr w:type="spellStart"/>
                  <w:r w:rsidRPr="005F6386">
                    <w:rPr>
                      <w:rFonts w:ascii="Tahoma" w:hAnsi="Tahoma" w:cs="Tahoma"/>
                    </w:rPr>
                    <w:t>ReinicioBus</w:t>
                  </w:r>
                  <w:proofErr w:type="spellEnd"/>
                  <w:r w:rsidRPr="005F6386">
                    <w:rPr>
                      <w:rFonts w:ascii="Tahoma" w:hAnsi="Tahoma" w:cs="Tahoma"/>
                    </w:rPr>
                    <w:t>-SAT</w:t>
                  </w:r>
                </w:p>
              </w:tc>
              <w:tc>
                <w:tcPr>
                  <w:tcW w:w="1890" w:type="dxa"/>
                </w:tcPr>
                <w:p w:rsidRPr="005F6386" w:rsidR="005F6386" w:rsidP="005F6386" w:rsidRDefault="005F6386" w14:paraId="5874F798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SAT</w:t>
                  </w:r>
                </w:p>
              </w:tc>
              <w:tc>
                <w:tcPr>
                  <w:tcW w:w="1199" w:type="dxa"/>
                </w:tcPr>
                <w:p w:rsidR="005F6386" w:rsidP="005F6386" w:rsidRDefault="005F6386" w14:paraId="55834DC6" wp14:textId="77777777">
                  <w:r w:rsidRPr="00190D5F"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2C940A7E" wp14:textId="77777777">
              <w:tc>
                <w:tcPr>
                  <w:tcW w:w="505" w:type="dxa"/>
                </w:tcPr>
                <w:p w:rsidRPr="005F6386" w:rsidR="005F6386" w:rsidP="005F6386" w:rsidRDefault="005F6386" w14:paraId="279935FF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4</w:t>
                  </w:r>
                </w:p>
              </w:tc>
              <w:tc>
                <w:tcPr>
                  <w:tcW w:w="3330" w:type="dxa"/>
                </w:tcPr>
                <w:p w:rsidRPr="005F6386" w:rsidR="005F6386" w:rsidP="005F6386" w:rsidRDefault="005F6386" w14:paraId="27749768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OP-</w:t>
                  </w:r>
                  <w:proofErr w:type="spellStart"/>
                  <w:r w:rsidRPr="005F6386">
                    <w:rPr>
                      <w:rFonts w:ascii="Tahoma" w:hAnsi="Tahoma" w:cs="Tahoma"/>
                    </w:rPr>
                    <w:t>ReinicioBus</w:t>
                  </w:r>
                  <w:proofErr w:type="spellEnd"/>
                  <w:r w:rsidRPr="005F6386">
                    <w:rPr>
                      <w:rFonts w:ascii="Tahoma" w:hAnsi="Tahoma" w:cs="Tahoma"/>
                    </w:rPr>
                    <w:t>-Arquitectura</w:t>
                  </w:r>
                </w:p>
              </w:tc>
              <w:tc>
                <w:tcPr>
                  <w:tcW w:w="1890" w:type="dxa"/>
                </w:tcPr>
                <w:p w:rsidRPr="005F6386" w:rsidR="005F6386" w:rsidP="005F6386" w:rsidRDefault="005F6386" w14:paraId="24CC6BEC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Arquitectura</w:t>
                  </w:r>
                </w:p>
              </w:tc>
              <w:tc>
                <w:tcPr>
                  <w:tcW w:w="1199" w:type="dxa"/>
                </w:tcPr>
                <w:p w:rsidR="005F6386" w:rsidP="005F6386" w:rsidRDefault="005F6386" w14:paraId="16C8B955" wp14:textId="77777777">
                  <w:r w:rsidRPr="00190D5F"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34AA2597" wp14:textId="77777777">
              <w:tc>
                <w:tcPr>
                  <w:tcW w:w="505" w:type="dxa"/>
                </w:tcPr>
                <w:p w:rsidRPr="005F6386" w:rsidR="005F6386" w:rsidP="005F6386" w:rsidRDefault="005F6386" w14:paraId="44240AAE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5</w:t>
                  </w:r>
                </w:p>
              </w:tc>
              <w:tc>
                <w:tcPr>
                  <w:tcW w:w="3330" w:type="dxa"/>
                </w:tcPr>
                <w:p w:rsidRPr="005F6386" w:rsidR="005F6386" w:rsidP="005F6386" w:rsidRDefault="005F6386" w14:paraId="780ABD97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>OP-</w:t>
                  </w:r>
                  <w:proofErr w:type="spellStart"/>
                  <w:r w:rsidRPr="005F6386">
                    <w:rPr>
                      <w:rFonts w:ascii="Tahoma" w:hAnsi="Tahoma" w:cs="Tahoma"/>
                    </w:rPr>
                    <w:t>ReinicoBus</w:t>
                  </w:r>
                  <w:proofErr w:type="spellEnd"/>
                  <w:r w:rsidRPr="005F6386">
                    <w:rPr>
                      <w:rFonts w:ascii="Tahoma" w:hAnsi="Tahoma" w:cs="Tahoma"/>
                    </w:rPr>
                    <w:t>-</w:t>
                  </w:r>
                  <w:proofErr w:type="spellStart"/>
                  <w:r w:rsidRPr="005F6386">
                    <w:rPr>
                      <w:rFonts w:ascii="Tahoma" w:hAnsi="Tahoma" w:cs="Tahoma"/>
                    </w:rPr>
                    <w:t>BancaMovil</w:t>
                  </w:r>
                  <w:proofErr w:type="spellEnd"/>
                </w:p>
              </w:tc>
              <w:tc>
                <w:tcPr>
                  <w:tcW w:w="1890" w:type="dxa"/>
                </w:tcPr>
                <w:p w:rsidRPr="005F6386" w:rsidR="005F6386" w:rsidP="005F6386" w:rsidRDefault="005F6386" w14:paraId="796D476C" wp14:textId="77777777">
                  <w:pPr>
                    <w:rPr>
                      <w:rFonts w:ascii="Tahoma" w:hAnsi="Tahoma" w:cs="Tahoma"/>
                    </w:rPr>
                  </w:pPr>
                  <w:r w:rsidRPr="005F6386">
                    <w:rPr>
                      <w:rFonts w:ascii="Tahoma" w:hAnsi="Tahoma" w:cs="Tahoma"/>
                    </w:rPr>
                    <w:t xml:space="preserve">Banca Móvil </w:t>
                  </w:r>
                </w:p>
              </w:tc>
              <w:tc>
                <w:tcPr>
                  <w:tcW w:w="1199" w:type="dxa"/>
                </w:tcPr>
                <w:p w:rsidR="005F6386" w:rsidP="005F6386" w:rsidRDefault="005F6386" w14:paraId="380683F8" wp14:textId="77777777">
                  <w:r w:rsidRPr="00190D5F"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5513FDA7" wp14:textId="77777777">
              <w:tc>
                <w:tcPr>
                  <w:tcW w:w="505" w:type="dxa"/>
                </w:tcPr>
                <w:p w:rsidRPr="005F6386" w:rsidR="005F6386" w:rsidP="005F6386" w:rsidRDefault="005F6386" w14:paraId="1B87E3DE" wp14:textId="77777777">
                  <w:pPr>
                    <w:rPr>
                      <w:rFonts w:ascii="Tahoma" w:hAnsi="Tahoma" w:cs="Tahoma"/>
                      <w:highlight w:val="yellow"/>
                    </w:rPr>
                  </w:pPr>
                  <w:r w:rsidRPr="005F6386">
                    <w:rPr>
                      <w:rFonts w:ascii="Tahoma" w:hAnsi="Tahoma" w:cs="Tahoma"/>
                      <w:highlight w:val="yellow"/>
                    </w:rPr>
                    <w:t>6</w:t>
                  </w:r>
                </w:p>
              </w:tc>
              <w:tc>
                <w:tcPr>
                  <w:tcW w:w="3330" w:type="dxa"/>
                </w:tcPr>
                <w:p w:rsidRPr="005F6386" w:rsidR="005F6386" w:rsidP="005F6386" w:rsidRDefault="005F6386" w14:paraId="7C3DB064" wp14:textId="77777777">
                  <w:pPr>
                    <w:rPr>
                      <w:rFonts w:ascii="Tahoma" w:hAnsi="Tahoma" w:cs="Tahoma"/>
                      <w:highlight w:val="yellow"/>
                    </w:rPr>
                  </w:pPr>
                  <w:r w:rsidRPr="005F6386">
                    <w:rPr>
                      <w:rFonts w:ascii="Tahoma" w:hAnsi="Tahoma" w:cs="Tahoma"/>
                      <w:highlight w:val="yellow"/>
                    </w:rPr>
                    <w:t>OP-</w:t>
                  </w:r>
                  <w:proofErr w:type="spellStart"/>
                  <w:r w:rsidRPr="005F6386">
                    <w:rPr>
                      <w:rFonts w:ascii="Tahoma" w:hAnsi="Tahoma" w:cs="Tahoma"/>
                      <w:highlight w:val="yellow"/>
                    </w:rPr>
                    <w:t>ReincioBus</w:t>
                  </w:r>
                  <w:proofErr w:type="spellEnd"/>
                  <w:r w:rsidRPr="005F6386">
                    <w:rPr>
                      <w:rFonts w:ascii="Tahoma" w:hAnsi="Tahoma" w:cs="Tahoma"/>
                      <w:highlight w:val="yellow"/>
                    </w:rPr>
                    <w:t>-</w:t>
                  </w:r>
                  <w:proofErr w:type="spellStart"/>
                  <w:r w:rsidRPr="005F6386">
                    <w:rPr>
                      <w:rFonts w:ascii="Tahoma" w:hAnsi="Tahoma" w:cs="Tahoma"/>
                      <w:highlight w:val="yellow"/>
                    </w:rPr>
                    <w:t>BancaVirtual</w:t>
                  </w:r>
                  <w:proofErr w:type="spellEnd"/>
                </w:p>
              </w:tc>
              <w:tc>
                <w:tcPr>
                  <w:tcW w:w="1890" w:type="dxa"/>
                </w:tcPr>
                <w:p w:rsidRPr="005F6386" w:rsidR="005F6386" w:rsidP="005F6386" w:rsidRDefault="005F6386" w14:paraId="24C55430" wp14:textId="77777777">
                  <w:pPr>
                    <w:rPr>
                      <w:rFonts w:ascii="Tahoma" w:hAnsi="Tahoma" w:cs="Tahoma"/>
                      <w:highlight w:val="yellow"/>
                    </w:rPr>
                  </w:pPr>
                  <w:r w:rsidRPr="005F6386">
                    <w:rPr>
                      <w:rFonts w:ascii="Tahoma" w:hAnsi="Tahoma" w:cs="Tahoma"/>
                      <w:highlight w:val="yellow"/>
                    </w:rPr>
                    <w:t>Banca Virtual</w:t>
                  </w:r>
                </w:p>
              </w:tc>
              <w:tc>
                <w:tcPr>
                  <w:tcW w:w="1199" w:type="dxa"/>
                </w:tcPr>
                <w:p w:rsidRPr="005F6386" w:rsidR="005F6386" w:rsidP="005F6386" w:rsidRDefault="005F6386" w14:paraId="7D853DDE" wp14:textId="77777777">
                  <w:pPr>
                    <w:rPr>
                      <w:rFonts w:ascii="Tahoma" w:hAnsi="Tahoma" w:cs="Tahoma"/>
                      <w:highlight w:val="yellow"/>
                    </w:rPr>
                  </w:pPr>
                  <w:r>
                    <w:rPr>
                      <w:rFonts w:ascii="Tahoma" w:hAnsi="Tahoma" w:cs="Tahoma"/>
                      <w:highlight w:val="yellow"/>
                    </w:rPr>
                    <w:t>SI</w:t>
                  </w:r>
                </w:p>
              </w:tc>
            </w:tr>
            <w:tr w:rsidRPr="00C47BA1" w:rsidR="005F6386" w:rsidTr="00C934EB" w14:paraId="646E9178" wp14:textId="77777777">
              <w:tc>
                <w:tcPr>
                  <w:tcW w:w="505" w:type="dxa"/>
                </w:tcPr>
                <w:p w:rsidRPr="00C47BA1" w:rsidR="005F6386" w:rsidP="005F6386" w:rsidRDefault="005F6386" w14:paraId="109B8484" wp14:textId="77777777">
                  <w:pPr>
                    <w:rPr>
                      <w:rFonts w:ascii="Tahoma" w:hAnsi="Tahoma" w:cs="Tahoma"/>
                    </w:rPr>
                  </w:pPr>
                  <w:r w:rsidRPr="00C47BA1">
                    <w:rPr>
                      <w:rFonts w:ascii="Tahoma" w:hAnsi="Tahoma" w:cs="Tahoma"/>
                    </w:rPr>
                    <w:t>7</w:t>
                  </w:r>
                </w:p>
              </w:tc>
              <w:tc>
                <w:tcPr>
                  <w:tcW w:w="3330" w:type="dxa"/>
                </w:tcPr>
                <w:p w:rsidRPr="00C47BA1" w:rsidR="005F6386" w:rsidP="005F6386" w:rsidRDefault="005F6386" w14:paraId="3691E7B2" wp14:textId="77777777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890" w:type="dxa"/>
                </w:tcPr>
                <w:p w:rsidRPr="00C47BA1" w:rsidR="005F6386" w:rsidP="005F6386" w:rsidRDefault="005F6386" w14:paraId="03C3E930" wp14:textId="77777777">
                  <w:pPr>
                    <w:rPr>
                      <w:rFonts w:ascii="Tahoma" w:hAnsi="Tahoma" w:cs="Tahoma"/>
                    </w:rPr>
                  </w:pPr>
                  <w:r w:rsidRPr="00C47BA1">
                    <w:rPr>
                      <w:rFonts w:ascii="Tahoma" w:hAnsi="Tahoma" w:cs="Tahoma"/>
                    </w:rPr>
                    <w:t>Activos</w:t>
                  </w:r>
                </w:p>
              </w:tc>
              <w:tc>
                <w:tcPr>
                  <w:tcW w:w="1199" w:type="dxa"/>
                </w:tcPr>
                <w:p w:rsidRPr="00C47BA1" w:rsidR="005F6386" w:rsidP="005F6386" w:rsidRDefault="005F6386" w14:paraId="0912C255" wp14:textId="7777777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26467761" wp14:textId="77777777">
              <w:tc>
                <w:tcPr>
                  <w:tcW w:w="505" w:type="dxa"/>
                </w:tcPr>
                <w:p w:rsidRPr="00C47BA1" w:rsidR="005F6386" w:rsidP="005F6386" w:rsidRDefault="005F6386" w14:paraId="03853697" wp14:textId="77777777">
                  <w:pPr>
                    <w:rPr>
                      <w:rFonts w:ascii="Tahoma" w:hAnsi="Tahoma" w:cs="Tahoma"/>
                    </w:rPr>
                  </w:pPr>
                  <w:r w:rsidRPr="00C47BA1">
                    <w:rPr>
                      <w:rFonts w:ascii="Tahoma" w:hAnsi="Tahoma" w:cs="Tahoma"/>
                    </w:rPr>
                    <w:t>8</w:t>
                  </w:r>
                </w:p>
              </w:tc>
              <w:tc>
                <w:tcPr>
                  <w:tcW w:w="3330" w:type="dxa"/>
                </w:tcPr>
                <w:p w:rsidRPr="00C47BA1" w:rsidR="005F6386" w:rsidP="005F6386" w:rsidRDefault="005F6386" w14:paraId="526770CE" wp14:textId="77777777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890" w:type="dxa"/>
                </w:tcPr>
                <w:p w:rsidRPr="00C47BA1" w:rsidR="005F6386" w:rsidP="005F6386" w:rsidRDefault="005F6386" w14:paraId="2A4CB030" wp14:textId="77777777">
                  <w:pPr>
                    <w:rPr>
                      <w:rFonts w:ascii="Tahoma" w:hAnsi="Tahoma" w:cs="Tahoma"/>
                    </w:rPr>
                  </w:pPr>
                  <w:r w:rsidRPr="00C47BA1">
                    <w:rPr>
                      <w:rFonts w:ascii="Tahoma" w:hAnsi="Tahoma" w:cs="Tahoma"/>
                    </w:rPr>
                    <w:t>Pasivos</w:t>
                  </w:r>
                </w:p>
              </w:tc>
              <w:tc>
                <w:tcPr>
                  <w:tcW w:w="1199" w:type="dxa"/>
                </w:tcPr>
                <w:p w:rsidRPr="00C47BA1" w:rsidR="005F6386" w:rsidP="005F6386" w:rsidRDefault="005F6386" w14:paraId="0AC5A9AF" wp14:textId="7777777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</w:t>
                  </w:r>
                </w:p>
              </w:tc>
            </w:tr>
            <w:tr w:rsidRPr="00C47BA1" w:rsidR="005F6386" w:rsidTr="00C934EB" w14:paraId="2B9A8870" wp14:textId="77777777">
              <w:tc>
                <w:tcPr>
                  <w:tcW w:w="505" w:type="dxa"/>
                </w:tcPr>
                <w:p w:rsidRPr="00C47BA1" w:rsidR="005F6386" w:rsidP="005F6386" w:rsidRDefault="005F6386" w14:paraId="089009E4" wp14:textId="77777777">
                  <w:pPr>
                    <w:rPr>
                      <w:rFonts w:ascii="Tahoma" w:hAnsi="Tahoma" w:cs="Tahoma"/>
                    </w:rPr>
                  </w:pPr>
                  <w:r w:rsidRPr="00C47BA1">
                    <w:rPr>
                      <w:rFonts w:ascii="Tahoma" w:hAnsi="Tahoma" w:cs="Tahoma"/>
                    </w:rPr>
                    <w:t>9</w:t>
                  </w:r>
                </w:p>
              </w:tc>
              <w:tc>
                <w:tcPr>
                  <w:tcW w:w="3330" w:type="dxa"/>
                </w:tcPr>
                <w:p w:rsidRPr="00C47BA1" w:rsidR="005F6386" w:rsidP="005F6386" w:rsidRDefault="005F6386" w14:paraId="7CBEED82" wp14:textId="77777777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890" w:type="dxa"/>
                </w:tcPr>
                <w:p w:rsidRPr="00C47BA1" w:rsidR="005F6386" w:rsidP="005F6386" w:rsidRDefault="005F6386" w14:paraId="4D9BFA80" wp14:textId="77777777">
                  <w:pPr>
                    <w:rPr>
                      <w:rFonts w:ascii="Tahoma" w:hAnsi="Tahoma" w:cs="Tahoma"/>
                    </w:rPr>
                  </w:pPr>
                  <w:proofErr w:type="spellStart"/>
                  <w:r w:rsidRPr="00C47BA1">
                    <w:rPr>
                      <w:rFonts w:ascii="Tahoma" w:hAnsi="Tahoma" w:cs="Tahoma"/>
                    </w:rPr>
                    <w:t>Recadudaciones</w:t>
                  </w:r>
                  <w:proofErr w:type="spellEnd"/>
                </w:p>
              </w:tc>
              <w:tc>
                <w:tcPr>
                  <w:tcW w:w="1199" w:type="dxa"/>
                </w:tcPr>
                <w:p w:rsidRPr="00C47BA1" w:rsidR="005F6386" w:rsidP="005F6386" w:rsidRDefault="005F6386" w14:paraId="6DAB45E6" wp14:textId="7777777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</w:t>
                  </w:r>
                </w:p>
              </w:tc>
            </w:tr>
          </w:tbl>
          <w:p w:rsidRPr="00A03B27" w:rsidR="005F6386" w:rsidP="005F6386" w:rsidRDefault="005F6386" w14:paraId="6E36661F" wp14:textId="77777777">
            <w:pPr>
              <w:rPr>
                <w:rFonts w:cs="Tahoma"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BD7A8A" w:rsidR="00765E33" w:rsidP="00765E33" w:rsidRDefault="00765E33" w14:paraId="33A41CF3" wp14:textId="77777777">
            <w:pPr>
              <w:rPr>
                <w:rFonts w:ascii="Tahoma" w:hAnsi="Tahoma" w:cs="Tahoma"/>
              </w:rPr>
            </w:pPr>
            <w:r w:rsidRPr="00BD7A8A">
              <w:rPr>
                <w:rFonts w:ascii="Tahoma" w:hAnsi="Tahoma" w:cs="Tahoma"/>
                <w:b/>
              </w:rPr>
              <w:t>RESPONSABLE</w:t>
            </w:r>
            <w:r w:rsidRPr="00BD7A8A">
              <w:rPr>
                <w:rFonts w:ascii="Tahoma" w:hAnsi="Tahoma" w:cs="Tahoma"/>
              </w:rPr>
              <w:t>: Quien solicita el control de cambio o el reinicio del servicio</w:t>
            </w:r>
          </w:p>
          <w:p w:rsidRPr="00BD7A8A" w:rsidR="00765E33" w:rsidP="00765E33" w:rsidRDefault="00765E33" w14:paraId="38645DC7" wp14:textId="77777777">
            <w:pPr>
              <w:rPr>
                <w:rFonts w:ascii="Tahoma" w:hAnsi="Tahoma" w:cs="Tahoma"/>
              </w:rPr>
            </w:pPr>
          </w:p>
          <w:p w:rsidRPr="00C56A05" w:rsidR="005F6386" w:rsidP="00765E33" w:rsidRDefault="00765E33" w14:paraId="0FC39467" wp14:textId="77777777">
            <w:pPr>
              <w:jc w:val="center"/>
              <w:rPr>
                <w:rFonts w:ascii="Tahoma" w:hAnsi="Tahoma" w:cs="Tahoma"/>
              </w:rPr>
            </w:pPr>
            <w:r w:rsidRPr="00BD7A8A">
              <w:rPr>
                <w:rFonts w:ascii="Tahoma" w:hAnsi="Tahoma" w:cs="Tahoma"/>
                <w:b/>
              </w:rPr>
              <w:t>Ejecutores</w:t>
            </w:r>
            <w:r w:rsidRPr="00BD7A8A">
              <w:rPr>
                <w:rFonts w:ascii="Tahoma" w:hAnsi="Tahoma" w:cs="Tahoma"/>
              </w:rPr>
              <w:t>: IDS y Operadores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5F6386" w:rsidP="005F6386" w:rsidRDefault="005F6386" w14:paraId="135E58C4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C56A05" w:rsidR="005F6386" w:rsidTr="4AA4CB21" w14:paraId="575B804F" wp14:textId="77777777"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331E84" w:rsidR="005F6386" w:rsidP="005F6386" w:rsidRDefault="005F6386" w14:paraId="62EBF9A1" wp14:textId="77777777">
            <w:pPr>
              <w:rPr>
                <w:rFonts w:ascii="Tahoma" w:hAnsi="Tahoma" w:cs="Tahoma"/>
                <w:highlight w:val="green"/>
              </w:rPr>
            </w:pPr>
          </w:p>
        </w:tc>
        <w:tc>
          <w:tcPr>
            <w:tcW w:w="7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5F6386" w:rsidP="005F6386" w:rsidRDefault="005F6386" w14:paraId="2C5BA290" wp14:textId="77777777">
            <w:pPr>
              <w:rPr>
                <w:rFonts w:cs="Tahoma" w:asciiTheme="minorHAnsi" w:hAnsiTheme="minorHAnsi"/>
                <w:b/>
                <w:sz w:val="18"/>
                <w:szCs w:val="18"/>
              </w:rPr>
            </w:pPr>
            <w:r>
              <w:rPr>
                <w:rFonts w:cs="Tahoma" w:asciiTheme="minorHAnsi" w:hAnsiTheme="minorHAnsi"/>
                <w:b/>
                <w:sz w:val="18"/>
                <w:szCs w:val="18"/>
              </w:rPr>
              <w:t>Por: Frank Ordoñez</w:t>
            </w:r>
          </w:p>
          <w:p w:rsidRPr="00A03B27" w:rsidR="005F6386" w:rsidP="005F6386" w:rsidRDefault="005F6386" w14:paraId="0C6C2CD5" wp14:textId="77777777">
            <w:pPr>
              <w:rPr>
                <w:rFonts w:cs="Tahoma"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5F6386" w:rsidP="005F6386" w:rsidRDefault="005F6386" w14:paraId="709E88E4" wp14:textId="777777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C56A05" w:rsidR="005F6386" w:rsidP="005F6386" w:rsidRDefault="005F6386" w14:paraId="508C98E9" wp14:textId="77777777">
            <w:pPr>
              <w:rPr>
                <w:rFonts w:ascii="Tahoma" w:hAnsi="Tahoma" w:cs="Tahoma"/>
              </w:rPr>
            </w:pPr>
          </w:p>
        </w:tc>
      </w:tr>
    </w:tbl>
    <w:p xmlns:wp14="http://schemas.microsoft.com/office/word/2010/wordml" w:rsidRPr="004504D6" w:rsidR="00362717" w:rsidP="004504D6" w:rsidRDefault="00362717" w14:paraId="779F8E76" wp14:textId="77777777"/>
    <w:p xmlns:wp14="http://schemas.microsoft.com/office/word/2010/wordml" w:rsidRPr="00245040" w:rsidR="00362717" w:rsidRDefault="00362717" w14:paraId="239CFC9D" wp14:textId="77777777">
      <w:pPr>
        <w:jc w:val="both"/>
        <w:rPr>
          <w:rFonts w:ascii="Tahoma" w:hAnsi="Tahoma" w:cs="Tahoma"/>
          <w:b/>
        </w:rPr>
      </w:pPr>
      <w:r w:rsidRPr="00245040">
        <w:rPr>
          <w:rFonts w:ascii="Tahoma" w:hAnsi="Tahoma" w:cs="Tahoma"/>
          <w:b/>
        </w:rPr>
        <w:t>Consideraciones despues de la ejecución del proceso:</w:t>
      </w:r>
    </w:p>
    <w:p xmlns:wp14="http://schemas.microsoft.com/office/word/2010/wordml" w:rsidR="00362717" w:rsidP="00A03B27" w:rsidRDefault="00362717" w14:paraId="7818863E" wp14:textId="77777777">
      <w:pPr>
        <w:jc w:val="both"/>
        <w:rPr>
          <w:rFonts w:ascii="Tahoma" w:hAnsi="Tahoma" w:cs="Tahoma"/>
        </w:rPr>
      </w:pPr>
    </w:p>
    <w:tbl>
      <w:tblPr>
        <w:tblW w:w="1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715"/>
        <w:gridCol w:w="1530"/>
        <w:gridCol w:w="1685"/>
      </w:tblGrid>
      <w:tr xmlns:wp14="http://schemas.microsoft.com/office/word/2010/wordml" w:rsidRPr="00245040" w:rsidR="00765E33" w:rsidTr="00B813F8" w14:paraId="3577158F" wp14:textId="77777777"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4CF2E7B5" wp14:textId="77777777">
            <w:pPr>
              <w:jc w:val="both"/>
              <w:rPr>
                <w:rFonts w:ascii="Tahoma" w:hAnsi="Tahoma" w:cs="Tahoma"/>
              </w:rPr>
            </w:pPr>
            <w:r w:rsidRPr="00245040">
              <w:rPr>
                <w:rFonts w:ascii="Tahoma" w:hAnsi="Tahoma" w:cs="Tahoma"/>
              </w:rPr>
              <w:t>Reportes a usuarios:</w:t>
            </w:r>
          </w:p>
        </w:tc>
        <w:tc>
          <w:tcPr>
            <w:tcW w:w="5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0644B3C2" wp14:textId="77777777">
            <w:pPr>
              <w:jc w:val="both"/>
              <w:rPr>
                <w:rFonts w:ascii="Tahoma" w:hAnsi="Tahoma" w:cs="Tahoma"/>
              </w:rPr>
            </w:pPr>
            <w:bookmarkStart w:name="_GoBack" w:id="0"/>
            <w:bookmarkEnd w:id="0"/>
            <w:r w:rsidRPr="002B20D2">
              <w:rPr>
                <w:rFonts w:ascii="Tahoma" w:hAnsi="Tahoma" w:cs="Tahoma"/>
                <w:highlight w:val="yellow"/>
              </w:rPr>
              <w:t xml:space="preserve">Notificar </w:t>
            </w:r>
            <w:proofErr w:type="spellStart"/>
            <w:r w:rsidRPr="002B20D2">
              <w:rPr>
                <w:rFonts w:ascii="Tahoma" w:hAnsi="Tahoma" w:cs="Tahoma"/>
                <w:highlight w:val="yellow"/>
              </w:rPr>
              <w:t>via</w:t>
            </w:r>
            <w:proofErr w:type="spellEnd"/>
            <w:r w:rsidRPr="002B20D2">
              <w:rPr>
                <w:rFonts w:ascii="Tahoma" w:hAnsi="Tahoma" w:cs="Tahoma"/>
                <w:highlight w:val="yellow"/>
              </w:rPr>
              <w:t xml:space="preserve"> correo electrónico el estado de la verificación de servicios del paso final.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5E33" w:rsidR="00765E33" w:rsidP="00B813F8" w:rsidRDefault="00765E33" w14:paraId="3DBFBAF8" wp14:textId="77777777">
            <w:pPr>
              <w:rPr>
                <w:rFonts w:ascii="Tahoma" w:hAnsi="Tahoma" w:cs="Tahoma"/>
                <w:highlight w:val="darkGreen"/>
              </w:rPr>
            </w:pPr>
            <w:r w:rsidRPr="00BD7A8A">
              <w:rPr>
                <w:rFonts w:ascii="Tahoma" w:hAnsi="Tahoma" w:cs="Tahoma"/>
                <w:b/>
              </w:rPr>
              <w:t>RESPONSABLE</w:t>
            </w:r>
            <w:r w:rsidRPr="00BD7A8A">
              <w:rPr>
                <w:rFonts w:ascii="Tahoma" w:hAnsi="Tahoma" w:cs="Tahoma"/>
              </w:rPr>
              <w:t>: Quien solicita el control de cambio o el reinicio del servicio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44F69B9A" wp14:textId="77777777">
            <w:pPr>
              <w:jc w:val="both"/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245040" w:rsidR="00765E33" w:rsidTr="00B813F8" w14:paraId="68C3388F" wp14:textId="77777777"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6D1185BB" wp14:textId="77777777">
            <w:pPr>
              <w:jc w:val="both"/>
              <w:rPr>
                <w:rFonts w:ascii="Tahoma" w:hAnsi="Tahoma" w:cs="Tahoma"/>
              </w:rPr>
            </w:pPr>
            <w:r w:rsidRPr="00245040">
              <w:rPr>
                <w:rFonts w:ascii="Tahoma" w:hAnsi="Tahoma" w:cs="Tahoma"/>
              </w:rPr>
              <w:t>Archivos a usuarios:</w:t>
            </w:r>
          </w:p>
        </w:tc>
        <w:tc>
          <w:tcPr>
            <w:tcW w:w="5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629D792A" wp14:textId="7777777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N/A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5F07D11E" wp14:textId="7777777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45040" w:rsidR="00765E33" w:rsidP="00B813F8" w:rsidRDefault="00765E33" w14:paraId="41508A3C" wp14:textId="77777777">
            <w:pPr>
              <w:jc w:val="both"/>
              <w:rPr>
                <w:rFonts w:ascii="Tahoma" w:hAnsi="Tahoma" w:cs="Tahoma"/>
              </w:rPr>
            </w:pPr>
          </w:p>
        </w:tc>
      </w:tr>
    </w:tbl>
    <w:p xmlns:wp14="http://schemas.microsoft.com/office/word/2010/wordml" w:rsidR="00765E33" w:rsidP="00A03B27" w:rsidRDefault="00765E33" w14:paraId="43D6B1D6" wp14:textId="77777777">
      <w:pPr>
        <w:jc w:val="both"/>
        <w:rPr>
          <w:rFonts w:ascii="Tahoma" w:hAnsi="Tahoma" w:cs="Tahoma"/>
        </w:rPr>
      </w:pPr>
    </w:p>
    <w:sectPr w:rsidR="00765E33" w:rsidSect="007C77EB">
      <w:pgSz w:w="12240" w:h="15840" w:orient="portrait"/>
      <w:pgMar w:top="284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AE4"/>
    <w:multiLevelType w:val="hybridMultilevel"/>
    <w:tmpl w:val="D84C8C7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F21D6"/>
    <w:multiLevelType w:val="hybridMultilevel"/>
    <w:tmpl w:val="C69859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54D9"/>
    <w:multiLevelType w:val="hybridMultilevel"/>
    <w:tmpl w:val="816A3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F04"/>
    <w:multiLevelType w:val="hybridMultilevel"/>
    <w:tmpl w:val="816A3A10"/>
    <w:lvl w:ilvl="0" w:tplc="0C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F246F89"/>
    <w:multiLevelType w:val="hybridMultilevel"/>
    <w:tmpl w:val="53FE95B2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CE2633"/>
    <w:multiLevelType w:val="hybridMultilevel"/>
    <w:tmpl w:val="3634D188"/>
    <w:lvl w:ilvl="0" w:tplc="FA10BAF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26CB7501"/>
    <w:multiLevelType w:val="hybridMultilevel"/>
    <w:tmpl w:val="A672F5DA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25442F"/>
    <w:multiLevelType w:val="hybridMultilevel"/>
    <w:tmpl w:val="284AE596"/>
    <w:lvl w:ilvl="0" w:tplc="919CA4C2">
      <w:numFmt w:val="bullet"/>
      <w:lvlText w:val="-"/>
      <w:lvlJc w:val="left"/>
      <w:pPr>
        <w:ind w:left="720" w:hanging="360"/>
      </w:pPr>
      <w:rPr>
        <w:rFonts w:hint="default" w:ascii="Tahoma" w:hAnsi="Tahoma" w:eastAsia="Times New Roman" w:cs="Tahoma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F46263"/>
    <w:multiLevelType w:val="hybridMultilevel"/>
    <w:tmpl w:val="7A74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726E8"/>
    <w:multiLevelType w:val="hybridMultilevel"/>
    <w:tmpl w:val="86F28F76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EB2EC9"/>
    <w:multiLevelType w:val="hybridMultilevel"/>
    <w:tmpl w:val="405C7A5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C9115D0"/>
    <w:multiLevelType w:val="hybridMultilevel"/>
    <w:tmpl w:val="74823328"/>
    <w:lvl w:ilvl="0" w:tplc="8A86BF40">
      <w:numFmt w:val="bullet"/>
      <w:lvlText w:val="-"/>
      <w:lvlJc w:val="left"/>
      <w:pPr>
        <w:ind w:left="720" w:hanging="360"/>
      </w:pPr>
      <w:rPr>
        <w:rFonts w:hint="default" w:ascii="Tahoma" w:hAnsi="Tahoma" w:eastAsia="Times New Roman" w:cs="Tahom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BF5A63"/>
    <w:multiLevelType w:val="hybridMultilevel"/>
    <w:tmpl w:val="1F30BA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4BF6DC9"/>
    <w:multiLevelType w:val="hybridMultilevel"/>
    <w:tmpl w:val="352EA284"/>
    <w:lvl w:ilvl="0" w:tplc="9FC287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AD539D"/>
    <w:multiLevelType w:val="hybridMultilevel"/>
    <w:tmpl w:val="DC066EA0"/>
    <w:lvl w:ilvl="0" w:tplc="FA10BAF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3E5DE3"/>
    <w:multiLevelType w:val="hybridMultilevel"/>
    <w:tmpl w:val="4AC4A8CC"/>
    <w:lvl w:ilvl="0" w:tplc="2D988442">
      <w:numFmt w:val="bullet"/>
      <w:lvlText w:val="-"/>
      <w:lvlJc w:val="left"/>
      <w:pPr>
        <w:ind w:left="720" w:hanging="360"/>
      </w:pPr>
      <w:rPr>
        <w:rFonts w:hint="default" w:ascii="Tahoma" w:hAnsi="Tahoma" w:eastAsia="Times New Roman" w:cs="Tahoma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1"/>
  </w:num>
  <w:num w:numId="6">
    <w:abstractNumId w:val="15"/>
  </w:num>
  <w:num w:numId="7">
    <w:abstractNumId w:val="7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</w:num>
  <w:num w:numId="11">
    <w:abstractNumId w:val="3"/>
  </w:num>
  <w:num w:numId="12">
    <w:abstractNumId w:val="0"/>
  </w:num>
  <w:num w:numId="13">
    <w:abstractNumId w:val="12"/>
  </w:num>
  <w:num w:numId="14">
    <w:abstractNumId w:val="10"/>
  </w:num>
  <w:num w:numId="15">
    <w:abstractNumId w:val="5"/>
  </w:num>
  <w:num w:numId="16">
    <w:abstractNumId w:val="14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hideSpellingErrors/>
  <w:activeWritingStyle w:lang="es-ES" w:vendorID="64" w:dllVersion="131078" w:nlCheck="1" w:checkStyle="0" w:appName="MSWord"/>
  <w:activeWritingStyle w:lang="en-US" w:vendorID="64" w:dllVersion="131078" w:nlCheck="1" w:checkStyle="1" w:appName="MSWord"/>
  <w:activeWritingStyle w:lang="es-EC" w:vendorID="64" w:dllVersion="131078" w:nlCheck="1" w:checkStyle="0" w:appName="MSWord"/>
  <w:activeWritingStyle w:lang="es-MX" w:vendorID="64" w:dllVersion="131078" w:nlCheck="1" w:checkStyle="0" w:appName="MSWord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compatSetting w:name="compatibilityMode" w:uri="http://schemas.microsoft.com/office/word" w:val="12"/>
  </w:compat>
  <w:rsids>
    <w:rsidRoot w:val="000078F6"/>
    <w:rsid w:val="000000B6"/>
    <w:rsid w:val="00005C97"/>
    <w:rsid w:val="000075C8"/>
    <w:rsid w:val="000078F6"/>
    <w:rsid w:val="000145EF"/>
    <w:rsid w:val="00014A0B"/>
    <w:rsid w:val="00024604"/>
    <w:rsid w:val="00024905"/>
    <w:rsid w:val="000329F8"/>
    <w:rsid w:val="000332BF"/>
    <w:rsid w:val="00033877"/>
    <w:rsid w:val="00033C6B"/>
    <w:rsid w:val="00034A68"/>
    <w:rsid w:val="00040C05"/>
    <w:rsid w:val="000431CE"/>
    <w:rsid w:val="00044386"/>
    <w:rsid w:val="00051585"/>
    <w:rsid w:val="000553D3"/>
    <w:rsid w:val="00056176"/>
    <w:rsid w:val="00056FC5"/>
    <w:rsid w:val="00057747"/>
    <w:rsid w:val="00064A87"/>
    <w:rsid w:val="00065DAD"/>
    <w:rsid w:val="00077E34"/>
    <w:rsid w:val="00090B72"/>
    <w:rsid w:val="00091630"/>
    <w:rsid w:val="00096CDD"/>
    <w:rsid w:val="000A49E7"/>
    <w:rsid w:val="000B1B91"/>
    <w:rsid w:val="000C220D"/>
    <w:rsid w:val="000C5993"/>
    <w:rsid w:val="000D38C8"/>
    <w:rsid w:val="000D42D8"/>
    <w:rsid w:val="000E3246"/>
    <w:rsid w:val="000E6D88"/>
    <w:rsid w:val="000E6E7B"/>
    <w:rsid w:val="000F160D"/>
    <w:rsid w:val="000F1BFD"/>
    <w:rsid w:val="000F1CA5"/>
    <w:rsid w:val="000F34FC"/>
    <w:rsid w:val="000F4773"/>
    <w:rsid w:val="000F49AB"/>
    <w:rsid w:val="000F6544"/>
    <w:rsid w:val="00101F14"/>
    <w:rsid w:val="00123581"/>
    <w:rsid w:val="00130D18"/>
    <w:rsid w:val="00131898"/>
    <w:rsid w:val="00133AAC"/>
    <w:rsid w:val="0014783B"/>
    <w:rsid w:val="00162E7C"/>
    <w:rsid w:val="001631B4"/>
    <w:rsid w:val="00167D25"/>
    <w:rsid w:val="00174CD4"/>
    <w:rsid w:val="00174F11"/>
    <w:rsid w:val="001765F3"/>
    <w:rsid w:val="0018070D"/>
    <w:rsid w:val="0018223C"/>
    <w:rsid w:val="0018318E"/>
    <w:rsid w:val="00187089"/>
    <w:rsid w:val="00195E71"/>
    <w:rsid w:val="00196C96"/>
    <w:rsid w:val="001A6051"/>
    <w:rsid w:val="001A78E0"/>
    <w:rsid w:val="001B190C"/>
    <w:rsid w:val="001B7504"/>
    <w:rsid w:val="001D0167"/>
    <w:rsid w:val="001D1F23"/>
    <w:rsid w:val="001D29B4"/>
    <w:rsid w:val="001D53FD"/>
    <w:rsid w:val="001E02CA"/>
    <w:rsid w:val="001E0754"/>
    <w:rsid w:val="001E6E7D"/>
    <w:rsid w:val="001F2017"/>
    <w:rsid w:val="001F25DD"/>
    <w:rsid w:val="001F3503"/>
    <w:rsid w:val="0020411D"/>
    <w:rsid w:val="002117BD"/>
    <w:rsid w:val="00215710"/>
    <w:rsid w:val="002235E7"/>
    <w:rsid w:val="002247D9"/>
    <w:rsid w:val="002335D9"/>
    <w:rsid w:val="00241E5D"/>
    <w:rsid w:val="00243DF3"/>
    <w:rsid w:val="00245040"/>
    <w:rsid w:val="002460E6"/>
    <w:rsid w:val="002518D5"/>
    <w:rsid w:val="0025212B"/>
    <w:rsid w:val="002564D3"/>
    <w:rsid w:val="00257432"/>
    <w:rsid w:val="00271B64"/>
    <w:rsid w:val="0027404D"/>
    <w:rsid w:val="00281BC9"/>
    <w:rsid w:val="00282C8D"/>
    <w:rsid w:val="00287719"/>
    <w:rsid w:val="002909C4"/>
    <w:rsid w:val="00290E7C"/>
    <w:rsid w:val="0029666C"/>
    <w:rsid w:val="002A3598"/>
    <w:rsid w:val="002B1718"/>
    <w:rsid w:val="002B20D2"/>
    <w:rsid w:val="002B3500"/>
    <w:rsid w:val="002B4A73"/>
    <w:rsid w:val="002B6380"/>
    <w:rsid w:val="002C13A9"/>
    <w:rsid w:val="002D3D9F"/>
    <w:rsid w:val="002F72B7"/>
    <w:rsid w:val="003143D7"/>
    <w:rsid w:val="00324746"/>
    <w:rsid w:val="00324866"/>
    <w:rsid w:val="00326F45"/>
    <w:rsid w:val="00331E84"/>
    <w:rsid w:val="00334861"/>
    <w:rsid w:val="00335D32"/>
    <w:rsid w:val="00341B43"/>
    <w:rsid w:val="003423DE"/>
    <w:rsid w:val="003515CC"/>
    <w:rsid w:val="0036162A"/>
    <w:rsid w:val="00362657"/>
    <w:rsid w:val="00362717"/>
    <w:rsid w:val="00364DCF"/>
    <w:rsid w:val="00372DB3"/>
    <w:rsid w:val="0039026F"/>
    <w:rsid w:val="003923EB"/>
    <w:rsid w:val="00396CD3"/>
    <w:rsid w:val="003A47E8"/>
    <w:rsid w:val="003A5D7B"/>
    <w:rsid w:val="003B2612"/>
    <w:rsid w:val="003B652D"/>
    <w:rsid w:val="003B7D14"/>
    <w:rsid w:val="003C7569"/>
    <w:rsid w:val="003D721A"/>
    <w:rsid w:val="003E2301"/>
    <w:rsid w:val="003E38F5"/>
    <w:rsid w:val="003F64C1"/>
    <w:rsid w:val="003F7F8D"/>
    <w:rsid w:val="0040613D"/>
    <w:rsid w:val="00407256"/>
    <w:rsid w:val="0041479C"/>
    <w:rsid w:val="00433C47"/>
    <w:rsid w:val="00434D8C"/>
    <w:rsid w:val="004448E1"/>
    <w:rsid w:val="00444DCA"/>
    <w:rsid w:val="00445F5A"/>
    <w:rsid w:val="004504D6"/>
    <w:rsid w:val="00471F4F"/>
    <w:rsid w:val="00477834"/>
    <w:rsid w:val="004815BA"/>
    <w:rsid w:val="00486D3D"/>
    <w:rsid w:val="004949D6"/>
    <w:rsid w:val="00497589"/>
    <w:rsid w:val="004A188A"/>
    <w:rsid w:val="004A1BE2"/>
    <w:rsid w:val="004A2E9F"/>
    <w:rsid w:val="004A3065"/>
    <w:rsid w:val="004B0EDF"/>
    <w:rsid w:val="004B205A"/>
    <w:rsid w:val="004B2832"/>
    <w:rsid w:val="004C144D"/>
    <w:rsid w:val="004C5E31"/>
    <w:rsid w:val="004C6F6D"/>
    <w:rsid w:val="004D70F1"/>
    <w:rsid w:val="004D7691"/>
    <w:rsid w:val="004E2BF3"/>
    <w:rsid w:val="004E6619"/>
    <w:rsid w:val="004F3854"/>
    <w:rsid w:val="004F6D20"/>
    <w:rsid w:val="00505BF0"/>
    <w:rsid w:val="00506115"/>
    <w:rsid w:val="00507E5A"/>
    <w:rsid w:val="0051635D"/>
    <w:rsid w:val="00516B32"/>
    <w:rsid w:val="00516D2C"/>
    <w:rsid w:val="00531BFF"/>
    <w:rsid w:val="00542ECB"/>
    <w:rsid w:val="00544B2F"/>
    <w:rsid w:val="00544FE5"/>
    <w:rsid w:val="0054799B"/>
    <w:rsid w:val="005534E1"/>
    <w:rsid w:val="00564A7D"/>
    <w:rsid w:val="00574C84"/>
    <w:rsid w:val="0057730B"/>
    <w:rsid w:val="00580484"/>
    <w:rsid w:val="00586F40"/>
    <w:rsid w:val="0058739C"/>
    <w:rsid w:val="005941B8"/>
    <w:rsid w:val="00594E8D"/>
    <w:rsid w:val="00597811"/>
    <w:rsid w:val="005A2CE7"/>
    <w:rsid w:val="005B4ACE"/>
    <w:rsid w:val="005C1766"/>
    <w:rsid w:val="005D051D"/>
    <w:rsid w:val="005D2368"/>
    <w:rsid w:val="005D3CF4"/>
    <w:rsid w:val="005D41FA"/>
    <w:rsid w:val="005E13DC"/>
    <w:rsid w:val="005E55CE"/>
    <w:rsid w:val="005F6386"/>
    <w:rsid w:val="006046C6"/>
    <w:rsid w:val="00620C06"/>
    <w:rsid w:val="006219F7"/>
    <w:rsid w:val="006367D0"/>
    <w:rsid w:val="00642B63"/>
    <w:rsid w:val="00643208"/>
    <w:rsid w:val="00647321"/>
    <w:rsid w:val="00650A9C"/>
    <w:rsid w:val="006548AE"/>
    <w:rsid w:val="00667C94"/>
    <w:rsid w:val="006751F8"/>
    <w:rsid w:val="00680E47"/>
    <w:rsid w:val="00685951"/>
    <w:rsid w:val="00691107"/>
    <w:rsid w:val="006A0A12"/>
    <w:rsid w:val="006B0A55"/>
    <w:rsid w:val="006B1218"/>
    <w:rsid w:val="006C301B"/>
    <w:rsid w:val="006C7C9B"/>
    <w:rsid w:val="006D45DB"/>
    <w:rsid w:val="006D4D00"/>
    <w:rsid w:val="006E104F"/>
    <w:rsid w:val="006E612A"/>
    <w:rsid w:val="006F63D0"/>
    <w:rsid w:val="00705BDD"/>
    <w:rsid w:val="00712999"/>
    <w:rsid w:val="00712F2E"/>
    <w:rsid w:val="007200E1"/>
    <w:rsid w:val="0072286D"/>
    <w:rsid w:val="00723FE0"/>
    <w:rsid w:val="00726565"/>
    <w:rsid w:val="00731066"/>
    <w:rsid w:val="007346C5"/>
    <w:rsid w:val="00737DB7"/>
    <w:rsid w:val="00741712"/>
    <w:rsid w:val="00742B9F"/>
    <w:rsid w:val="007448B0"/>
    <w:rsid w:val="007458E9"/>
    <w:rsid w:val="00747F8B"/>
    <w:rsid w:val="00750F22"/>
    <w:rsid w:val="00757408"/>
    <w:rsid w:val="00765E33"/>
    <w:rsid w:val="00771964"/>
    <w:rsid w:val="00772A02"/>
    <w:rsid w:val="00772CC7"/>
    <w:rsid w:val="007742D0"/>
    <w:rsid w:val="00775523"/>
    <w:rsid w:val="00777419"/>
    <w:rsid w:val="00783669"/>
    <w:rsid w:val="00792222"/>
    <w:rsid w:val="00795AF3"/>
    <w:rsid w:val="007A2FA3"/>
    <w:rsid w:val="007A4DB9"/>
    <w:rsid w:val="007B2B8D"/>
    <w:rsid w:val="007B5AD1"/>
    <w:rsid w:val="007C32A5"/>
    <w:rsid w:val="007C3483"/>
    <w:rsid w:val="007C645B"/>
    <w:rsid w:val="007C66DE"/>
    <w:rsid w:val="007C733E"/>
    <w:rsid w:val="007C77EB"/>
    <w:rsid w:val="007C78DB"/>
    <w:rsid w:val="007D0404"/>
    <w:rsid w:val="007D1476"/>
    <w:rsid w:val="007D30F2"/>
    <w:rsid w:val="007D4103"/>
    <w:rsid w:val="007D5805"/>
    <w:rsid w:val="007D77BC"/>
    <w:rsid w:val="007E1C06"/>
    <w:rsid w:val="007E1E9F"/>
    <w:rsid w:val="007F7A4D"/>
    <w:rsid w:val="00810FE9"/>
    <w:rsid w:val="00812423"/>
    <w:rsid w:val="00816FC5"/>
    <w:rsid w:val="0083457C"/>
    <w:rsid w:val="00834D00"/>
    <w:rsid w:val="008362D6"/>
    <w:rsid w:val="0085474C"/>
    <w:rsid w:val="00862D8E"/>
    <w:rsid w:val="00866649"/>
    <w:rsid w:val="00867474"/>
    <w:rsid w:val="00870A1B"/>
    <w:rsid w:val="00880D0B"/>
    <w:rsid w:val="00894AC7"/>
    <w:rsid w:val="00894CD1"/>
    <w:rsid w:val="008A2378"/>
    <w:rsid w:val="008A7537"/>
    <w:rsid w:val="008B0CB4"/>
    <w:rsid w:val="008C08E4"/>
    <w:rsid w:val="008C2FF5"/>
    <w:rsid w:val="008C5EC7"/>
    <w:rsid w:val="008D45EE"/>
    <w:rsid w:val="008E20D0"/>
    <w:rsid w:val="008E3C43"/>
    <w:rsid w:val="008E661B"/>
    <w:rsid w:val="008F351B"/>
    <w:rsid w:val="0090326C"/>
    <w:rsid w:val="00906FF4"/>
    <w:rsid w:val="00922501"/>
    <w:rsid w:val="009270ED"/>
    <w:rsid w:val="009364AE"/>
    <w:rsid w:val="00937E40"/>
    <w:rsid w:val="00940FE8"/>
    <w:rsid w:val="0094251A"/>
    <w:rsid w:val="009445D3"/>
    <w:rsid w:val="00946744"/>
    <w:rsid w:val="00954F30"/>
    <w:rsid w:val="00955955"/>
    <w:rsid w:val="0095636A"/>
    <w:rsid w:val="00956849"/>
    <w:rsid w:val="00962CCA"/>
    <w:rsid w:val="0096371F"/>
    <w:rsid w:val="00972EB3"/>
    <w:rsid w:val="00976246"/>
    <w:rsid w:val="009762B0"/>
    <w:rsid w:val="009766C3"/>
    <w:rsid w:val="0097713C"/>
    <w:rsid w:val="0099078A"/>
    <w:rsid w:val="00996D68"/>
    <w:rsid w:val="009A1511"/>
    <w:rsid w:val="009A4A0D"/>
    <w:rsid w:val="009B09C1"/>
    <w:rsid w:val="009C43BC"/>
    <w:rsid w:val="009C6E3E"/>
    <w:rsid w:val="009C762E"/>
    <w:rsid w:val="009D4269"/>
    <w:rsid w:val="009E3479"/>
    <w:rsid w:val="009E567B"/>
    <w:rsid w:val="009E5AF0"/>
    <w:rsid w:val="009E6807"/>
    <w:rsid w:val="009F0C1D"/>
    <w:rsid w:val="009F13A0"/>
    <w:rsid w:val="009F3100"/>
    <w:rsid w:val="00A01BF5"/>
    <w:rsid w:val="00A03B27"/>
    <w:rsid w:val="00A13307"/>
    <w:rsid w:val="00A13741"/>
    <w:rsid w:val="00A16BA8"/>
    <w:rsid w:val="00A2361A"/>
    <w:rsid w:val="00A23CD3"/>
    <w:rsid w:val="00A34C60"/>
    <w:rsid w:val="00A352C2"/>
    <w:rsid w:val="00A404F0"/>
    <w:rsid w:val="00A437CD"/>
    <w:rsid w:val="00A4498F"/>
    <w:rsid w:val="00A4615E"/>
    <w:rsid w:val="00A54202"/>
    <w:rsid w:val="00A562F0"/>
    <w:rsid w:val="00A579C4"/>
    <w:rsid w:val="00A57AAA"/>
    <w:rsid w:val="00A70D70"/>
    <w:rsid w:val="00A7591B"/>
    <w:rsid w:val="00A76023"/>
    <w:rsid w:val="00A77E28"/>
    <w:rsid w:val="00A834CD"/>
    <w:rsid w:val="00A86309"/>
    <w:rsid w:val="00A904A8"/>
    <w:rsid w:val="00AB4288"/>
    <w:rsid w:val="00AB59D0"/>
    <w:rsid w:val="00AB5F14"/>
    <w:rsid w:val="00AC0948"/>
    <w:rsid w:val="00AC2140"/>
    <w:rsid w:val="00AC2C81"/>
    <w:rsid w:val="00AD519E"/>
    <w:rsid w:val="00AD5D40"/>
    <w:rsid w:val="00AE0A91"/>
    <w:rsid w:val="00AE5A8A"/>
    <w:rsid w:val="00AF040F"/>
    <w:rsid w:val="00AF0F61"/>
    <w:rsid w:val="00AF3EEB"/>
    <w:rsid w:val="00AF4A65"/>
    <w:rsid w:val="00B06406"/>
    <w:rsid w:val="00B06F4E"/>
    <w:rsid w:val="00B074BE"/>
    <w:rsid w:val="00B130BF"/>
    <w:rsid w:val="00B14870"/>
    <w:rsid w:val="00B17474"/>
    <w:rsid w:val="00B24D9C"/>
    <w:rsid w:val="00B31137"/>
    <w:rsid w:val="00B356BA"/>
    <w:rsid w:val="00B43790"/>
    <w:rsid w:val="00B44ACF"/>
    <w:rsid w:val="00B45EAB"/>
    <w:rsid w:val="00B61040"/>
    <w:rsid w:val="00B71B37"/>
    <w:rsid w:val="00B920AC"/>
    <w:rsid w:val="00B92BD5"/>
    <w:rsid w:val="00B93FA0"/>
    <w:rsid w:val="00B95F20"/>
    <w:rsid w:val="00BB1EB9"/>
    <w:rsid w:val="00BB4691"/>
    <w:rsid w:val="00BC50BE"/>
    <w:rsid w:val="00BE08D7"/>
    <w:rsid w:val="00BE356D"/>
    <w:rsid w:val="00BE6DCA"/>
    <w:rsid w:val="00BF4632"/>
    <w:rsid w:val="00C00EA8"/>
    <w:rsid w:val="00C0515C"/>
    <w:rsid w:val="00C1010D"/>
    <w:rsid w:val="00C123EE"/>
    <w:rsid w:val="00C2342F"/>
    <w:rsid w:val="00C24B08"/>
    <w:rsid w:val="00C301EE"/>
    <w:rsid w:val="00C37D68"/>
    <w:rsid w:val="00C414A8"/>
    <w:rsid w:val="00C43370"/>
    <w:rsid w:val="00C43B76"/>
    <w:rsid w:val="00C5213D"/>
    <w:rsid w:val="00C55838"/>
    <w:rsid w:val="00C56A05"/>
    <w:rsid w:val="00C615D0"/>
    <w:rsid w:val="00C62644"/>
    <w:rsid w:val="00C62873"/>
    <w:rsid w:val="00C701B8"/>
    <w:rsid w:val="00C70DBF"/>
    <w:rsid w:val="00C71BDC"/>
    <w:rsid w:val="00C80F6F"/>
    <w:rsid w:val="00C810B7"/>
    <w:rsid w:val="00C827B8"/>
    <w:rsid w:val="00C83524"/>
    <w:rsid w:val="00C85215"/>
    <w:rsid w:val="00C857F8"/>
    <w:rsid w:val="00C925C3"/>
    <w:rsid w:val="00CB06E4"/>
    <w:rsid w:val="00CB72F4"/>
    <w:rsid w:val="00CC13D2"/>
    <w:rsid w:val="00CC2E0A"/>
    <w:rsid w:val="00CD1F42"/>
    <w:rsid w:val="00CD2643"/>
    <w:rsid w:val="00CD3759"/>
    <w:rsid w:val="00CE1C6A"/>
    <w:rsid w:val="00CE3303"/>
    <w:rsid w:val="00CF0C21"/>
    <w:rsid w:val="00D037F4"/>
    <w:rsid w:val="00D07063"/>
    <w:rsid w:val="00D24D33"/>
    <w:rsid w:val="00D33C99"/>
    <w:rsid w:val="00D40026"/>
    <w:rsid w:val="00D42789"/>
    <w:rsid w:val="00D52650"/>
    <w:rsid w:val="00D55478"/>
    <w:rsid w:val="00D558D9"/>
    <w:rsid w:val="00D634D3"/>
    <w:rsid w:val="00D63C4E"/>
    <w:rsid w:val="00D64E2D"/>
    <w:rsid w:val="00DA195C"/>
    <w:rsid w:val="00DA50DB"/>
    <w:rsid w:val="00DB0D85"/>
    <w:rsid w:val="00DC26BB"/>
    <w:rsid w:val="00DC3F37"/>
    <w:rsid w:val="00DD0F1B"/>
    <w:rsid w:val="00DD16B4"/>
    <w:rsid w:val="00DE0593"/>
    <w:rsid w:val="00DE10B0"/>
    <w:rsid w:val="00DE4477"/>
    <w:rsid w:val="00DF11EC"/>
    <w:rsid w:val="00DF20EE"/>
    <w:rsid w:val="00DF35CC"/>
    <w:rsid w:val="00DF6627"/>
    <w:rsid w:val="00E21B2F"/>
    <w:rsid w:val="00E22C69"/>
    <w:rsid w:val="00E2733B"/>
    <w:rsid w:val="00E31124"/>
    <w:rsid w:val="00E31CF2"/>
    <w:rsid w:val="00E404FB"/>
    <w:rsid w:val="00E40685"/>
    <w:rsid w:val="00E43EE9"/>
    <w:rsid w:val="00E454C9"/>
    <w:rsid w:val="00E45C81"/>
    <w:rsid w:val="00E50062"/>
    <w:rsid w:val="00E5283D"/>
    <w:rsid w:val="00E52B52"/>
    <w:rsid w:val="00E80E93"/>
    <w:rsid w:val="00E84774"/>
    <w:rsid w:val="00E91F03"/>
    <w:rsid w:val="00E9490F"/>
    <w:rsid w:val="00E9504F"/>
    <w:rsid w:val="00EA4EF7"/>
    <w:rsid w:val="00EA5E44"/>
    <w:rsid w:val="00EA70BA"/>
    <w:rsid w:val="00EA73FC"/>
    <w:rsid w:val="00EB6503"/>
    <w:rsid w:val="00EC2258"/>
    <w:rsid w:val="00EC269B"/>
    <w:rsid w:val="00EC5170"/>
    <w:rsid w:val="00EC7F01"/>
    <w:rsid w:val="00ED0A5A"/>
    <w:rsid w:val="00EE718C"/>
    <w:rsid w:val="00EF3BF4"/>
    <w:rsid w:val="00EF484F"/>
    <w:rsid w:val="00F010A6"/>
    <w:rsid w:val="00F014FA"/>
    <w:rsid w:val="00F0214F"/>
    <w:rsid w:val="00F07342"/>
    <w:rsid w:val="00F13431"/>
    <w:rsid w:val="00F142B6"/>
    <w:rsid w:val="00F152E3"/>
    <w:rsid w:val="00F30884"/>
    <w:rsid w:val="00F3603C"/>
    <w:rsid w:val="00F42C84"/>
    <w:rsid w:val="00F42FE2"/>
    <w:rsid w:val="00F5093E"/>
    <w:rsid w:val="00F52339"/>
    <w:rsid w:val="00F53341"/>
    <w:rsid w:val="00F55924"/>
    <w:rsid w:val="00F6154F"/>
    <w:rsid w:val="00F64B25"/>
    <w:rsid w:val="00F67AF0"/>
    <w:rsid w:val="00F729C5"/>
    <w:rsid w:val="00F73F11"/>
    <w:rsid w:val="00F91842"/>
    <w:rsid w:val="00FA5F11"/>
    <w:rsid w:val="00FA669A"/>
    <w:rsid w:val="00FA7684"/>
    <w:rsid w:val="00FB39F4"/>
    <w:rsid w:val="00FB557D"/>
    <w:rsid w:val="00FC0332"/>
    <w:rsid w:val="00FC751B"/>
    <w:rsid w:val="00FC7BA0"/>
    <w:rsid w:val="00FE2565"/>
    <w:rsid w:val="00FE6E37"/>
    <w:rsid w:val="00FF6547"/>
    <w:rsid w:val="054A36EF"/>
    <w:rsid w:val="453805F6"/>
    <w:rsid w:val="4AA4CB21"/>
    <w:rsid w:val="6EB2A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EBB620-467E-48CB-B49E-4CA860817884}"/>
  <w14:docId w14:val="2615F1C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34D3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D634D3"/>
    <w:pPr>
      <w:keepNext/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D634D3"/>
    <w:pPr>
      <w:keepNext/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D634D3"/>
    <w:pPr>
      <w:keepNext/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D634D3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634D3"/>
    <w:pPr>
      <w:keepNext/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D634D3"/>
    <w:pPr>
      <w:keepNext/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D634D3"/>
    <w:pPr>
      <w:keepNext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D634D3"/>
    <w:pPr>
      <w:keepNext/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D634D3"/>
    <w:pPr>
      <w:keepNext/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semiHidden/>
    <w:rsid w:val="00D634D3"/>
    <w:rPr>
      <w:color w:val="0000FF"/>
      <w:u w:val="single"/>
    </w:rPr>
  </w:style>
  <w:style w:type="character" w:styleId="Hipervnculovisitado">
    <w:name w:val="FollowedHyperlink"/>
    <w:semiHidden/>
    <w:rsid w:val="00D634D3"/>
    <w:rPr>
      <w:color w:val="800080"/>
      <w:u w:val="single"/>
    </w:rPr>
  </w:style>
  <w:style w:type="paragraph" w:styleId="Textoindependiente">
    <w:name w:val="Body Text"/>
    <w:basedOn w:val="Normal"/>
    <w:semiHidden/>
    <w:rsid w:val="00D634D3"/>
    <w:pPr>
      <w:jc w:val="both"/>
    </w:pPr>
    <w:rPr>
      <w:szCs w:val="24"/>
    </w:rPr>
  </w:style>
  <w:style w:type="paragraph" w:styleId="Sangradetextonormal">
    <w:name w:val="Body Text Indent"/>
    <w:basedOn w:val="Normal"/>
    <w:semiHidden/>
    <w:rsid w:val="00D634D3"/>
    <w:pPr>
      <w:jc w:val="both"/>
    </w:pPr>
    <w:rPr>
      <w:b/>
      <w:bCs/>
      <w:szCs w:val="24"/>
    </w:rPr>
  </w:style>
  <w:style w:type="paragraph" w:styleId="InfoBlue" w:customStyle="1">
    <w:name w:val="InfoBlue"/>
    <w:basedOn w:val="Normal"/>
    <w:next w:val="Textoindependiente"/>
    <w:rsid w:val="00D634D3"/>
    <w:pPr>
      <w:widowControl w:val="0"/>
      <w:autoSpaceDE/>
      <w:autoSpaceDN/>
      <w:spacing w:after="120" w:line="240" w:lineRule="atLeast"/>
      <w:ind w:left="720"/>
    </w:pPr>
    <w:rPr>
      <w:i/>
      <w:color w:val="0000FF"/>
      <w:lang w:val="en-US" w:eastAsia="en-US"/>
    </w:rPr>
  </w:style>
  <w:style w:type="paragraph" w:styleId="Ttulo">
    <w:name w:val="Title"/>
    <w:basedOn w:val="Normal"/>
    <w:next w:val="Normal"/>
    <w:qFormat/>
    <w:rsid w:val="00D634D3"/>
    <w:pPr>
      <w:widowControl w:val="0"/>
      <w:autoSpaceDE/>
      <w:autoSpaceDN/>
      <w:jc w:val="center"/>
    </w:pPr>
    <w:rPr>
      <w:rFonts w:ascii="Arial" w:hAnsi="Arial"/>
      <w:b/>
      <w:sz w:val="36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47F8B"/>
    <w:pPr>
      <w:autoSpaceDE/>
      <w:autoSpaceDN/>
    </w:pPr>
    <w:rPr>
      <w:rFonts w:ascii="Consolas" w:hAnsi="Consolas" w:eastAsia="Calibri" w:cs="Consolas"/>
      <w:sz w:val="21"/>
      <w:szCs w:val="21"/>
      <w:lang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747F8B"/>
    <w:rPr>
      <w:rFonts w:ascii="Consolas" w:hAnsi="Consolas" w:eastAsia="Calibri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D8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E6D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1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CD1F42"/>
    <w:pPr>
      <w:autoSpaceDE w:val="0"/>
      <w:autoSpaceDN w:val="0"/>
    </w:pPr>
  </w:style>
  <w:style w:type="paragraph" w:styleId="Prrafodelista">
    <w:name w:val="List Paragraph"/>
    <w:basedOn w:val="Normal"/>
    <w:uiPriority w:val="34"/>
    <w:qFormat/>
    <w:rsid w:val="008D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bsswsp3:8250/console" TargetMode="External" Id="rId18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esbsswsp3:8250/console" TargetMode="External" Id="rId29" /><Relationship Type="http://schemas.openxmlformats.org/officeDocument/2006/relationships/numbering" Target="numbering.xml" Id="rId5" /><Relationship Type="http://schemas.openxmlformats.org/officeDocument/2006/relationships/theme" Target="theme/theme1.xml" Id="rId49" /><Relationship Type="http://schemas.openxmlformats.org/officeDocument/2006/relationships/customXml" Target="../customXml/item4.xml" Id="rId4" /><Relationship Type="http://schemas.openxmlformats.org/officeDocument/2006/relationships/hyperlink" Target="https://esbsswsp3:8250/console" TargetMode="External" Id="rId30" /><Relationship Type="http://schemas.openxmlformats.org/officeDocument/2006/relationships/fontTable" Target="fontTable.xml" Id="rId48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/media/image48.png" Id="R81ef912997eb43cc" /><Relationship Type="http://schemas.openxmlformats.org/officeDocument/2006/relationships/image" Target="/media/image49.png" Id="R2b797f7d02874229" /><Relationship Type="http://schemas.openxmlformats.org/officeDocument/2006/relationships/image" Target="/media/image4a.png" Id="R70b909823537461e" /><Relationship Type="http://schemas.openxmlformats.org/officeDocument/2006/relationships/image" Target="/media/image4b.png" Id="R1d5b2bc493c54ac2" /><Relationship Type="http://schemas.openxmlformats.org/officeDocument/2006/relationships/image" Target="/media/image4c.png" Id="R53fde854b484440a" /><Relationship Type="http://schemas.openxmlformats.org/officeDocument/2006/relationships/image" Target="/media/image4d.png" Id="R7cc93c2978164742" /><Relationship Type="http://schemas.openxmlformats.org/officeDocument/2006/relationships/image" Target="/media/image4e.png" Id="R1d0f448a5d454c75" /><Relationship Type="http://schemas.openxmlformats.org/officeDocument/2006/relationships/image" Target="/media/image4f.png" Id="Red00f22e29e54172" /><Relationship Type="http://schemas.openxmlformats.org/officeDocument/2006/relationships/image" Target="/media/image50.png" Id="Rf4721e339cb0483e" /><Relationship Type="http://schemas.openxmlformats.org/officeDocument/2006/relationships/image" Target="/media/image51.png" Id="R4b4390c1edda4cd4" /><Relationship Type="http://schemas.openxmlformats.org/officeDocument/2006/relationships/image" Target="/media/image52.png" Id="Rcf77c85361974428" /><Relationship Type="http://schemas.openxmlformats.org/officeDocument/2006/relationships/image" Target="/media/image53.png" Id="R01336dc044314849" /><Relationship Type="http://schemas.openxmlformats.org/officeDocument/2006/relationships/image" Target="/media/image54.png" Id="R1a50f3689f8d403b" /><Relationship Type="http://schemas.openxmlformats.org/officeDocument/2006/relationships/image" Target="/media/image55.png" Id="Rbcfd8ff36fb347fd" /><Relationship Type="http://schemas.openxmlformats.org/officeDocument/2006/relationships/image" Target="/media/image56.png" Id="R0f5478e306da4477" /><Relationship Type="http://schemas.openxmlformats.org/officeDocument/2006/relationships/image" Target="/media/image57.png" Id="R57cc897ad2b64c51" /><Relationship Type="http://schemas.openxmlformats.org/officeDocument/2006/relationships/image" Target="/media/image58.png" Id="R2900d5b9f5934b41" /><Relationship Type="http://schemas.openxmlformats.org/officeDocument/2006/relationships/image" Target="/media/image59.png" Id="R12d1f6f08a974bfa" /><Relationship Type="http://schemas.openxmlformats.org/officeDocument/2006/relationships/image" Target="/media/image5a.png" Id="Redeb5c2ba2594b39" /><Relationship Type="http://schemas.openxmlformats.org/officeDocument/2006/relationships/image" Target="/media/image5b.png" Id="Rf094ab4263e14ae3" /><Relationship Type="http://schemas.openxmlformats.org/officeDocument/2006/relationships/image" Target="/media/image5c.png" Id="Rd43ed5c5ba8e4a4c" /><Relationship Type="http://schemas.openxmlformats.org/officeDocument/2006/relationships/image" Target="/media/image5d.png" Id="R32680597c9494e0e" /><Relationship Type="http://schemas.openxmlformats.org/officeDocument/2006/relationships/image" Target="/media/image5e.png" Id="R16865ab94afa40a3" /><Relationship Type="http://schemas.openxmlformats.org/officeDocument/2006/relationships/image" Target="/media/image5f.png" Id="Ra4b3f676c73342df" /><Relationship Type="http://schemas.openxmlformats.org/officeDocument/2006/relationships/image" Target="/media/image60.png" Id="Ra4720524caea46d2" /><Relationship Type="http://schemas.openxmlformats.org/officeDocument/2006/relationships/image" Target="/media/image61.png" Id="Rc4421dd2bed849bc" /><Relationship Type="http://schemas.openxmlformats.org/officeDocument/2006/relationships/image" Target="/media/image62.png" Id="R6a61bc5310374636" /><Relationship Type="http://schemas.openxmlformats.org/officeDocument/2006/relationships/image" Target="/media/image63.png" Id="R802b7217db954691" /><Relationship Type="http://schemas.openxmlformats.org/officeDocument/2006/relationships/image" Target="/media/image64.png" Id="R93ba68dfca3b47f5" /><Relationship Type="http://schemas.openxmlformats.org/officeDocument/2006/relationships/image" Target="/media/image65.png" Id="R1f14e6360bf84b41" /><Relationship Type="http://schemas.openxmlformats.org/officeDocument/2006/relationships/image" Target="/media/image66.png" Id="Ra2bf7a9aaede4352" /><Relationship Type="http://schemas.openxmlformats.org/officeDocument/2006/relationships/image" Target="/media/image67.png" Id="R85492311461b497a" /><Relationship Type="http://schemas.openxmlformats.org/officeDocument/2006/relationships/image" Target="/media/image68.png" Id="Rbf6c1310320a4668" /><Relationship Type="http://schemas.openxmlformats.org/officeDocument/2006/relationships/image" Target="/media/image69.png" Id="R20e58859cb524bb0" /><Relationship Type="http://schemas.openxmlformats.org/officeDocument/2006/relationships/image" Target="/media/image6a.png" Id="R808d8c6c9a814f23" /><Relationship Type="http://schemas.openxmlformats.org/officeDocument/2006/relationships/image" Target="/media/image6b.png" Id="Red60bb7a58604a25" /><Relationship Type="http://schemas.openxmlformats.org/officeDocument/2006/relationships/hyperlink" Target="https://bolivariano365.sharepoint.com/:f:/s/Arquitectura-IT/Eq2AARICVOlKjn_KGKG6kRYBz7UbrwGN6PxxAwmyrbdAoQ?e=qGiIlV" TargetMode="External" Id="R38de97718c7d408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cd9638699e97b424c2b1522ce820c086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4944f92455d8aa9f11c3707872f91323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B605BB-E902-4A9B-A930-9A3606C9C4CD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2.xml><?xml version="1.0" encoding="utf-8"?>
<ds:datastoreItem xmlns:ds="http://schemas.openxmlformats.org/officeDocument/2006/customXml" ds:itemID="{DED9FE59-CAE5-45B9-B090-8157E5882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9A32A2-B786-4D66-BB68-5DF0A078D2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179A6B-FC41-4C1A-B05C-8BBE3AF14C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Banco Bolivariano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Tipo</dc:title>
  <dc:creator>Banco Bolivariano</dc:creator>
  <lastModifiedBy>Pablo Ricaurte Arias</lastModifiedBy>
  <revision>28</revision>
  <lastPrinted>2017-11-01T18:10:00.0000000Z</lastPrinted>
  <dcterms:created xsi:type="dcterms:W3CDTF">2019-12-20T20:05:00.0000000Z</dcterms:created>
  <dcterms:modified xsi:type="dcterms:W3CDTF">2020-08-21T14:23:13.1783345Z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</Properties>
</file>