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330" w:rsidRPr="006A463D" w:rsidRDefault="001E424D" w:rsidP="003F2330">
      <w:pPr>
        <w:pStyle w:val="Prrafodelista"/>
        <w:numPr>
          <w:ilvl w:val="0"/>
          <w:numId w:val="7"/>
        </w:numPr>
        <w:jc w:val="both"/>
        <w:rPr>
          <w:b/>
          <w:color w:val="2F5496" w:themeColor="accent5" w:themeShade="BF"/>
          <w:sz w:val="28"/>
        </w:rPr>
      </w:pPr>
      <w:r>
        <w:rPr>
          <w:b/>
          <w:color w:val="2F5496" w:themeColor="accent5" w:themeShade="BF"/>
          <w:sz w:val="28"/>
        </w:rPr>
        <w:t xml:space="preserve">Depósito especial para Universidad Católica Cuenca </w:t>
      </w:r>
    </w:p>
    <w:p w:rsidR="001E424D" w:rsidRPr="003A381C" w:rsidRDefault="001E424D" w:rsidP="001E424D">
      <w:pPr>
        <w:jc w:val="both"/>
        <w:rPr>
          <w:b/>
          <w:color w:val="FF0000"/>
          <w:sz w:val="28"/>
        </w:rPr>
      </w:pPr>
      <w:r w:rsidRPr="003A381C">
        <w:rPr>
          <w:b/>
          <w:color w:val="FF0000"/>
          <w:sz w:val="24"/>
        </w:rPr>
        <w:t>HU004: Consulta</w:t>
      </w:r>
      <w:r>
        <w:rPr>
          <w:b/>
          <w:color w:val="FF0000"/>
          <w:sz w:val="24"/>
        </w:rPr>
        <w:t xml:space="preserve"> Universidad Católica Cuenca </w:t>
      </w:r>
      <w:r w:rsidRPr="003A381C">
        <w:rPr>
          <w:b/>
          <w:color w:val="FF0000"/>
          <w:sz w:val="24"/>
        </w:rPr>
        <w:t xml:space="preserve">en ventanilla </w:t>
      </w:r>
    </w:p>
    <w:p w:rsidR="001E424D" w:rsidRDefault="001E424D" w:rsidP="001E424D">
      <w:pPr>
        <w:jc w:val="both"/>
        <w:rPr>
          <w:rFonts w:eastAsia="Times New Roman"/>
          <w:color w:val="000000"/>
          <w:sz w:val="24"/>
          <w:szCs w:val="24"/>
          <w:u w:val="single"/>
        </w:rPr>
      </w:pPr>
    </w:p>
    <w:p w:rsidR="001E424D" w:rsidRPr="001B48BF" w:rsidRDefault="001E424D" w:rsidP="001E424D">
      <w:pPr>
        <w:jc w:val="both"/>
        <w:rPr>
          <w:rFonts w:eastAsia="Times New Roman"/>
          <w:color w:val="000000"/>
          <w:sz w:val="24"/>
          <w:szCs w:val="24"/>
          <w:u w:val="single"/>
        </w:rPr>
      </w:pPr>
      <w:r w:rsidRPr="001B48BF">
        <w:rPr>
          <w:rFonts w:eastAsia="Times New Roman"/>
          <w:color w:val="000000"/>
          <w:sz w:val="24"/>
          <w:szCs w:val="24"/>
          <w:u w:val="single"/>
        </w:rPr>
        <w:t>Historia de Usuario</w:t>
      </w:r>
    </w:p>
    <w:p w:rsidR="001E424D" w:rsidRPr="00A90461" w:rsidRDefault="001E424D" w:rsidP="001E424D">
      <w:pPr>
        <w:jc w:val="both"/>
        <w:rPr>
          <w:rFonts w:eastAsia="Times New Roman"/>
          <w:color w:val="000000"/>
          <w:sz w:val="24"/>
          <w:szCs w:val="24"/>
        </w:rPr>
      </w:pPr>
      <w:r w:rsidRPr="00A90461">
        <w:rPr>
          <w:rFonts w:eastAsia="Times New Roman"/>
          <w:color w:val="000000"/>
          <w:sz w:val="24"/>
          <w:szCs w:val="24"/>
        </w:rPr>
        <w:t xml:space="preserve">Yo como </w:t>
      </w:r>
      <w:r>
        <w:rPr>
          <w:rFonts w:eastAsia="Times New Roman"/>
          <w:color w:val="000000"/>
          <w:sz w:val="24"/>
          <w:szCs w:val="24"/>
        </w:rPr>
        <w:t>Univ. Católica Cuenca,</w:t>
      </w:r>
      <w:r w:rsidRPr="00A90461">
        <w:rPr>
          <w:rFonts w:eastAsia="Times New Roman"/>
          <w:color w:val="000000"/>
          <w:sz w:val="24"/>
          <w:szCs w:val="24"/>
        </w:rPr>
        <w:t xml:space="preserve"> necesito </w:t>
      </w:r>
      <w:r>
        <w:rPr>
          <w:rFonts w:eastAsia="Times New Roman"/>
          <w:color w:val="000000"/>
          <w:sz w:val="24"/>
          <w:szCs w:val="24"/>
        </w:rPr>
        <w:t xml:space="preserve">que en las ventanillas se pueda recibir los pagos de estudiantes, con la finalidad de poder recaudar </w:t>
      </w:r>
      <w:r w:rsidR="006E4845">
        <w:rPr>
          <w:rFonts w:eastAsia="Times New Roman"/>
          <w:color w:val="000000"/>
          <w:sz w:val="24"/>
          <w:szCs w:val="24"/>
        </w:rPr>
        <w:t>mediante el banco los valores pendientes</w:t>
      </w:r>
      <w:r>
        <w:rPr>
          <w:rFonts w:eastAsia="Times New Roman"/>
          <w:color w:val="000000"/>
          <w:sz w:val="24"/>
          <w:szCs w:val="24"/>
        </w:rPr>
        <w:t>.</w:t>
      </w:r>
    </w:p>
    <w:p w:rsidR="001E424D" w:rsidRPr="00D70CE2" w:rsidRDefault="001E424D" w:rsidP="001E424D">
      <w:pPr>
        <w:jc w:val="both"/>
        <w:rPr>
          <w:rFonts w:eastAsia="Times New Roman"/>
          <w:b/>
          <w:color w:val="000000"/>
          <w:sz w:val="24"/>
          <w:szCs w:val="24"/>
          <w:u w:val="single"/>
        </w:rPr>
      </w:pPr>
    </w:p>
    <w:p w:rsidR="001E424D" w:rsidRPr="001B48BF" w:rsidRDefault="001E424D" w:rsidP="001E424D">
      <w:pPr>
        <w:jc w:val="both"/>
        <w:rPr>
          <w:rFonts w:eastAsia="Times New Roman"/>
          <w:color w:val="000000"/>
          <w:sz w:val="24"/>
          <w:szCs w:val="24"/>
          <w:u w:val="single"/>
        </w:rPr>
      </w:pPr>
      <w:r w:rsidRPr="001B48BF">
        <w:rPr>
          <w:rFonts w:eastAsia="Times New Roman"/>
          <w:color w:val="000000"/>
          <w:sz w:val="24"/>
          <w:szCs w:val="24"/>
          <w:u w:val="single"/>
        </w:rPr>
        <w:t>Criterios de Aceptación:</w:t>
      </w:r>
    </w:p>
    <w:p w:rsidR="001E424D" w:rsidRDefault="001E424D" w:rsidP="001E424D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La empresa </w:t>
      </w:r>
      <w:r w:rsidR="006E4845">
        <w:rPr>
          <w:sz w:val="24"/>
        </w:rPr>
        <w:t xml:space="preserve">Univ. Católica de Cuenca </w:t>
      </w:r>
      <w:r>
        <w:rPr>
          <w:sz w:val="24"/>
        </w:rPr>
        <w:t xml:space="preserve">se encontrará en el nemónico </w:t>
      </w:r>
      <w:r w:rsidR="006E4845">
        <w:rPr>
          <w:sz w:val="24"/>
        </w:rPr>
        <w:t xml:space="preserve">144 – Depósito especial en línea </w:t>
      </w:r>
    </w:p>
    <w:p w:rsidR="001E424D" w:rsidRPr="00A86993" w:rsidRDefault="001E424D" w:rsidP="001E424D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En el campo </w:t>
      </w:r>
      <w:r w:rsidRPr="00A86993">
        <w:rPr>
          <w:b/>
          <w:sz w:val="24"/>
        </w:rPr>
        <w:t>Empresa</w:t>
      </w:r>
      <w:r>
        <w:rPr>
          <w:sz w:val="24"/>
        </w:rPr>
        <w:t xml:space="preserve"> al presionar F5 se mostrará catálogo de empresas disponible donde se mostrará la empresa </w:t>
      </w:r>
      <w:r w:rsidR="00F41C7B">
        <w:rPr>
          <w:sz w:val="24"/>
        </w:rPr>
        <w:t xml:space="preserve">Universidad católica de Cuenca </w:t>
      </w:r>
      <w:r>
        <w:rPr>
          <w:sz w:val="24"/>
        </w:rPr>
        <w:t>con código</w:t>
      </w:r>
      <w:r w:rsidRPr="00F41C7B">
        <w:rPr>
          <w:b/>
          <w:color w:val="FF0000"/>
          <w:sz w:val="28"/>
        </w:rPr>
        <w:t xml:space="preserve"> </w:t>
      </w:r>
      <w:proofErr w:type="spellStart"/>
      <w:r w:rsidR="00F41C7B" w:rsidRPr="00F41C7B">
        <w:rPr>
          <w:b/>
          <w:color w:val="FF0000"/>
          <w:sz w:val="28"/>
        </w:rPr>
        <w:t>xxxx</w:t>
      </w:r>
      <w:proofErr w:type="spellEnd"/>
    </w:p>
    <w:p w:rsidR="001E424D" w:rsidRDefault="001E424D" w:rsidP="001E424D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En el campo </w:t>
      </w:r>
      <w:r w:rsidRPr="00A86993">
        <w:rPr>
          <w:b/>
          <w:sz w:val="24"/>
        </w:rPr>
        <w:t>Código</w:t>
      </w:r>
      <w:r>
        <w:rPr>
          <w:sz w:val="24"/>
        </w:rPr>
        <w:t xml:space="preserve"> el cajero deberá ingresar el número de </w:t>
      </w:r>
      <w:r w:rsidR="00CE2E30">
        <w:rPr>
          <w:sz w:val="24"/>
        </w:rPr>
        <w:t>identificación del estudiante</w:t>
      </w:r>
      <w:r>
        <w:rPr>
          <w:sz w:val="24"/>
        </w:rPr>
        <w:t xml:space="preserve">. </w:t>
      </w:r>
    </w:p>
    <w:p w:rsidR="001E424D" w:rsidRDefault="001E424D" w:rsidP="001E424D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Luego de ingresar el número de cédula del cliente al presionar F5 el sistema realizará la consulta de la deuda a pagar del cliente. </w:t>
      </w:r>
    </w:p>
    <w:p w:rsidR="001E424D" w:rsidRDefault="001E424D" w:rsidP="001E424D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El monto de la deuda se presentará en el campo </w:t>
      </w:r>
      <w:r w:rsidRPr="00F329DE">
        <w:rPr>
          <w:b/>
          <w:sz w:val="24"/>
        </w:rPr>
        <w:t>Total a pagar.</w:t>
      </w:r>
    </w:p>
    <w:p w:rsidR="001E424D" w:rsidRPr="00F329DE" w:rsidRDefault="001E424D" w:rsidP="001E424D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La consulta mostrará el nombre del cliente.</w:t>
      </w:r>
    </w:p>
    <w:p w:rsidR="001E424D" w:rsidRDefault="001E424D" w:rsidP="001E424D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DE4E5C">
        <w:rPr>
          <w:sz w:val="24"/>
        </w:rPr>
        <w:t>Los valores serán recaudados en línea.</w:t>
      </w:r>
    </w:p>
    <w:p w:rsidR="001E424D" w:rsidRDefault="001E424D" w:rsidP="001E424D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F66D79">
        <w:rPr>
          <w:sz w:val="24"/>
        </w:rPr>
        <w:t xml:space="preserve">Debe presentarse mensajes </w:t>
      </w:r>
      <w:r>
        <w:rPr>
          <w:sz w:val="24"/>
        </w:rPr>
        <w:t>si el cliente no tiene deuda.</w:t>
      </w:r>
    </w:p>
    <w:p w:rsidR="001E424D" w:rsidRPr="00DE4E5C" w:rsidRDefault="001E424D" w:rsidP="001E424D">
      <w:pPr>
        <w:pStyle w:val="Prrafodelista"/>
        <w:jc w:val="both"/>
        <w:rPr>
          <w:sz w:val="24"/>
        </w:rPr>
      </w:pPr>
    </w:p>
    <w:p w:rsidR="001E424D" w:rsidRDefault="001E424D" w:rsidP="001E424D">
      <w:pPr>
        <w:jc w:val="both"/>
        <w:rPr>
          <w:b/>
          <w:sz w:val="24"/>
        </w:rPr>
      </w:pPr>
    </w:p>
    <w:p w:rsidR="001E424D" w:rsidRDefault="001E424D" w:rsidP="001E424D">
      <w:pPr>
        <w:jc w:val="both"/>
        <w:rPr>
          <w:b/>
          <w:sz w:val="24"/>
        </w:rPr>
      </w:pPr>
    </w:p>
    <w:p w:rsidR="001E424D" w:rsidRDefault="001E424D" w:rsidP="001E424D">
      <w:pPr>
        <w:jc w:val="both"/>
        <w:rPr>
          <w:b/>
          <w:sz w:val="24"/>
        </w:rPr>
      </w:pPr>
    </w:p>
    <w:p w:rsidR="001E424D" w:rsidRDefault="001E424D" w:rsidP="001E424D">
      <w:pPr>
        <w:jc w:val="both"/>
        <w:rPr>
          <w:b/>
          <w:sz w:val="24"/>
        </w:rPr>
      </w:pPr>
    </w:p>
    <w:p w:rsidR="001E424D" w:rsidRDefault="001E424D" w:rsidP="001E424D">
      <w:pPr>
        <w:jc w:val="both"/>
        <w:rPr>
          <w:b/>
          <w:sz w:val="24"/>
        </w:rPr>
      </w:pPr>
    </w:p>
    <w:p w:rsidR="001E424D" w:rsidRPr="003A381C" w:rsidRDefault="001E424D" w:rsidP="001E424D">
      <w:pPr>
        <w:jc w:val="both"/>
        <w:rPr>
          <w:b/>
          <w:color w:val="FF0000"/>
          <w:sz w:val="24"/>
        </w:rPr>
      </w:pPr>
      <w:r w:rsidRPr="003A381C">
        <w:rPr>
          <w:b/>
          <w:color w:val="FF0000"/>
          <w:sz w:val="24"/>
        </w:rPr>
        <w:t xml:space="preserve">HU005: Pago y reverso </w:t>
      </w:r>
      <w:r w:rsidR="00AB206F">
        <w:rPr>
          <w:b/>
          <w:color w:val="FF0000"/>
          <w:sz w:val="24"/>
        </w:rPr>
        <w:t>Universidad Católica de Cuenca</w:t>
      </w:r>
    </w:p>
    <w:p w:rsidR="001E424D" w:rsidRDefault="001E424D" w:rsidP="001E424D">
      <w:pPr>
        <w:jc w:val="both"/>
        <w:rPr>
          <w:b/>
          <w:color w:val="002060"/>
          <w:sz w:val="28"/>
        </w:rPr>
      </w:pPr>
    </w:p>
    <w:p w:rsidR="001E424D" w:rsidRPr="003A5BF1" w:rsidRDefault="001E424D" w:rsidP="001E424D">
      <w:pPr>
        <w:jc w:val="both"/>
        <w:rPr>
          <w:rFonts w:eastAsia="Times New Roman"/>
          <w:color w:val="000000"/>
          <w:sz w:val="24"/>
          <w:szCs w:val="24"/>
          <w:u w:val="single"/>
        </w:rPr>
      </w:pPr>
      <w:r w:rsidRPr="001B48BF">
        <w:rPr>
          <w:rFonts w:eastAsia="Times New Roman"/>
          <w:color w:val="000000"/>
          <w:sz w:val="24"/>
          <w:szCs w:val="24"/>
          <w:u w:val="single"/>
        </w:rPr>
        <w:t>Historia de Usuario</w:t>
      </w:r>
    </w:p>
    <w:p w:rsidR="00AB206F" w:rsidRPr="00A90461" w:rsidRDefault="00AB206F" w:rsidP="00AB206F">
      <w:pPr>
        <w:jc w:val="both"/>
        <w:rPr>
          <w:rFonts w:eastAsia="Times New Roman"/>
          <w:color w:val="000000"/>
          <w:sz w:val="24"/>
          <w:szCs w:val="24"/>
        </w:rPr>
      </w:pPr>
      <w:r w:rsidRPr="00A90461">
        <w:rPr>
          <w:rFonts w:eastAsia="Times New Roman"/>
          <w:color w:val="000000"/>
          <w:sz w:val="24"/>
          <w:szCs w:val="24"/>
        </w:rPr>
        <w:t xml:space="preserve">Yo como </w:t>
      </w:r>
      <w:r>
        <w:rPr>
          <w:rFonts w:eastAsia="Times New Roman"/>
          <w:color w:val="000000"/>
          <w:sz w:val="24"/>
          <w:szCs w:val="24"/>
        </w:rPr>
        <w:t>Univ. Católica Cuenca,</w:t>
      </w:r>
      <w:r w:rsidRPr="00A90461">
        <w:rPr>
          <w:rFonts w:eastAsia="Times New Roman"/>
          <w:color w:val="000000"/>
          <w:sz w:val="24"/>
          <w:szCs w:val="24"/>
        </w:rPr>
        <w:t xml:space="preserve"> necesito </w:t>
      </w:r>
      <w:r>
        <w:rPr>
          <w:rFonts w:eastAsia="Times New Roman"/>
          <w:color w:val="000000"/>
          <w:sz w:val="24"/>
          <w:szCs w:val="24"/>
        </w:rPr>
        <w:t>que en las ventanillas se pueda recibir los pagos de estudiantes, con la finalidad de poder recaudar mediante el banco los valores pendientes.</w:t>
      </w:r>
    </w:p>
    <w:p w:rsidR="001E424D" w:rsidRDefault="001E424D" w:rsidP="001E424D">
      <w:pPr>
        <w:jc w:val="both"/>
        <w:rPr>
          <w:rFonts w:eastAsia="Times New Roman"/>
          <w:color w:val="000000"/>
          <w:sz w:val="24"/>
          <w:szCs w:val="24"/>
        </w:rPr>
      </w:pPr>
    </w:p>
    <w:p w:rsidR="001E424D" w:rsidRDefault="001E424D" w:rsidP="001E424D">
      <w:pPr>
        <w:jc w:val="both"/>
        <w:rPr>
          <w:rFonts w:eastAsia="Times New Roman"/>
          <w:color w:val="000000"/>
          <w:sz w:val="24"/>
          <w:szCs w:val="24"/>
          <w:u w:val="single"/>
        </w:rPr>
      </w:pPr>
      <w:r w:rsidRPr="001B48BF">
        <w:rPr>
          <w:rFonts w:eastAsia="Times New Roman"/>
          <w:color w:val="000000"/>
          <w:sz w:val="24"/>
          <w:szCs w:val="24"/>
          <w:u w:val="single"/>
        </w:rPr>
        <w:t>Criterios de Aceptación:</w:t>
      </w:r>
    </w:p>
    <w:p w:rsidR="001E424D" w:rsidRPr="001B48BF" w:rsidRDefault="001E424D" w:rsidP="001E424D">
      <w:pPr>
        <w:jc w:val="both"/>
        <w:rPr>
          <w:rFonts w:eastAsia="Times New Roman"/>
          <w:color w:val="000000"/>
          <w:sz w:val="24"/>
          <w:szCs w:val="24"/>
          <w:u w:val="single"/>
        </w:rPr>
      </w:pPr>
    </w:p>
    <w:p w:rsidR="001E424D" w:rsidRDefault="001E424D" w:rsidP="001E424D">
      <w:pPr>
        <w:pStyle w:val="Prrafodelista"/>
        <w:numPr>
          <w:ilvl w:val="0"/>
          <w:numId w:val="11"/>
        </w:numPr>
        <w:jc w:val="both"/>
        <w:rPr>
          <w:rFonts w:eastAsia="Times New Roman"/>
          <w:color w:val="000000"/>
          <w:sz w:val="24"/>
          <w:szCs w:val="24"/>
        </w:rPr>
      </w:pPr>
      <w:r w:rsidRPr="005E2547">
        <w:rPr>
          <w:rFonts w:eastAsia="Times New Roman"/>
          <w:color w:val="000000"/>
          <w:sz w:val="24"/>
          <w:szCs w:val="24"/>
        </w:rPr>
        <w:t>Presionar F5 se presentará el valor de la deuda</w:t>
      </w:r>
      <w:r>
        <w:rPr>
          <w:rFonts w:eastAsia="Times New Roman"/>
          <w:color w:val="000000"/>
          <w:sz w:val="24"/>
          <w:szCs w:val="24"/>
        </w:rPr>
        <w:t>.</w:t>
      </w:r>
    </w:p>
    <w:p w:rsidR="001E424D" w:rsidRPr="00F329DE" w:rsidRDefault="001E424D" w:rsidP="001E424D">
      <w:pPr>
        <w:pStyle w:val="Prrafodelista"/>
        <w:numPr>
          <w:ilvl w:val="0"/>
          <w:numId w:val="11"/>
        </w:numPr>
        <w:jc w:val="both"/>
        <w:rPr>
          <w:rFonts w:eastAsia="Times New Roman"/>
          <w:color w:val="000000"/>
          <w:sz w:val="24"/>
          <w:szCs w:val="24"/>
        </w:rPr>
      </w:pPr>
      <w:r w:rsidRPr="00F329DE">
        <w:rPr>
          <w:rFonts w:eastAsia="Times New Roman"/>
          <w:color w:val="000000"/>
          <w:sz w:val="24"/>
          <w:szCs w:val="24"/>
        </w:rPr>
        <w:t>El sistema deberá permitir ingresar en la pantalla la forma de pago:</w:t>
      </w:r>
    </w:p>
    <w:p w:rsidR="001E424D" w:rsidRPr="003A5BF1" w:rsidRDefault="001E424D" w:rsidP="001E424D">
      <w:pPr>
        <w:pStyle w:val="Prrafodelista"/>
        <w:numPr>
          <w:ilvl w:val="0"/>
          <w:numId w:val="12"/>
        </w:numPr>
        <w:jc w:val="both"/>
        <w:rPr>
          <w:rFonts w:eastAsia="Times New Roman"/>
          <w:color w:val="000000"/>
          <w:sz w:val="24"/>
          <w:szCs w:val="24"/>
        </w:rPr>
      </w:pPr>
      <w:r w:rsidRPr="003A5BF1">
        <w:rPr>
          <w:rFonts w:eastAsia="Times New Roman"/>
          <w:color w:val="000000"/>
          <w:sz w:val="24"/>
          <w:szCs w:val="24"/>
        </w:rPr>
        <w:t>Efectivo</w:t>
      </w:r>
    </w:p>
    <w:p w:rsidR="001E424D" w:rsidRDefault="001E424D" w:rsidP="001E424D">
      <w:pPr>
        <w:pStyle w:val="Prrafodelista"/>
        <w:numPr>
          <w:ilvl w:val="0"/>
          <w:numId w:val="12"/>
        </w:numPr>
        <w:jc w:val="both"/>
        <w:rPr>
          <w:rFonts w:eastAsia="Times New Roman"/>
          <w:color w:val="000000"/>
          <w:sz w:val="24"/>
          <w:szCs w:val="24"/>
        </w:rPr>
      </w:pPr>
      <w:r w:rsidRPr="003A5BF1">
        <w:rPr>
          <w:rFonts w:eastAsia="Times New Roman"/>
          <w:color w:val="000000"/>
          <w:sz w:val="24"/>
          <w:szCs w:val="24"/>
        </w:rPr>
        <w:t>Nota de débito en cuenta</w:t>
      </w:r>
    </w:p>
    <w:p w:rsidR="00AB206F" w:rsidRPr="00AB206F" w:rsidRDefault="00AB206F" w:rsidP="00AB206F">
      <w:pPr>
        <w:pStyle w:val="Prrafodelista"/>
        <w:numPr>
          <w:ilvl w:val="0"/>
          <w:numId w:val="14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Debe permitir pagos totales y parciales. </w:t>
      </w:r>
    </w:p>
    <w:p w:rsidR="001E424D" w:rsidRPr="003A5BF1" w:rsidRDefault="001E424D" w:rsidP="001E424D">
      <w:pPr>
        <w:jc w:val="both"/>
        <w:rPr>
          <w:rFonts w:eastAsia="Times New Roman"/>
          <w:color w:val="000000"/>
          <w:sz w:val="24"/>
          <w:szCs w:val="24"/>
        </w:rPr>
      </w:pPr>
    </w:p>
    <w:p w:rsidR="001E424D" w:rsidRPr="00F329DE" w:rsidRDefault="001E424D" w:rsidP="001E424D">
      <w:pPr>
        <w:pStyle w:val="Prrafodelista"/>
        <w:numPr>
          <w:ilvl w:val="0"/>
          <w:numId w:val="11"/>
        </w:numPr>
        <w:jc w:val="both"/>
        <w:rPr>
          <w:rFonts w:eastAsia="Times New Roman"/>
          <w:color w:val="000000"/>
          <w:sz w:val="24"/>
          <w:szCs w:val="24"/>
        </w:rPr>
      </w:pPr>
      <w:r w:rsidRPr="00F329DE">
        <w:rPr>
          <w:rFonts w:eastAsia="Times New Roman"/>
          <w:color w:val="000000"/>
          <w:sz w:val="24"/>
          <w:szCs w:val="24"/>
        </w:rPr>
        <w:lastRenderedPageBreak/>
        <w:t>Para el cobro de comisión al cliente final el sistema deberá permitir ingresar en la pantalla la forma de pago:</w:t>
      </w:r>
    </w:p>
    <w:p w:rsidR="001E424D" w:rsidRPr="003A5BF1" w:rsidRDefault="001E424D" w:rsidP="001E424D">
      <w:pPr>
        <w:pStyle w:val="Prrafodelista"/>
        <w:numPr>
          <w:ilvl w:val="0"/>
          <w:numId w:val="1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 </w:t>
      </w:r>
      <w:r w:rsidRPr="003A5BF1">
        <w:rPr>
          <w:rFonts w:eastAsia="Times New Roman"/>
          <w:color w:val="000000"/>
          <w:sz w:val="24"/>
          <w:szCs w:val="24"/>
        </w:rPr>
        <w:t>Efectivo</w:t>
      </w:r>
    </w:p>
    <w:p w:rsidR="001E424D" w:rsidRPr="003A5BF1" w:rsidRDefault="001E424D" w:rsidP="001E424D">
      <w:pPr>
        <w:pStyle w:val="Prrafodelista"/>
        <w:numPr>
          <w:ilvl w:val="0"/>
          <w:numId w:val="13"/>
        </w:numPr>
        <w:jc w:val="both"/>
        <w:rPr>
          <w:rFonts w:eastAsia="Times New Roman"/>
          <w:color w:val="000000"/>
          <w:sz w:val="24"/>
          <w:szCs w:val="24"/>
        </w:rPr>
      </w:pPr>
      <w:r w:rsidRPr="003A5BF1">
        <w:rPr>
          <w:rFonts w:eastAsia="Times New Roman"/>
          <w:color w:val="000000"/>
          <w:sz w:val="24"/>
          <w:szCs w:val="24"/>
        </w:rPr>
        <w:t>Nota de débito en cuenta</w:t>
      </w:r>
    </w:p>
    <w:p w:rsidR="001E424D" w:rsidRPr="003A5BF1" w:rsidRDefault="001E424D" w:rsidP="001E424D">
      <w:pPr>
        <w:jc w:val="both"/>
        <w:rPr>
          <w:rFonts w:eastAsia="Times New Roman"/>
          <w:color w:val="000000"/>
          <w:sz w:val="24"/>
          <w:szCs w:val="24"/>
        </w:rPr>
      </w:pPr>
    </w:p>
    <w:p w:rsidR="001E424D" w:rsidRPr="00F329DE" w:rsidRDefault="001E424D" w:rsidP="001E424D">
      <w:pPr>
        <w:pStyle w:val="Prrafodelista"/>
        <w:numPr>
          <w:ilvl w:val="0"/>
          <w:numId w:val="11"/>
        </w:numPr>
        <w:jc w:val="both"/>
        <w:rPr>
          <w:rFonts w:eastAsia="Times New Roman"/>
          <w:color w:val="000000"/>
          <w:sz w:val="24"/>
          <w:szCs w:val="24"/>
        </w:rPr>
      </w:pPr>
      <w:r w:rsidRPr="00F329DE">
        <w:rPr>
          <w:rFonts w:eastAsia="Times New Roman"/>
          <w:color w:val="000000"/>
          <w:sz w:val="24"/>
          <w:szCs w:val="24"/>
        </w:rPr>
        <w:t>Imprimir comprobante de transacción con los datos ingresados en el nemónico 51</w:t>
      </w:r>
    </w:p>
    <w:p w:rsidR="001E424D" w:rsidRPr="00F66D79" w:rsidRDefault="001E424D" w:rsidP="001E424D">
      <w:pPr>
        <w:pStyle w:val="Prrafodelista"/>
        <w:numPr>
          <w:ilvl w:val="0"/>
          <w:numId w:val="11"/>
        </w:numPr>
        <w:jc w:val="both"/>
        <w:rPr>
          <w:sz w:val="24"/>
        </w:rPr>
      </w:pPr>
      <w:r w:rsidRPr="00F66D79">
        <w:rPr>
          <w:sz w:val="24"/>
        </w:rPr>
        <w:t>Validaciones de cuentas inactivas, bloqueadas o canceladas.</w:t>
      </w:r>
    </w:p>
    <w:p w:rsidR="001E424D" w:rsidRPr="00F66D79" w:rsidRDefault="001E424D" w:rsidP="001E424D">
      <w:pPr>
        <w:pStyle w:val="Prrafodelista"/>
        <w:numPr>
          <w:ilvl w:val="0"/>
          <w:numId w:val="11"/>
        </w:numPr>
        <w:jc w:val="both"/>
        <w:rPr>
          <w:sz w:val="24"/>
        </w:rPr>
      </w:pPr>
      <w:r w:rsidRPr="00F66D79">
        <w:rPr>
          <w:sz w:val="24"/>
        </w:rPr>
        <w:t>Debe presentarse mensajes de error y de éxito para el pago</w:t>
      </w:r>
      <w:r>
        <w:rPr>
          <w:sz w:val="24"/>
        </w:rPr>
        <w:t>.</w:t>
      </w:r>
      <w:r w:rsidRPr="00F66D79">
        <w:rPr>
          <w:sz w:val="24"/>
        </w:rPr>
        <w:t xml:space="preserve"> </w:t>
      </w:r>
    </w:p>
    <w:p w:rsidR="001E424D" w:rsidRPr="003A381C" w:rsidRDefault="001E424D" w:rsidP="001E424D">
      <w:pPr>
        <w:jc w:val="both"/>
        <w:rPr>
          <w:b/>
          <w:color w:val="FF0000"/>
          <w:sz w:val="24"/>
        </w:rPr>
      </w:pPr>
    </w:p>
    <w:p w:rsidR="001E424D" w:rsidRPr="003A381C" w:rsidRDefault="001E424D" w:rsidP="001E424D">
      <w:pPr>
        <w:jc w:val="both"/>
        <w:rPr>
          <w:b/>
          <w:color w:val="FF0000"/>
          <w:sz w:val="24"/>
        </w:rPr>
      </w:pPr>
      <w:r w:rsidRPr="003A381C">
        <w:rPr>
          <w:b/>
          <w:color w:val="FF0000"/>
          <w:sz w:val="24"/>
        </w:rPr>
        <w:t>HU006: Back Office ventanilla</w:t>
      </w:r>
    </w:p>
    <w:p w:rsidR="001E424D" w:rsidRDefault="001E424D" w:rsidP="001E424D">
      <w:pPr>
        <w:jc w:val="both"/>
        <w:rPr>
          <w:b/>
          <w:color w:val="002060"/>
          <w:sz w:val="28"/>
        </w:rPr>
      </w:pPr>
    </w:p>
    <w:p w:rsidR="001E424D" w:rsidRPr="003A5BF1" w:rsidRDefault="001E424D" w:rsidP="001E424D">
      <w:pPr>
        <w:jc w:val="both"/>
        <w:rPr>
          <w:rFonts w:eastAsia="Times New Roman"/>
          <w:color w:val="000000"/>
          <w:sz w:val="24"/>
          <w:szCs w:val="24"/>
          <w:u w:val="single"/>
        </w:rPr>
      </w:pPr>
      <w:r w:rsidRPr="001B48BF">
        <w:rPr>
          <w:rFonts w:eastAsia="Times New Roman"/>
          <w:color w:val="000000"/>
          <w:sz w:val="24"/>
          <w:szCs w:val="24"/>
          <w:u w:val="single"/>
        </w:rPr>
        <w:t>Historia de Usuario</w:t>
      </w:r>
    </w:p>
    <w:p w:rsidR="001E424D" w:rsidRDefault="001E424D" w:rsidP="001E424D">
      <w:pPr>
        <w:jc w:val="both"/>
        <w:rPr>
          <w:b/>
          <w:color w:val="002060"/>
          <w:sz w:val="28"/>
        </w:rPr>
      </w:pPr>
    </w:p>
    <w:p w:rsidR="001E424D" w:rsidRPr="00446656" w:rsidRDefault="001E424D" w:rsidP="001E424D">
      <w:pPr>
        <w:jc w:val="both"/>
        <w:rPr>
          <w:rFonts w:eastAsia="Times New Roman"/>
          <w:color w:val="000000"/>
          <w:sz w:val="24"/>
          <w:szCs w:val="24"/>
        </w:rPr>
      </w:pPr>
      <w:r w:rsidRPr="00446656">
        <w:rPr>
          <w:rFonts w:eastAsia="Times New Roman"/>
          <w:b/>
          <w:bCs/>
          <w:color w:val="000000"/>
          <w:sz w:val="24"/>
          <w:szCs w:val="24"/>
        </w:rPr>
        <w:t xml:space="preserve">Yo </w:t>
      </w:r>
      <w:r w:rsidRPr="00446656">
        <w:rPr>
          <w:rFonts w:eastAsia="Times New Roman"/>
          <w:color w:val="000000"/>
          <w:sz w:val="24"/>
          <w:szCs w:val="24"/>
        </w:rPr>
        <w:t xml:space="preserve">como </w:t>
      </w:r>
      <w:r>
        <w:rPr>
          <w:rFonts w:eastAsia="Times New Roman"/>
          <w:color w:val="000000"/>
          <w:sz w:val="24"/>
          <w:szCs w:val="24"/>
        </w:rPr>
        <w:t xml:space="preserve">empresa </w:t>
      </w:r>
      <w:r w:rsidR="00AB206F">
        <w:rPr>
          <w:rFonts w:eastAsia="Times New Roman"/>
          <w:color w:val="000000"/>
          <w:sz w:val="24"/>
          <w:szCs w:val="24"/>
        </w:rPr>
        <w:t>UNIV. CATOLICA DE CUENCA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Pr="00446656">
        <w:rPr>
          <w:rFonts w:eastAsia="Times New Roman"/>
          <w:color w:val="000000"/>
          <w:sz w:val="24"/>
          <w:szCs w:val="24"/>
        </w:rPr>
        <w:t>necesito</w:t>
      </w:r>
      <w:r w:rsidRPr="00446656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Pr="00446656">
        <w:rPr>
          <w:rFonts w:eastAsia="Times New Roman"/>
          <w:color w:val="000000"/>
          <w:sz w:val="24"/>
          <w:szCs w:val="24"/>
        </w:rPr>
        <w:t>me proporcionen un archivo de transacciones exitosas, para poder conciliar con los pagos registrados en mi sistema.</w:t>
      </w:r>
    </w:p>
    <w:p w:rsidR="001E424D" w:rsidRDefault="001E424D" w:rsidP="001E424D">
      <w:pPr>
        <w:jc w:val="both"/>
        <w:rPr>
          <w:b/>
          <w:color w:val="002060"/>
          <w:sz w:val="28"/>
        </w:rPr>
      </w:pPr>
    </w:p>
    <w:p w:rsidR="001E424D" w:rsidRPr="006A463D" w:rsidRDefault="001E424D" w:rsidP="001E424D">
      <w:pPr>
        <w:jc w:val="both"/>
        <w:rPr>
          <w:rFonts w:eastAsia="Times New Roman"/>
          <w:sz w:val="24"/>
          <w:szCs w:val="24"/>
          <w:u w:val="single"/>
        </w:rPr>
      </w:pPr>
      <w:r w:rsidRPr="001B48BF">
        <w:rPr>
          <w:rFonts w:eastAsia="Times New Roman"/>
          <w:color w:val="000000"/>
          <w:sz w:val="24"/>
          <w:szCs w:val="24"/>
          <w:u w:val="single"/>
        </w:rPr>
        <w:t>Criterios de Aceptación</w:t>
      </w:r>
    </w:p>
    <w:p w:rsidR="001E424D" w:rsidRPr="006A463D" w:rsidRDefault="001E424D" w:rsidP="001E424D">
      <w:pPr>
        <w:jc w:val="both"/>
        <w:rPr>
          <w:sz w:val="24"/>
          <w:szCs w:val="24"/>
        </w:rPr>
      </w:pPr>
      <w:r w:rsidRPr="006A463D">
        <w:rPr>
          <w:sz w:val="24"/>
          <w:szCs w:val="24"/>
        </w:rPr>
        <w:t>Campos del archivo de respuesta:</w:t>
      </w:r>
    </w:p>
    <w:p w:rsidR="001E424D" w:rsidRPr="006A463D" w:rsidRDefault="001E424D" w:rsidP="001E424D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Tipo de proceso</w:t>
      </w:r>
    </w:p>
    <w:p w:rsidR="001E424D" w:rsidRPr="006A463D" w:rsidRDefault="001E424D" w:rsidP="001E424D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 xml:space="preserve">Tipo identificación </w:t>
      </w:r>
    </w:p>
    <w:p w:rsidR="001E424D" w:rsidRPr="006A463D" w:rsidRDefault="001E424D" w:rsidP="001E424D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Identificación</w:t>
      </w:r>
    </w:p>
    <w:p w:rsidR="001E424D" w:rsidRPr="006A463D" w:rsidRDefault="001E424D" w:rsidP="001E424D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Referencia</w:t>
      </w:r>
    </w:p>
    <w:p w:rsidR="001E424D" w:rsidRPr="006A463D" w:rsidRDefault="001E424D" w:rsidP="001E424D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Referencia AUX</w:t>
      </w:r>
    </w:p>
    <w:p w:rsidR="001E424D" w:rsidRPr="006A463D" w:rsidRDefault="001E424D" w:rsidP="001E424D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 xml:space="preserve">Moneda </w:t>
      </w:r>
    </w:p>
    <w:p w:rsidR="001E424D" w:rsidRPr="006A463D" w:rsidRDefault="001E424D" w:rsidP="001E424D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Valor Pago</w:t>
      </w:r>
    </w:p>
    <w:p w:rsidR="001E424D" w:rsidRPr="006A463D" w:rsidRDefault="001E424D" w:rsidP="001E424D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 xml:space="preserve">Secuencial </w:t>
      </w:r>
    </w:p>
    <w:p w:rsidR="001E424D" w:rsidRPr="006A463D" w:rsidRDefault="001E424D" w:rsidP="001E424D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Fecha</w:t>
      </w:r>
    </w:p>
    <w:p w:rsidR="001E424D" w:rsidRPr="006A463D" w:rsidRDefault="001E424D" w:rsidP="001E424D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Hora</w:t>
      </w:r>
    </w:p>
    <w:p w:rsidR="001E424D" w:rsidRPr="006A463D" w:rsidRDefault="001E424D" w:rsidP="001E424D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Canal</w:t>
      </w:r>
    </w:p>
    <w:p w:rsidR="001E424D" w:rsidRPr="006A463D" w:rsidRDefault="001E424D" w:rsidP="001E424D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Forma de pago</w:t>
      </w:r>
    </w:p>
    <w:p w:rsidR="003F2330" w:rsidRDefault="003F2330" w:rsidP="003F2330">
      <w:pPr>
        <w:jc w:val="both"/>
        <w:rPr>
          <w:b/>
          <w:color w:val="002060"/>
          <w:sz w:val="28"/>
        </w:rPr>
      </w:pPr>
    </w:p>
    <w:p w:rsidR="001E424D" w:rsidRDefault="001E424D" w:rsidP="003F2330">
      <w:pPr>
        <w:jc w:val="both"/>
        <w:rPr>
          <w:b/>
          <w:color w:val="002060"/>
          <w:sz w:val="28"/>
        </w:rPr>
      </w:pPr>
    </w:p>
    <w:p w:rsidR="00A547F1" w:rsidRPr="003A381C" w:rsidRDefault="00A547F1" w:rsidP="00A547F1">
      <w:pPr>
        <w:jc w:val="both"/>
        <w:rPr>
          <w:b/>
          <w:color w:val="FF0000"/>
          <w:sz w:val="24"/>
        </w:rPr>
      </w:pPr>
      <w:r w:rsidRPr="003A381C">
        <w:rPr>
          <w:b/>
          <w:color w:val="FF0000"/>
          <w:sz w:val="24"/>
        </w:rPr>
        <w:t xml:space="preserve">HU001: Matriculación </w:t>
      </w:r>
      <w:r w:rsidR="007F11BA">
        <w:rPr>
          <w:b/>
          <w:color w:val="FF0000"/>
          <w:sz w:val="24"/>
        </w:rPr>
        <w:t>UNIVERSIDAD CATOLICA DE CUENCA</w:t>
      </w:r>
    </w:p>
    <w:p w:rsidR="00A547F1" w:rsidRDefault="00A547F1" w:rsidP="00A547F1">
      <w:pPr>
        <w:pStyle w:val="NormalWeb"/>
      </w:pPr>
      <w:r>
        <w:rPr>
          <w:u w:val="single"/>
        </w:rPr>
        <w:t>Historia de Usuario</w:t>
      </w:r>
    </w:p>
    <w:p w:rsidR="007F11BA" w:rsidRPr="00A90461" w:rsidRDefault="007F11BA" w:rsidP="007F11BA">
      <w:pPr>
        <w:jc w:val="both"/>
        <w:rPr>
          <w:rFonts w:eastAsia="Times New Roman"/>
          <w:color w:val="000000"/>
          <w:sz w:val="24"/>
          <w:szCs w:val="24"/>
        </w:rPr>
      </w:pPr>
      <w:r w:rsidRPr="00A90461">
        <w:rPr>
          <w:rFonts w:eastAsia="Times New Roman"/>
          <w:color w:val="000000"/>
          <w:sz w:val="24"/>
          <w:szCs w:val="24"/>
        </w:rPr>
        <w:t xml:space="preserve">Yo como </w:t>
      </w:r>
      <w:r>
        <w:rPr>
          <w:rFonts w:eastAsia="Times New Roman"/>
          <w:color w:val="000000"/>
          <w:sz w:val="24"/>
          <w:szCs w:val="24"/>
        </w:rPr>
        <w:t>Univ. Católica Cuenca,</w:t>
      </w:r>
      <w:r w:rsidRPr="00A90461">
        <w:rPr>
          <w:rFonts w:eastAsia="Times New Roman"/>
          <w:color w:val="000000"/>
          <w:sz w:val="24"/>
          <w:szCs w:val="24"/>
        </w:rPr>
        <w:t xml:space="preserve"> necesito </w:t>
      </w:r>
      <w:r>
        <w:rPr>
          <w:rFonts w:eastAsia="Times New Roman"/>
          <w:color w:val="000000"/>
          <w:sz w:val="24"/>
          <w:szCs w:val="24"/>
        </w:rPr>
        <w:t xml:space="preserve">que en </w:t>
      </w:r>
      <w:r>
        <w:rPr>
          <w:rFonts w:eastAsia="Times New Roman"/>
          <w:color w:val="000000"/>
          <w:sz w:val="24"/>
          <w:szCs w:val="24"/>
        </w:rPr>
        <w:t>el 24online</w:t>
      </w:r>
      <w:r>
        <w:rPr>
          <w:rFonts w:eastAsia="Times New Roman"/>
          <w:color w:val="000000"/>
          <w:sz w:val="24"/>
          <w:szCs w:val="24"/>
        </w:rPr>
        <w:t xml:space="preserve"> se pueda recibir los pagos de estudiantes, con la finalidad de poder recaudar mediante el banco los valores pendientes.</w:t>
      </w:r>
    </w:p>
    <w:p w:rsidR="00A547F1" w:rsidRDefault="00A547F1" w:rsidP="00A547F1">
      <w:pPr>
        <w:pStyle w:val="NormalWeb"/>
      </w:pPr>
      <w:r>
        <w:rPr>
          <w:u w:val="single"/>
        </w:rPr>
        <w:t>Criterios de Aceptación: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 xml:space="preserve">Ingresar a </w:t>
      </w:r>
      <w:proofErr w:type="spellStart"/>
      <w:r w:rsidRPr="00F66D79">
        <w:rPr>
          <w:rFonts w:ascii="Calibri" w:hAnsi="Calibri"/>
          <w:color w:val="000000"/>
          <w:lang w:eastAsia="en-US"/>
        </w:rPr>
        <w:t>CyberBank</w:t>
      </w:r>
      <w:proofErr w:type="spellEnd"/>
      <w:r w:rsidRPr="00F66D79">
        <w:rPr>
          <w:rFonts w:ascii="Calibri" w:hAnsi="Calibri"/>
          <w:color w:val="000000"/>
          <w:lang w:eastAsia="en-US"/>
        </w:rPr>
        <w:t xml:space="preserve"> con mi usuario y contraseña.</w:t>
      </w:r>
    </w:p>
    <w:p w:rsidR="00A547F1" w:rsidRDefault="00A547F1" w:rsidP="00A547F1">
      <w:pPr>
        <w:pStyle w:val="NormalWeb"/>
        <w:numPr>
          <w:ilvl w:val="0"/>
          <w:numId w:val="9"/>
        </w:numPr>
      </w:pPr>
      <w:r w:rsidRPr="00F66D79">
        <w:rPr>
          <w:rFonts w:ascii="Calibri" w:hAnsi="Calibri"/>
          <w:color w:val="000000"/>
          <w:lang w:eastAsia="en-US"/>
        </w:rPr>
        <w:lastRenderedPageBreak/>
        <w:t>Ingresar al menú “Pagar” – “Pagar-Matricular Servicio”, presionar en el botón</w:t>
      </w:r>
      <w:r>
        <w:t xml:space="preserve"> “</w:t>
      </w:r>
      <w:r>
        <w:rPr>
          <w:rStyle w:val="Textoennegrita"/>
        </w:rPr>
        <w:t>Pagar-Matricular Servicio</w:t>
      </w:r>
      <w:r>
        <w:t>”</w:t>
      </w:r>
    </w:p>
    <w:p w:rsidR="00A547F1" w:rsidRDefault="007F11BA" w:rsidP="00A547F1">
      <w:pPr>
        <w:pStyle w:val="NormalWeb"/>
        <w:numPr>
          <w:ilvl w:val="0"/>
          <w:numId w:val="9"/>
        </w:numPr>
      </w:pPr>
      <w:r>
        <w:t>UNIVERSIDAD CATOLICA DE CUENCA</w:t>
      </w:r>
      <w:r w:rsidR="00A547F1">
        <w:t xml:space="preserve"> deberá estar dentro de las opciones de Matriculación de </w:t>
      </w:r>
      <w:r w:rsidR="00A547F1">
        <w:rPr>
          <w:rStyle w:val="Textoennegrita"/>
        </w:rPr>
        <w:t xml:space="preserve">TIPO: </w:t>
      </w:r>
      <w:r>
        <w:rPr>
          <w:rStyle w:val="Textoennegrita"/>
        </w:rPr>
        <w:t>EDUCACION</w:t>
      </w:r>
      <w:r w:rsidR="00A547F1">
        <w:rPr>
          <w:rStyle w:val="Textoennegrita"/>
        </w:rPr>
        <w:t>.</w:t>
      </w:r>
    </w:p>
    <w:p w:rsidR="00A547F1" w:rsidRDefault="00A547F1" w:rsidP="00A547F1">
      <w:pPr>
        <w:pStyle w:val="NormalWeb"/>
        <w:numPr>
          <w:ilvl w:val="0"/>
          <w:numId w:val="9"/>
        </w:numPr>
      </w:pPr>
      <w:r>
        <w:t xml:space="preserve">Tipo de Servicio. - </w:t>
      </w:r>
      <w:r w:rsidR="007F11BA">
        <w:rPr>
          <w:rStyle w:val="Textoennegrita"/>
        </w:rPr>
        <w:t>EDUCACION</w:t>
      </w:r>
      <w:r>
        <w:rPr>
          <w:rStyle w:val="Textoennegrita"/>
        </w:rPr>
        <w:t>.</w:t>
      </w:r>
    </w:p>
    <w:p w:rsidR="00A547F1" w:rsidRDefault="00A547F1" w:rsidP="00A547F1">
      <w:pPr>
        <w:pStyle w:val="NormalWeb"/>
        <w:numPr>
          <w:ilvl w:val="0"/>
          <w:numId w:val="9"/>
        </w:numPr>
      </w:pPr>
      <w:r>
        <w:t xml:space="preserve">Empresa de Servicio. - </w:t>
      </w:r>
      <w:r w:rsidR="007F11BA">
        <w:t>UNIVERSIDAD CATOLICA DE CUENCA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 xml:space="preserve">Tipo de Identificación. – </w:t>
      </w:r>
      <w:r w:rsidR="007F11BA">
        <w:rPr>
          <w:rFonts w:ascii="Calibri" w:hAnsi="Calibri"/>
          <w:color w:val="000000"/>
          <w:lang w:eastAsia="en-US"/>
        </w:rPr>
        <w:t>Identificación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Identificación. - (número de cédula).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 xml:space="preserve">Alias. – </w:t>
      </w:r>
      <w:r w:rsidR="007F11BA">
        <w:rPr>
          <w:rFonts w:ascii="Calibri" w:hAnsi="Calibri"/>
          <w:color w:val="000000"/>
          <w:lang w:eastAsia="en-US"/>
        </w:rPr>
        <w:t>el usuario ingresa un alias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 xml:space="preserve">Confirmar Matriculación del número: con clave 24 / tarjetas coordenadas, </w:t>
      </w:r>
      <w:proofErr w:type="spellStart"/>
      <w:r w:rsidRPr="00F66D79">
        <w:rPr>
          <w:rFonts w:ascii="Calibri" w:hAnsi="Calibri"/>
          <w:color w:val="000000"/>
          <w:lang w:eastAsia="en-US"/>
        </w:rPr>
        <w:t>softoken</w:t>
      </w:r>
      <w:proofErr w:type="spellEnd"/>
      <w:r w:rsidRPr="00F66D79">
        <w:rPr>
          <w:rFonts w:ascii="Calibri" w:hAnsi="Calibri"/>
          <w:color w:val="000000"/>
          <w:lang w:eastAsia="en-US"/>
        </w:rPr>
        <w:t>.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Comprobante de matriculación.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Impresión del comprobante de la matriculación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Extracción en PDF del comprobante de la matriculación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Notificación de la matriculación por correo.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Validar que el número este matriculado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No debe permitir la matriculación de un mismo Alias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No debe permitir matricular números repetidos.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Debe permitir la modificación del alias de un número matriculado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Debe permitir la eliminación de un número matriculado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Notificación de la eliminación de un número matriculado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Validar cantidad de números matriculados.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Validaciones del dispositivo de seguridad.</w:t>
      </w:r>
    </w:p>
    <w:p w:rsidR="00A547F1" w:rsidRDefault="00A547F1" w:rsidP="003F2330">
      <w:pPr>
        <w:jc w:val="both"/>
        <w:rPr>
          <w:b/>
          <w:color w:val="002060"/>
          <w:sz w:val="28"/>
        </w:rPr>
      </w:pPr>
    </w:p>
    <w:p w:rsidR="00A547F1" w:rsidRDefault="00A547F1" w:rsidP="003F2330">
      <w:pPr>
        <w:jc w:val="both"/>
        <w:rPr>
          <w:b/>
          <w:color w:val="002060"/>
          <w:sz w:val="28"/>
        </w:rPr>
      </w:pPr>
    </w:p>
    <w:p w:rsidR="00A547F1" w:rsidRDefault="00A547F1" w:rsidP="003F2330">
      <w:pPr>
        <w:jc w:val="both"/>
        <w:rPr>
          <w:b/>
          <w:color w:val="002060"/>
          <w:sz w:val="28"/>
        </w:rPr>
      </w:pPr>
    </w:p>
    <w:p w:rsidR="003F2330" w:rsidRPr="003A381C" w:rsidRDefault="003F2330" w:rsidP="003F2330">
      <w:pPr>
        <w:jc w:val="both"/>
        <w:rPr>
          <w:b/>
          <w:color w:val="FF0000"/>
          <w:sz w:val="24"/>
        </w:rPr>
      </w:pPr>
      <w:r w:rsidRPr="003A381C">
        <w:rPr>
          <w:b/>
          <w:color w:val="FF0000"/>
          <w:sz w:val="24"/>
        </w:rPr>
        <w:t>HU00</w:t>
      </w:r>
      <w:r w:rsidR="00A547F1" w:rsidRPr="003A381C">
        <w:rPr>
          <w:b/>
          <w:color w:val="FF0000"/>
          <w:sz w:val="24"/>
        </w:rPr>
        <w:t>2</w:t>
      </w:r>
      <w:r w:rsidRPr="003A381C">
        <w:rPr>
          <w:b/>
          <w:color w:val="FF0000"/>
          <w:sz w:val="24"/>
        </w:rPr>
        <w:t xml:space="preserve">: Consulta y Pago </w:t>
      </w:r>
      <w:r w:rsidR="007F11BA">
        <w:rPr>
          <w:b/>
          <w:color w:val="FF0000"/>
          <w:sz w:val="24"/>
        </w:rPr>
        <w:t>UNIV. CATOLICA DE CUENCA</w:t>
      </w:r>
      <w:r w:rsidRPr="003A381C">
        <w:rPr>
          <w:b/>
          <w:color w:val="FF0000"/>
          <w:sz w:val="24"/>
        </w:rPr>
        <w:t xml:space="preserve"> en 24 Online</w:t>
      </w:r>
    </w:p>
    <w:p w:rsidR="003A381C" w:rsidRPr="00F66D79" w:rsidRDefault="003A381C" w:rsidP="003A381C">
      <w:pPr>
        <w:pStyle w:val="NormalWeb"/>
        <w:rPr>
          <w:rFonts w:ascii="Calibri" w:hAnsi="Calibri"/>
          <w:color w:val="000000"/>
          <w:u w:val="single"/>
          <w:lang w:eastAsia="en-US"/>
        </w:rPr>
      </w:pPr>
      <w:r w:rsidRPr="00F66D79">
        <w:rPr>
          <w:rFonts w:ascii="Calibri" w:hAnsi="Calibri"/>
          <w:color w:val="000000"/>
          <w:u w:val="single"/>
          <w:lang w:eastAsia="en-US"/>
        </w:rPr>
        <w:t>Historia de Usuario</w:t>
      </w:r>
    </w:p>
    <w:p w:rsidR="007F11BA" w:rsidRPr="00A90461" w:rsidRDefault="007F11BA" w:rsidP="007F11BA">
      <w:pPr>
        <w:jc w:val="both"/>
        <w:rPr>
          <w:rFonts w:eastAsia="Times New Roman"/>
          <w:color w:val="000000"/>
          <w:sz w:val="24"/>
          <w:szCs w:val="24"/>
        </w:rPr>
      </w:pPr>
      <w:r w:rsidRPr="00A90461">
        <w:rPr>
          <w:rFonts w:eastAsia="Times New Roman"/>
          <w:color w:val="000000"/>
          <w:sz w:val="24"/>
          <w:szCs w:val="24"/>
        </w:rPr>
        <w:t xml:space="preserve">Yo como </w:t>
      </w:r>
      <w:r>
        <w:rPr>
          <w:rFonts w:eastAsia="Times New Roman"/>
          <w:color w:val="000000"/>
          <w:sz w:val="24"/>
          <w:szCs w:val="24"/>
        </w:rPr>
        <w:t>Univ. Católica Cuenca,</w:t>
      </w:r>
      <w:r w:rsidRPr="00A90461">
        <w:rPr>
          <w:rFonts w:eastAsia="Times New Roman"/>
          <w:color w:val="000000"/>
          <w:sz w:val="24"/>
          <w:szCs w:val="24"/>
        </w:rPr>
        <w:t xml:space="preserve"> necesito </w:t>
      </w:r>
      <w:r>
        <w:rPr>
          <w:rFonts w:eastAsia="Times New Roman"/>
          <w:color w:val="000000"/>
          <w:sz w:val="24"/>
          <w:szCs w:val="24"/>
        </w:rPr>
        <w:t>que en el 24online se pueda recibir los pagos de estudiantes, con la finalidad de poder recaudar mediante el banco los valores pendientes.</w:t>
      </w:r>
    </w:p>
    <w:p w:rsidR="003A381C" w:rsidRPr="00F66D79" w:rsidRDefault="003A381C" w:rsidP="003A381C">
      <w:pPr>
        <w:pStyle w:val="NormalWeb"/>
        <w:rPr>
          <w:rFonts w:ascii="Calibri" w:hAnsi="Calibri"/>
          <w:color w:val="000000"/>
          <w:u w:val="single"/>
          <w:lang w:eastAsia="en-US"/>
        </w:rPr>
      </w:pPr>
      <w:r w:rsidRPr="00F66D79">
        <w:rPr>
          <w:rFonts w:ascii="Calibri" w:hAnsi="Calibri"/>
          <w:color w:val="000000"/>
          <w:u w:val="single"/>
          <w:lang w:eastAsia="en-US"/>
        </w:rPr>
        <w:t>Criterios de Aceptación:</w:t>
      </w:r>
    </w:p>
    <w:p w:rsidR="007F11BA" w:rsidRDefault="007F11BA" w:rsidP="003A381C">
      <w:pPr>
        <w:pStyle w:val="NormalWeb"/>
        <w:numPr>
          <w:ilvl w:val="0"/>
          <w:numId w:val="10"/>
        </w:numPr>
        <w:rPr>
          <w:rFonts w:ascii="Calibri" w:hAnsi="Calibri"/>
          <w:color w:val="000000"/>
          <w:lang w:eastAsia="en-US"/>
        </w:rPr>
      </w:pPr>
      <w:r>
        <w:rPr>
          <w:rFonts w:ascii="Calibri" w:hAnsi="Calibri"/>
          <w:color w:val="000000"/>
          <w:lang w:eastAsia="en-US"/>
        </w:rPr>
        <w:t xml:space="preserve">Al realizar la consulta debe mostrar el nombre del estudiante </w:t>
      </w:r>
    </w:p>
    <w:p w:rsidR="003A381C" w:rsidRDefault="003A381C" w:rsidP="003A381C">
      <w:pPr>
        <w:pStyle w:val="NormalWeb"/>
        <w:numPr>
          <w:ilvl w:val="0"/>
          <w:numId w:val="10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El Sistema mostrará en la consulta el valor a pagar.</w:t>
      </w:r>
    </w:p>
    <w:p w:rsidR="007F11BA" w:rsidRPr="00F66D79" w:rsidRDefault="007F11BA" w:rsidP="003A381C">
      <w:pPr>
        <w:pStyle w:val="NormalWeb"/>
        <w:numPr>
          <w:ilvl w:val="0"/>
          <w:numId w:val="10"/>
        </w:numPr>
        <w:rPr>
          <w:rFonts w:ascii="Calibri" w:hAnsi="Calibri"/>
          <w:color w:val="000000"/>
          <w:lang w:eastAsia="en-US"/>
        </w:rPr>
      </w:pPr>
      <w:r>
        <w:rPr>
          <w:rFonts w:ascii="Calibri" w:hAnsi="Calibri"/>
          <w:color w:val="000000"/>
          <w:lang w:eastAsia="en-US"/>
        </w:rPr>
        <w:t>Debe permitir realizar pagos totales y parciales</w:t>
      </w:r>
    </w:p>
    <w:p w:rsidR="003A381C" w:rsidRPr="00F66D79" w:rsidRDefault="003A381C" w:rsidP="003A381C">
      <w:pPr>
        <w:pStyle w:val="NormalWeb"/>
        <w:numPr>
          <w:ilvl w:val="0"/>
          <w:numId w:val="10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Al confirmar el pago Debe pedir el segundo factor (</w:t>
      </w:r>
      <w:proofErr w:type="spellStart"/>
      <w:r w:rsidRPr="00F66D79">
        <w:rPr>
          <w:rFonts w:ascii="Calibri" w:hAnsi="Calibri"/>
          <w:color w:val="000000"/>
          <w:lang w:eastAsia="en-US"/>
        </w:rPr>
        <w:t>Softoken</w:t>
      </w:r>
      <w:proofErr w:type="spellEnd"/>
      <w:r w:rsidRPr="00F66D79">
        <w:rPr>
          <w:rFonts w:ascii="Calibri" w:hAnsi="Calibri"/>
          <w:color w:val="000000"/>
          <w:lang w:eastAsia="en-US"/>
        </w:rPr>
        <w:t xml:space="preserve">, Tarjeta de Coordenadas, </w:t>
      </w:r>
      <w:proofErr w:type="spellStart"/>
      <w:r w:rsidRPr="00F66D79">
        <w:rPr>
          <w:rFonts w:ascii="Calibri" w:hAnsi="Calibri"/>
          <w:color w:val="000000"/>
          <w:lang w:eastAsia="en-US"/>
        </w:rPr>
        <w:t>Token</w:t>
      </w:r>
      <w:proofErr w:type="spellEnd"/>
      <w:r w:rsidRPr="00F66D79">
        <w:rPr>
          <w:rFonts w:ascii="Calibri" w:hAnsi="Calibri"/>
          <w:color w:val="000000"/>
          <w:lang w:eastAsia="en-US"/>
        </w:rPr>
        <w:t xml:space="preserve"> u OTP) de acuerdo al estándar de la aplicación en la confirmación.</w:t>
      </w:r>
    </w:p>
    <w:p w:rsidR="003A381C" w:rsidRPr="00F66D79" w:rsidRDefault="003A381C" w:rsidP="003A381C">
      <w:pPr>
        <w:pStyle w:val="NormalWeb"/>
        <w:numPr>
          <w:ilvl w:val="0"/>
          <w:numId w:val="10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Debe aplicar el cargo de servicio financiero en la cuenta del cliente.</w:t>
      </w:r>
    </w:p>
    <w:p w:rsidR="003A381C" w:rsidRPr="00F66D79" w:rsidRDefault="003A381C" w:rsidP="003A381C">
      <w:pPr>
        <w:pStyle w:val="NormalWeb"/>
        <w:numPr>
          <w:ilvl w:val="0"/>
          <w:numId w:val="10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Las cuentas en euros, básicas y virtuales no deben ser consideradas</w:t>
      </w:r>
    </w:p>
    <w:p w:rsidR="003A381C" w:rsidRPr="00F66D79" w:rsidRDefault="003A381C" w:rsidP="003A381C">
      <w:pPr>
        <w:pStyle w:val="NormalWeb"/>
        <w:numPr>
          <w:ilvl w:val="0"/>
          <w:numId w:val="10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lastRenderedPageBreak/>
        <w:t>Validaciones de dispositivo de seguridad.</w:t>
      </w:r>
    </w:p>
    <w:p w:rsidR="003A381C" w:rsidRPr="00F66D79" w:rsidRDefault="003A381C" w:rsidP="003A381C">
      <w:pPr>
        <w:pStyle w:val="NormalWeb"/>
        <w:numPr>
          <w:ilvl w:val="0"/>
          <w:numId w:val="10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Conservar la regla de pago de servicios</w:t>
      </w:r>
    </w:p>
    <w:p w:rsidR="003A381C" w:rsidRPr="00F66D79" w:rsidRDefault="003A381C" w:rsidP="003A381C">
      <w:pPr>
        <w:pStyle w:val="NormalWeb"/>
        <w:numPr>
          <w:ilvl w:val="0"/>
          <w:numId w:val="10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Que valide el monto por cupo y cantidad.</w:t>
      </w:r>
    </w:p>
    <w:p w:rsidR="003A381C" w:rsidRPr="00F66D79" w:rsidRDefault="003A381C" w:rsidP="003A381C">
      <w:pPr>
        <w:pStyle w:val="NormalWeb"/>
        <w:numPr>
          <w:ilvl w:val="0"/>
          <w:numId w:val="10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Debe presentarse mensajes de error y de éxito</w:t>
      </w:r>
    </w:p>
    <w:p w:rsidR="003A381C" w:rsidRPr="00F66D79" w:rsidRDefault="003A381C" w:rsidP="003A381C">
      <w:pPr>
        <w:pStyle w:val="NormalWeb"/>
        <w:numPr>
          <w:ilvl w:val="0"/>
          <w:numId w:val="10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Se debe enviar mail/avisos 24 por transacción exitosa con el formato de mensajería BB</w:t>
      </w:r>
    </w:p>
    <w:p w:rsidR="003A381C" w:rsidRPr="00F66D79" w:rsidRDefault="003A381C" w:rsidP="003A381C">
      <w:pPr>
        <w:pStyle w:val="NormalWeb"/>
        <w:numPr>
          <w:ilvl w:val="0"/>
          <w:numId w:val="10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 xml:space="preserve">Debe generar el comprobante de la transacción en </w:t>
      </w:r>
      <w:proofErr w:type="spellStart"/>
      <w:r w:rsidRPr="00F66D79">
        <w:rPr>
          <w:rFonts w:ascii="Calibri" w:hAnsi="Calibri"/>
          <w:color w:val="000000"/>
          <w:lang w:eastAsia="en-US"/>
        </w:rPr>
        <w:t>pdf</w:t>
      </w:r>
      <w:proofErr w:type="spellEnd"/>
      <w:r w:rsidRPr="00F66D79">
        <w:rPr>
          <w:rFonts w:ascii="Calibri" w:hAnsi="Calibri"/>
          <w:color w:val="000000"/>
          <w:lang w:eastAsia="en-US"/>
        </w:rPr>
        <w:t xml:space="preserve"> y permitir imprimirlo.</w:t>
      </w:r>
    </w:p>
    <w:p w:rsidR="003A381C" w:rsidRPr="00F66D79" w:rsidRDefault="003A381C" w:rsidP="003A381C">
      <w:pPr>
        <w:pStyle w:val="NormalWeb"/>
        <w:numPr>
          <w:ilvl w:val="0"/>
          <w:numId w:val="10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No debe permitir realizar pagos sobre cuentas bloqueadas.</w:t>
      </w:r>
    </w:p>
    <w:p w:rsidR="003F2330" w:rsidRPr="003A381C" w:rsidRDefault="00A547F1" w:rsidP="003F2330">
      <w:pPr>
        <w:jc w:val="both"/>
        <w:rPr>
          <w:b/>
          <w:color w:val="FF0000"/>
          <w:sz w:val="24"/>
          <w:lang w:val="en-US"/>
        </w:rPr>
      </w:pPr>
      <w:r w:rsidRPr="003A381C">
        <w:rPr>
          <w:b/>
          <w:color w:val="FF0000"/>
          <w:sz w:val="24"/>
          <w:lang w:val="en-US"/>
        </w:rPr>
        <w:t>HU003</w:t>
      </w:r>
      <w:r w:rsidR="003F2330" w:rsidRPr="003A381C">
        <w:rPr>
          <w:b/>
          <w:color w:val="FF0000"/>
          <w:sz w:val="24"/>
          <w:lang w:val="en-US"/>
        </w:rPr>
        <w:t xml:space="preserve">: Back Office </w:t>
      </w:r>
      <w:r w:rsidR="007F11BA">
        <w:rPr>
          <w:b/>
          <w:color w:val="FF0000"/>
          <w:sz w:val="24"/>
          <w:lang w:val="en-US"/>
        </w:rPr>
        <w:t>UNIVERSIDAD CATOLICA DE CUENCA</w:t>
      </w:r>
    </w:p>
    <w:p w:rsidR="003F2330" w:rsidRPr="006A463D" w:rsidRDefault="003F2330" w:rsidP="003F2330">
      <w:pPr>
        <w:jc w:val="both"/>
        <w:rPr>
          <w:rFonts w:eastAsia="Times New Roman"/>
          <w:b/>
          <w:bCs/>
          <w:color w:val="000000"/>
          <w:sz w:val="24"/>
          <w:szCs w:val="24"/>
          <w:lang w:val="en-US"/>
        </w:rPr>
      </w:pPr>
    </w:p>
    <w:p w:rsidR="003F2330" w:rsidRPr="00CB35E3" w:rsidRDefault="003F2330" w:rsidP="003F2330">
      <w:pPr>
        <w:jc w:val="both"/>
        <w:rPr>
          <w:rFonts w:eastAsia="Times New Roman"/>
          <w:color w:val="000000"/>
          <w:sz w:val="24"/>
          <w:szCs w:val="24"/>
          <w:u w:val="single"/>
        </w:rPr>
      </w:pPr>
      <w:r w:rsidRPr="001B48BF">
        <w:rPr>
          <w:rFonts w:eastAsia="Times New Roman"/>
          <w:color w:val="000000"/>
          <w:sz w:val="24"/>
          <w:szCs w:val="24"/>
          <w:u w:val="single"/>
        </w:rPr>
        <w:t>Historia de Usuario</w:t>
      </w:r>
    </w:p>
    <w:p w:rsidR="007F11BA" w:rsidRPr="00A90461" w:rsidRDefault="007F11BA" w:rsidP="007F11BA">
      <w:pPr>
        <w:jc w:val="both"/>
        <w:rPr>
          <w:rFonts w:eastAsia="Times New Roman"/>
          <w:color w:val="000000"/>
          <w:sz w:val="24"/>
          <w:szCs w:val="24"/>
        </w:rPr>
      </w:pPr>
      <w:r w:rsidRPr="00A90461">
        <w:rPr>
          <w:rFonts w:eastAsia="Times New Roman"/>
          <w:color w:val="000000"/>
          <w:sz w:val="24"/>
          <w:szCs w:val="24"/>
        </w:rPr>
        <w:t xml:space="preserve">Yo como </w:t>
      </w:r>
      <w:r>
        <w:rPr>
          <w:rFonts w:eastAsia="Times New Roman"/>
          <w:color w:val="000000"/>
          <w:sz w:val="24"/>
          <w:szCs w:val="24"/>
        </w:rPr>
        <w:t>Univ. Católica Cuenca,</w:t>
      </w:r>
      <w:r w:rsidRPr="00A90461">
        <w:rPr>
          <w:rFonts w:eastAsia="Times New Roman"/>
          <w:color w:val="000000"/>
          <w:sz w:val="24"/>
          <w:szCs w:val="24"/>
        </w:rPr>
        <w:t xml:space="preserve"> necesito </w:t>
      </w:r>
      <w:r>
        <w:rPr>
          <w:rFonts w:eastAsia="Times New Roman"/>
          <w:color w:val="000000"/>
          <w:sz w:val="24"/>
          <w:szCs w:val="24"/>
        </w:rPr>
        <w:t>que en el 24online se pueda recibir los pagos de estudiantes, con la finalidad de poder recaudar mediante el banco los valores pendientes.</w:t>
      </w:r>
    </w:p>
    <w:p w:rsidR="003F2330" w:rsidRDefault="003F2330" w:rsidP="003F2330">
      <w:pPr>
        <w:jc w:val="both"/>
        <w:rPr>
          <w:b/>
          <w:color w:val="002060"/>
          <w:sz w:val="28"/>
        </w:rPr>
      </w:pPr>
    </w:p>
    <w:p w:rsidR="003F2330" w:rsidRPr="001B48BF" w:rsidRDefault="003F2330" w:rsidP="003F2330">
      <w:pPr>
        <w:jc w:val="both"/>
        <w:rPr>
          <w:rFonts w:eastAsia="Times New Roman"/>
          <w:color w:val="000000"/>
          <w:sz w:val="24"/>
          <w:szCs w:val="24"/>
          <w:u w:val="single"/>
        </w:rPr>
      </w:pPr>
      <w:r w:rsidRPr="001B48BF">
        <w:rPr>
          <w:rFonts w:eastAsia="Times New Roman"/>
          <w:color w:val="000000"/>
          <w:sz w:val="24"/>
          <w:szCs w:val="24"/>
          <w:u w:val="single"/>
        </w:rPr>
        <w:t>Criterios de Aceptación:</w:t>
      </w:r>
    </w:p>
    <w:p w:rsidR="003F2330" w:rsidRPr="006A463D" w:rsidRDefault="003F2330" w:rsidP="003F2330">
      <w:pPr>
        <w:jc w:val="both"/>
        <w:rPr>
          <w:sz w:val="24"/>
          <w:szCs w:val="24"/>
        </w:rPr>
      </w:pPr>
      <w:r w:rsidRPr="006A463D">
        <w:rPr>
          <w:sz w:val="24"/>
          <w:szCs w:val="24"/>
        </w:rPr>
        <w:t>Campos del archivo de respuesta:</w:t>
      </w:r>
    </w:p>
    <w:p w:rsidR="003F2330" w:rsidRPr="006A463D" w:rsidRDefault="003F2330" w:rsidP="003F2330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Tipo de proceso</w:t>
      </w:r>
    </w:p>
    <w:p w:rsidR="003F2330" w:rsidRPr="006A463D" w:rsidRDefault="003F2330" w:rsidP="003F2330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 xml:space="preserve">Tipo identificación </w:t>
      </w:r>
    </w:p>
    <w:p w:rsidR="003F2330" w:rsidRPr="006A463D" w:rsidRDefault="003F2330" w:rsidP="003F2330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Identificación</w:t>
      </w:r>
    </w:p>
    <w:p w:rsidR="003F2330" w:rsidRPr="006A463D" w:rsidRDefault="003F2330" w:rsidP="003F2330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Referencia</w:t>
      </w:r>
    </w:p>
    <w:p w:rsidR="003F2330" w:rsidRPr="006A463D" w:rsidRDefault="003F2330" w:rsidP="003F2330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Referencia AUX</w:t>
      </w:r>
    </w:p>
    <w:p w:rsidR="003F2330" w:rsidRPr="006A463D" w:rsidRDefault="003F2330" w:rsidP="003F2330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 xml:space="preserve">Moneda </w:t>
      </w:r>
    </w:p>
    <w:p w:rsidR="003F2330" w:rsidRPr="006A463D" w:rsidRDefault="003F2330" w:rsidP="003F2330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Valor Pago</w:t>
      </w:r>
    </w:p>
    <w:p w:rsidR="003F2330" w:rsidRPr="006A463D" w:rsidRDefault="003F2330" w:rsidP="003F2330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 xml:space="preserve">Secuencial </w:t>
      </w:r>
    </w:p>
    <w:p w:rsidR="003F2330" w:rsidRPr="006A463D" w:rsidRDefault="003F2330" w:rsidP="003F2330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Fecha</w:t>
      </w:r>
    </w:p>
    <w:p w:rsidR="003F2330" w:rsidRPr="006A463D" w:rsidRDefault="003F2330" w:rsidP="003F2330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Hora</w:t>
      </w:r>
    </w:p>
    <w:p w:rsidR="003F2330" w:rsidRPr="006A463D" w:rsidRDefault="003F2330" w:rsidP="003F2330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Canal</w:t>
      </w:r>
    </w:p>
    <w:p w:rsidR="003F2330" w:rsidRPr="006A463D" w:rsidRDefault="003F2330" w:rsidP="00393C47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7F11BA">
        <w:rPr>
          <w:sz w:val="24"/>
        </w:rPr>
        <w:t>Forma de pago</w:t>
      </w:r>
      <w:bookmarkStart w:id="0" w:name="_GoBack"/>
      <w:bookmarkEnd w:id="0"/>
    </w:p>
    <w:sectPr w:rsidR="003F2330" w:rsidRPr="006A46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3792"/>
    <w:multiLevelType w:val="hybridMultilevel"/>
    <w:tmpl w:val="4D9CC4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75776"/>
    <w:multiLevelType w:val="multilevel"/>
    <w:tmpl w:val="01A0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348E9"/>
    <w:multiLevelType w:val="multilevel"/>
    <w:tmpl w:val="BE18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962339"/>
    <w:multiLevelType w:val="hybridMultilevel"/>
    <w:tmpl w:val="E37EFB7C"/>
    <w:lvl w:ilvl="0" w:tplc="30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A27755A"/>
    <w:multiLevelType w:val="hybridMultilevel"/>
    <w:tmpl w:val="B90463C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E042D94"/>
    <w:multiLevelType w:val="hybridMultilevel"/>
    <w:tmpl w:val="64BCD58E"/>
    <w:lvl w:ilvl="0" w:tplc="30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E5F57BA"/>
    <w:multiLevelType w:val="hybridMultilevel"/>
    <w:tmpl w:val="A846F2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E7DB4"/>
    <w:multiLevelType w:val="multilevel"/>
    <w:tmpl w:val="860AD4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2A1FA1"/>
    <w:multiLevelType w:val="hybridMultilevel"/>
    <w:tmpl w:val="0AA82D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D0BA2"/>
    <w:multiLevelType w:val="multilevel"/>
    <w:tmpl w:val="E43A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963A9B"/>
    <w:multiLevelType w:val="multilevel"/>
    <w:tmpl w:val="3872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C3EFB"/>
    <w:multiLevelType w:val="hybridMultilevel"/>
    <w:tmpl w:val="A8B6B9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323D0"/>
    <w:multiLevelType w:val="hybridMultilevel"/>
    <w:tmpl w:val="FA3A24C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0B2956"/>
    <w:multiLevelType w:val="hybridMultilevel"/>
    <w:tmpl w:val="F4E825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7"/>
  </w:num>
  <w:num w:numId="5">
    <w:abstractNumId w:val="9"/>
  </w:num>
  <w:num w:numId="6">
    <w:abstractNumId w:val="0"/>
  </w:num>
  <w:num w:numId="7">
    <w:abstractNumId w:val="12"/>
  </w:num>
  <w:num w:numId="8">
    <w:abstractNumId w:val="2"/>
  </w:num>
  <w:num w:numId="9">
    <w:abstractNumId w:val="10"/>
  </w:num>
  <w:num w:numId="10">
    <w:abstractNumId w:val="1"/>
  </w:num>
  <w:num w:numId="11">
    <w:abstractNumId w:val="6"/>
  </w:num>
  <w:num w:numId="12">
    <w:abstractNumId w:val="5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30"/>
    <w:rsid w:val="00022F97"/>
    <w:rsid w:val="001E424D"/>
    <w:rsid w:val="003A381C"/>
    <w:rsid w:val="003F2330"/>
    <w:rsid w:val="004F6F2D"/>
    <w:rsid w:val="005E2547"/>
    <w:rsid w:val="006C0723"/>
    <w:rsid w:val="006E4845"/>
    <w:rsid w:val="007F11BA"/>
    <w:rsid w:val="00A34E23"/>
    <w:rsid w:val="00A43053"/>
    <w:rsid w:val="00A547F1"/>
    <w:rsid w:val="00A86993"/>
    <w:rsid w:val="00AB206F"/>
    <w:rsid w:val="00C06CA8"/>
    <w:rsid w:val="00CE2E30"/>
    <w:rsid w:val="00D66F94"/>
    <w:rsid w:val="00F25F49"/>
    <w:rsid w:val="00F329DE"/>
    <w:rsid w:val="00F41C7B"/>
    <w:rsid w:val="00F6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E5A7"/>
  <w15:chartTrackingRefBased/>
  <w15:docId w15:val="{D0F9780B-91E6-48C2-937B-4E3B692F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330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3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47F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A547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7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F6DE-00E7-42E1-AEE2-8FF9CDF14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808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Bolivariano</Company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Cristel Diaz Rivas</dc:creator>
  <cp:keywords/>
  <dc:description/>
  <cp:lastModifiedBy>Wendy Cedeño Ley</cp:lastModifiedBy>
  <cp:revision>6</cp:revision>
  <dcterms:created xsi:type="dcterms:W3CDTF">2020-11-27T16:43:00Z</dcterms:created>
  <dcterms:modified xsi:type="dcterms:W3CDTF">2020-11-30T15:51:00Z</dcterms:modified>
</cp:coreProperties>
</file>