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7B" w:rsidRDefault="00743C7B" w:rsidP="00427E6D">
      <w:pPr>
        <w:pStyle w:val="Textoindependiente"/>
        <w:rPr>
          <w:lang w:val="en-US"/>
        </w:rPr>
      </w:pPr>
    </w:p>
    <w:p w:rsidR="00743C7B" w:rsidRDefault="00743C7B" w:rsidP="00427E6D">
      <w:pPr>
        <w:pStyle w:val="Textoindependiente"/>
        <w:rPr>
          <w:lang w:val="en-US"/>
        </w:rPr>
      </w:pPr>
    </w:p>
    <w:p w:rsidR="00743C7B" w:rsidRDefault="00743C7B" w:rsidP="00427E6D">
      <w:pPr>
        <w:pStyle w:val="Textoindependiente"/>
        <w:rPr>
          <w:lang w:val="en-US"/>
        </w:rPr>
      </w:pPr>
    </w:p>
    <w:p w:rsidR="00743C7B" w:rsidRDefault="00743C7B" w:rsidP="00427E6D">
      <w:pPr>
        <w:pStyle w:val="Textoindependiente"/>
        <w:rPr>
          <w:lang w:val="en-US"/>
        </w:rPr>
      </w:pPr>
    </w:p>
    <w:p w:rsidR="00743C7B" w:rsidRDefault="00743C7B" w:rsidP="00427E6D">
      <w:pPr>
        <w:pStyle w:val="Textoindependiente"/>
        <w:rPr>
          <w:lang w:val="en-US"/>
        </w:rPr>
      </w:pPr>
    </w:p>
    <w:tbl>
      <w:tblPr>
        <w:tblW w:w="31679" w:type="dxa"/>
        <w:tblInd w:w="-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"/>
        <w:gridCol w:w="959"/>
        <w:gridCol w:w="19"/>
        <w:gridCol w:w="3581"/>
        <w:gridCol w:w="287"/>
        <w:gridCol w:w="470"/>
        <w:gridCol w:w="15"/>
        <w:gridCol w:w="181"/>
        <w:gridCol w:w="59"/>
        <w:gridCol w:w="32"/>
        <w:gridCol w:w="499"/>
        <w:gridCol w:w="142"/>
        <w:gridCol w:w="52"/>
        <w:gridCol w:w="49"/>
        <w:gridCol w:w="446"/>
        <w:gridCol w:w="79"/>
        <w:gridCol w:w="98"/>
        <w:gridCol w:w="68"/>
        <w:gridCol w:w="552"/>
        <w:gridCol w:w="118"/>
        <w:gridCol w:w="32"/>
        <w:gridCol w:w="7124"/>
        <w:gridCol w:w="18"/>
        <w:gridCol w:w="708"/>
        <w:gridCol w:w="18"/>
        <w:gridCol w:w="33"/>
        <w:gridCol w:w="77"/>
        <w:gridCol w:w="15934"/>
      </w:tblGrid>
      <w:tr w:rsidR="00743C7B" w:rsidRPr="00CC4DBA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743C7B" w:rsidRDefault="00743C7B" w:rsidP="006D3DA6">
            <w:pPr>
              <w:rPr>
                <w:rFonts w:ascii="Arial" w:hAnsi="Arial"/>
                <w:b/>
                <w:sz w:val="27"/>
                <w:lang w:val="es-ES_tradnl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743C7B" w:rsidRPr="00CC4DBA" w:rsidRDefault="00743C7B" w:rsidP="006D3DA6">
            <w:pPr>
              <w:rPr>
                <w:b/>
                <w:lang w:val="es-ES"/>
              </w:rPr>
            </w:pPr>
            <w:r>
              <w:rPr>
                <w:rFonts w:ascii="Arial" w:hAnsi="Arial"/>
                <w:b/>
                <w:sz w:val="22"/>
              </w:rPr>
              <w:t>PROCEDIMIENTO PARA BAJAR COBIS KERNEL CENTRAL - CSP</w:t>
            </w:r>
          </w:p>
        </w:tc>
        <w:tc>
          <w:tcPr>
            <w:tcW w:w="3147" w:type="dxa"/>
            <w:gridSpan w:val="16"/>
            <w:vAlign w:val="center"/>
          </w:tcPr>
          <w:p w:rsidR="00743C7B" w:rsidRDefault="00743C7B" w:rsidP="006D3DA6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UNIX</w:t>
            </w:r>
            <w:r>
              <w:rPr>
                <w:b/>
                <w:bCs/>
                <w:snapToGrid w:val="0"/>
                <w:lang w:val="es-ES_tradnl"/>
              </w:rPr>
              <w:t xml:space="preserve"> IR </w:t>
            </w:r>
            <w:proofErr w:type="gramStart"/>
            <w:r>
              <w:rPr>
                <w:b/>
                <w:bCs/>
                <w:snapToGrid w:val="0"/>
                <w:lang w:val="es-ES_tradnl"/>
              </w:rPr>
              <w:t xml:space="preserve">AL </w:t>
            </w:r>
            <w:r w:rsidRPr="00785DE0">
              <w:rPr>
                <w:b/>
                <w:bCs/>
                <w:snapToGrid w:val="0"/>
                <w:lang w:val="es-ES_tradnl"/>
              </w:rPr>
              <w:t xml:space="preserve"> SA</w:t>
            </w:r>
            <w:r>
              <w:rPr>
                <w:b/>
                <w:bCs/>
                <w:snapToGrid w:val="0"/>
                <w:lang w:val="es-ES_tradnl"/>
              </w:rPr>
              <w:t>M</w:t>
            </w:r>
            <w:proofErr w:type="gramEnd"/>
          </w:p>
          <w:p w:rsidR="00743C7B" w:rsidRPr="00785DE0" w:rsidRDefault="00743C7B" w:rsidP="006D3DA6">
            <w:pPr>
              <w:jc w:val="center"/>
              <w:rPr>
                <w:b/>
                <w:bCs/>
                <w:sz w:val="24"/>
                <w:lang w:val="es-ES"/>
              </w:rPr>
            </w:pPr>
          </w:p>
        </w:tc>
        <w:tc>
          <w:tcPr>
            <w:tcW w:w="8010" w:type="dxa"/>
            <w:gridSpan w:val="7"/>
          </w:tcPr>
          <w:p w:rsidR="00743C7B" w:rsidRPr="00CC4DBA" w:rsidRDefault="00743C7B" w:rsidP="006D3DA6">
            <w:pPr>
              <w:pStyle w:val="Ttulo7"/>
              <w:spacing w:before="120"/>
              <w:rPr>
                <w:snapToGrid w:val="0"/>
                <w:lang w:val="es-ES"/>
              </w:rPr>
            </w:pPr>
            <w:r>
              <w:rPr>
                <w:bCs/>
                <w:snapToGrid w:val="0"/>
              </w:rPr>
              <w:t xml:space="preserve">Ingresar a la consola SAM de </w:t>
            </w:r>
            <w:proofErr w:type="spellStart"/>
            <w:r>
              <w:rPr>
                <w:bCs/>
                <w:snapToGrid w:val="0"/>
              </w:rPr>
              <w:t>unix</w:t>
            </w:r>
            <w:proofErr w:type="spellEnd"/>
          </w:p>
        </w:tc>
        <w:tc>
          <w:tcPr>
            <w:tcW w:w="15934" w:type="dxa"/>
          </w:tcPr>
          <w:p w:rsidR="00743C7B" w:rsidRPr="00CC4DBA" w:rsidRDefault="00743C7B" w:rsidP="006D3DA6">
            <w:pPr>
              <w:jc w:val="center"/>
              <w:rPr>
                <w:sz w:val="24"/>
                <w:lang w:val="es-ES"/>
              </w:rPr>
            </w:pPr>
          </w:p>
        </w:tc>
      </w:tr>
      <w:tr w:rsidR="00743C7B" w:rsidRPr="00425313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743C7B" w:rsidRPr="00CC4DBA" w:rsidRDefault="00743C7B" w:rsidP="006D3DA6">
            <w:pPr>
              <w:rPr>
                <w:rFonts w:ascii="Arial" w:hAnsi="Arial"/>
                <w:b/>
                <w:sz w:val="27"/>
                <w:lang w:val="es-ES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3C7B" w:rsidRPr="00932EFD" w:rsidRDefault="00743C7B" w:rsidP="006D3DA6">
            <w:pPr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b/>
                <w:lang w:val="en-US"/>
              </w:rPr>
              <w:t>SHUTDOWN COBIS KERNEL CENTRAL CSP</w:t>
            </w:r>
          </w:p>
        </w:tc>
        <w:tc>
          <w:tcPr>
            <w:tcW w:w="772" w:type="dxa"/>
            <w:gridSpan w:val="3"/>
            <w:vAlign w:val="center"/>
          </w:tcPr>
          <w:p w:rsidR="00743C7B" w:rsidRPr="00932EFD" w:rsidRDefault="00743C7B" w:rsidP="006D3DA6">
            <w:pPr>
              <w:jc w:val="center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771" w:type="dxa"/>
            <w:gridSpan w:val="4"/>
            <w:vAlign w:val="center"/>
          </w:tcPr>
          <w:p w:rsidR="00743C7B" w:rsidRPr="00932EFD" w:rsidRDefault="00743C7B" w:rsidP="006D3DA6">
            <w:pPr>
              <w:jc w:val="center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768" w:type="dxa"/>
            <w:gridSpan w:val="5"/>
            <w:vAlign w:val="center"/>
          </w:tcPr>
          <w:p w:rsidR="00743C7B" w:rsidRPr="00932EFD" w:rsidRDefault="00743C7B" w:rsidP="006D3DA6">
            <w:pPr>
              <w:jc w:val="center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836" w:type="dxa"/>
            <w:gridSpan w:val="4"/>
            <w:vAlign w:val="center"/>
          </w:tcPr>
          <w:p w:rsidR="00743C7B" w:rsidRPr="00932EFD" w:rsidRDefault="00743C7B" w:rsidP="006D3DA6">
            <w:pPr>
              <w:jc w:val="center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8010" w:type="dxa"/>
            <w:gridSpan w:val="7"/>
          </w:tcPr>
          <w:p w:rsidR="00743C7B" w:rsidRDefault="00743C7B" w:rsidP="006D3DA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Seleccionar</w:t>
            </w:r>
            <w:proofErr w:type="spellEnd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:</w:t>
            </w:r>
          </w:p>
          <w:p w:rsidR="00743C7B" w:rsidRDefault="00743C7B" w:rsidP="006D3DA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Custom  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Administracion</w:t>
            </w:r>
            <w:proofErr w:type="spellEnd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CSP       -&gt;</w:t>
            </w:r>
          </w:p>
          <w:p w:rsidR="00743C7B" w:rsidRDefault="00743C7B" w:rsidP="006D3DA6">
            <w:pPr>
              <w:pStyle w:val="Ttulo7"/>
              <w:rPr>
                <w:bCs/>
                <w:snapToGrid w:val="0"/>
                <w:lang w:val="en-US"/>
              </w:rPr>
            </w:pPr>
            <w:r>
              <w:rPr>
                <w:bCs/>
                <w:snapToGrid w:val="0"/>
                <w:lang w:val="en-US"/>
              </w:rPr>
              <w:t>Custom   PARAR Servicio Kernel Connection Handler</w:t>
            </w:r>
          </w:p>
          <w:p w:rsidR="00743C7B" w:rsidRPr="00932EFD" w:rsidRDefault="00743C7B" w:rsidP="006D3DA6">
            <w:pPr>
              <w:rPr>
                <w:bCs/>
                <w:snapToGrid w:val="0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Custom   CHEQUEAR Servicio Kernel Connection Handler</w:t>
            </w:r>
          </w:p>
        </w:tc>
        <w:tc>
          <w:tcPr>
            <w:tcW w:w="15934" w:type="dxa"/>
          </w:tcPr>
          <w:p w:rsidR="00743C7B" w:rsidRPr="00932EFD" w:rsidRDefault="00743C7B" w:rsidP="006D3DA6">
            <w:pPr>
              <w:jc w:val="center"/>
              <w:rPr>
                <w:sz w:val="24"/>
                <w:lang w:val="en-US"/>
              </w:rPr>
            </w:pPr>
          </w:p>
        </w:tc>
      </w:tr>
      <w:tr w:rsidR="00310F26" w:rsidRPr="00815241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310F26" w:rsidRPr="00FB34D0" w:rsidRDefault="00310F26" w:rsidP="00760BD9">
            <w:pPr>
              <w:rPr>
                <w:rFonts w:ascii="Arial" w:hAnsi="Arial"/>
                <w:b/>
                <w:sz w:val="27"/>
                <w:lang w:val="en-US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310F26" w:rsidRPr="00792493" w:rsidRDefault="00310F26" w:rsidP="00760BD9">
            <w:pPr>
              <w:rPr>
                <w:b/>
                <w:lang w:val="es-ES"/>
              </w:rPr>
            </w:pPr>
            <w:r>
              <w:rPr>
                <w:rFonts w:ascii="Arial" w:hAnsi="Arial"/>
                <w:b/>
                <w:sz w:val="22"/>
              </w:rPr>
              <w:t>PROCEDIMIENTO PARA BAJAR COBIS KERNEL CENTRAL - BBTS</w:t>
            </w:r>
          </w:p>
        </w:tc>
        <w:tc>
          <w:tcPr>
            <w:tcW w:w="3147" w:type="dxa"/>
            <w:gridSpan w:val="16"/>
          </w:tcPr>
          <w:p w:rsidR="00310F26" w:rsidRDefault="00310F26" w:rsidP="00760BD9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UNIX</w:t>
            </w:r>
            <w:r>
              <w:rPr>
                <w:b/>
                <w:bCs/>
                <w:snapToGrid w:val="0"/>
                <w:lang w:val="es-ES_tradnl"/>
              </w:rPr>
              <w:t xml:space="preserve"> IR </w:t>
            </w:r>
            <w:proofErr w:type="gramStart"/>
            <w:r>
              <w:rPr>
                <w:b/>
                <w:bCs/>
                <w:snapToGrid w:val="0"/>
                <w:lang w:val="es-ES_tradnl"/>
              </w:rPr>
              <w:t xml:space="preserve">AL </w:t>
            </w:r>
            <w:r w:rsidRPr="00785DE0">
              <w:rPr>
                <w:b/>
                <w:bCs/>
                <w:snapToGrid w:val="0"/>
                <w:lang w:val="es-ES_tradnl"/>
              </w:rPr>
              <w:t xml:space="preserve"> SA</w:t>
            </w:r>
            <w:r>
              <w:rPr>
                <w:b/>
                <w:bCs/>
                <w:snapToGrid w:val="0"/>
                <w:lang w:val="es-ES_tradnl"/>
              </w:rPr>
              <w:t>M</w:t>
            </w:r>
            <w:proofErr w:type="gramEnd"/>
          </w:p>
          <w:p w:rsidR="00310F26" w:rsidRPr="00792493" w:rsidRDefault="00310F26" w:rsidP="00760BD9">
            <w:pPr>
              <w:jc w:val="center"/>
              <w:rPr>
                <w:b/>
                <w:bCs/>
                <w:sz w:val="24"/>
                <w:lang w:val="es-ES_tradnl"/>
              </w:rPr>
            </w:pPr>
          </w:p>
        </w:tc>
        <w:tc>
          <w:tcPr>
            <w:tcW w:w="8010" w:type="dxa"/>
            <w:gridSpan w:val="7"/>
          </w:tcPr>
          <w:p w:rsidR="00310F26" w:rsidRPr="00792493" w:rsidRDefault="00310F26" w:rsidP="00760BD9">
            <w:pPr>
              <w:pStyle w:val="Ttulo7"/>
              <w:spacing w:before="120"/>
              <w:rPr>
                <w:b w:val="0"/>
                <w:bCs/>
                <w:snapToGrid w:val="0"/>
                <w:lang w:val="es-ES"/>
              </w:rPr>
            </w:pPr>
            <w:r>
              <w:rPr>
                <w:bCs/>
                <w:snapToGrid w:val="0"/>
              </w:rPr>
              <w:t xml:space="preserve">Ingresar a la consola SAM de </w:t>
            </w:r>
            <w:proofErr w:type="spellStart"/>
            <w:r>
              <w:rPr>
                <w:bCs/>
                <w:snapToGrid w:val="0"/>
              </w:rPr>
              <w:t>unix</w:t>
            </w:r>
            <w:proofErr w:type="spellEnd"/>
          </w:p>
        </w:tc>
        <w:tc>
          <w:tcPr>
            <w:tcW w:w="15934" w:type="dxa"/>
          </w:tcPr>
          <w:p w:rsidR="00310F26" w:rsidRPr="00815241" w:rsidRDefault="00310F26" w:rsidP="00760BD9">
            <w:pPr>
              <w:jc w:val="center"/>
              <w:rPr>
                <w:sz w:val="24"/>
                <w:lang w:val="es-ES"/>
              </w:rPr>
            </w:pPr>
          </w:p>
        </w:tc>
      </w:tr>
      <w:tr w:rsidR="00310F26" w:rsidRPr="00425313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310F26" w:rsidRDefault="00310F26" w:rsidP="00760BD9">
            <w:pPr>
              <w:rPr>
                <w:rFonts w:ascii="Arial" w:hAnsi="Arial"/>
                <w:b/>
                <w:sz w:val="27"/>
                <w:lang w:val="es-ES_tradnl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vAlign w:val="center"/>
          </w:tcPr>
          <w:p w:rsidR="00310F26" w:rsidRPr="00932EFD" w:rsidRDefault="00310F26" w:rsidP="00760BD9">
            <w:pPr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b/>
                <w:lang w:val="en-US"/>
              </w:rPr>
              <w:t>SHUTDOWN COBIS KERNEL CENTRAL BBTS</w:t>
            </w:r>
          </w:p>
        </w:tc>
        <w:tc>
          <w:tcPr>
            <w:tcW w:w="757" w:type="dxa"/>
            <w:gridSpan w:val="2"/>
          </w:tcPr>
          <w:p w:rsidR="00310F26" w:rsidRPr="00792493" w:rsidRDefault="00310F26" w:rsidP="00760BD9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786" w:type="dxa"/>
            <w:gridSpan w:val="5"/>
          </w:tcPr>
          <w:p w:rsidR="00310F26" w:rsidRPr="00792493" w:rsidRDefault="00310F26" w:rsidP="00760BD9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768" w:type="dxa"/>
            <w:gridSpan w:val="5"/>
          </w:tcPr>
          <w:p w:rsidR="00310F26" w:rsidRPr="00792493" w:rsidRDefault="00310F26" w:rsidP="00760BD9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836" w:type="dxa"/>
            <w:gridSpan w:val="4"/>
          </w:tcPr>
          <w:p w:rsidR="00310F26" w:rsidRPr="00792493" w:rsidRDefault="00310F26" w:rsidP="00760BD9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8010" w:type="dxa"/>
            <w:gridSpan w:val="7"/>
          </w:tcPr>
          <w:p w:rsidR="00310F26" w:rsidRDefault="00310F26" w:rsidP="00760BD9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Seleccionar</w:t>
            </w:r>
            <w:proofErr w:type="spellEnd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:</w:t>
            </w:r>
          </w:p>
          <w:p w:rsidR="00310F26" w:rsidRDefault="00310F26" w:rsidP="00760BD9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Custom  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Administracion</w:t>
            </w:r>
            <w:proofErr w:type="spellEnd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BBTS       -&gt;</w:t>
            </w:r>
          </w:p>
          <w:p w:rsidR="00310F26" w:rsidRDefault="00310F26" w:rsidP="00760BD9">
            <w:pPr>
              <w:pStyle w:val="Ttulo7"/>
              <w:rPr>
                <w:bCs/>
                <w:snapToGrid w:val="0"/>
                <w:lang w:val="en-US"/>
              </w:rPr>
            </w:pPr>
            <w:r>
              <w:rPr>
                <w:bCs/>
                <w:snapToGrid w:val="0"/>
                <w:lang w:val="en-US"/>
              </w:rPr>
              <w:t>Custom   PARAR Servicio Kernel Connection Handler</w:t>
            </w:r>
          </w:p>
          <w:p w:rsidR="00310F26" w:rsidRPr="00792493" w:rsidRDefault="00310F26" w:rsidP="00760BD9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Custom   CHEQUEAR Servicio Kernel Connection Handler</w:t>
            </w:r>
          </w:p>
        </w:tc>
        <w:tc>
          <w:tcPr>
            <w:tcW w:w="15934" w:type="dxa"/>
          </w:tcPr>
          <w:p w:rsidR="00310F26" w:rsidRPr="00792493" w:rsidRDefault="00310F26" w:rsidP="00760BD9">
            <w:pPr>
              <w:jc w:val="center"/>
              <w:rPr>
                <w:sz w:val="24"/>
                <w:lang w:val="en-US"/>
              </w:rPr>
            </w:pPr>
          </w:p>
        </w:tc>
      </w:tr>
      <w:tr w:rsidR="00743C7B" w:rsidRPr="00310F26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743C7B" w:rsidRPr="00FB34D0" w:rsidRDefault="00743C7B" w:rsidP="006D3DA6">
            <w:pPr>
              <w:rPr>
                <w:rFonts w:ascii="Arial" w:hAnsi="Arial"/>
                <w:b/>
                <w:sz w:val="27"/>
                <w:lang w:val="en-US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shd w:val="clear" w:color="auto" w:fill="BFBFBF"/>
            <w:vAlign w:val="center"/>
          </w:tcPr>
          <w:p w:rsidR="00743C7B" w:rsidRPr="00D10406" w:rsidRDefault="00743C7B" w:rsidP="00310F26">
            <w:pPr>
              <w:rPr>
                <w:b/>
                <w:lang w:val="es-ES"/>
              </w:rPr>
            </w:pPr>
            <w:r w:rsidRPr="00D10406">
              <w:rPr>
                <w:rFonts w:ascii="Arial" w:hAnsi="Arial"/>
                <w:b/>
                <w:sz w:val="22"/>
              </w:rPr>
              <w:t xml:space="preserve">PROCEDIMIENTO PARA BAJAR COBIS KERNEL CENTRAL - </w:t>
            </w:r>
            <w:r w:rsidR="00310F26" w:rsidRPr="00D10406">
              <w:rPr>
                <w:rFonts w:ascii="Arial" w:hAnsi="Arial"/>
                <w:b/>
                <w:sz w:val="22"/>
              </w:rPr>
              <w:t>CV</w:t>
            </w:r>
          </w:p>
        </w:tc>
        <w:tc>
          <w:tcPr>
            <w:tcW w:w="3147" w:type="dxa"/>
            <w:gridSpan w:val="16"/>
          </w:tcPr>
          <w:p w:rsidR="00743C7B" w:rsidRPr="00D10406" w:rsidRDefault="00743C7B" w:rsidP="006D3DA6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D10406">
              <w:rPr>
                <w:b/>
                <w:bCs/>
                <w:snapToGrid w:val="0"/>
                <w:lang w:val="es-ES_tradnl"/>
              </w:rPr>
              <w:t xml:space="preserve">INGRESAR CONSOLA UNIX IR </w:t>
            </w:r>
            <w:proofErr w:type="gramStart"/>
            <w:r w:rsidRPr="00D10406">
              <w:rPr>
                <w:b/>
                <w:bCs/>
                <w:snapToGrid w:val="0"/>
                <w:lang w:val="es-ES_tradnl"/>
              </w:rPr>
              <w:t>AL  SAM</w:t>
            </w:r>
            <w:proofErr w:type="gramEnd"/>
          </w:p>
          <w:p w:rsidR="00743C7B" w:rsidRPr="00D10406" w:rsidRDefault="00743C7B" w:rsidP="006D3DA6">
            <w:pPr>
              <w:jc w:val="center"/>
              <w:rPr>
                <w:b/>
                <w:bCs/>
                <w:sz w:val="24"/>
                <w:lang w:val="es-ES_tradnl"/>
              </w:rPr>
            </w:pPr>
          </w:p>
        </w:tc>
        <w:tc>
          <w:tcPr>
            <w:tcW w:w="8010" w:type="dxa"/>
            <w:gridSpan w:val="7"/>
          </w:tcPr>
          <w:p w:rsidR="00743C7B" w:rsidRPr="00D10406" w:rsidRDefault="00743C7B" w:rsidP="006D3DA6">
            <w:pPr>
              <w:pStyle w:val="Ttulo7"/>
              <w:spacing w:before="120"/>
              <w:rPr>
                <w:b w:val="0"/>
                <w:bCs/>
                <w:snapToGrid w:val="0"/>
                <w:lang w:val="es-ES"/>
              </w:rPr>
            </w:pPr>
            <w:r w:rsidRPr="00D10406">
              <w:rPr>
                <w:bCs/>
                <w:snapToGrid w:val="0"/>
              </w:rPr>
              <w:t xml:space="preserve">Ingresar a la consola SAM de </w:t>
            </w:r>
            <w:proofErr w:type="spellStart"/>
            <w:r w:rsidRPr="00D10406">
              <w:rPr>
                <w:bCs/>
                <w:snapToGrid w:val="0"/>
              </w:rPr>
              <w:t>unix</w:t>
            </w:r>
            <w:proofErr w:type="spellEnd"/>
          </w:p>
        </w:tc>
        <w:tc>
          <w:tcPr>
            <w:tcW w:w="15934" w:type="dxa"/>
          </w:tcPr>
          <w:p w:rsidR="00743C7B" w:rsidRPr="00310F26" w:rsidRDefault="00743C7B" w:rsidP="006D3DA6">
            <w:pPr>
              <w:jc w:val="center"/>
              <w:rPr>
                <w:sz w:val="24"/>
                <w:highlight w:val="yellow"/>
                <w:lang w:val="es-ES"/>
              </w:rPr>
            </w:pPr>
          </w:p>
        </w:tc>
      </w:tr>
      <w:tr w:rsidR="00743C7B" w:rsidRPr="00425313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743C7B" w:rsidRPr="00310F26" w:rsidRDefault="00743C7B" w:rsidP="006D3DA6">
            <w:pPr>
              <w:rPr>
                <w:rFonts w:ascii="Arial" w:hAnsi="Arial"/>
                <w:b/>
                <w:sz w:val="27"/>
                <w:highlight w:val="yellow"/>
                <w:lang w:val="es-ES_tradnl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vAlign w:val="center"/>
          </w:tcPr>
          <w:p w:rsidR="00743C7B" w:rsidRPr="00D10406" w:rsidRDefault="00743C7B" w:rsidP="00310F26">
            <w:pPr>
              <w:rPr>
                <w:rFonts w:ascii="Arial" w:hAnsi="Arial"/>
                <w:b/>
                <w:sz w:val="22"/>
                <w:lang w:val="en-US"/>
              </w:rPr>
            </w:pPr>
            <w:r w:rsidRPr="00D10406">
              <w:rPr>
                <w:b/>
                <w:lang w:val="en-US"/>
              </w:rPr>
              <w:t xml:space="preserve">SHUTDOWN COBIS KERNEL CENTRAL </w:t>
            </w:r>
            <w:r w:rsidR="00310F26" w:rsidRPr="00D10406">
              <w:rPr>
                <w:b/>
                <w:lang w:val="en-US"/>
              </w:rPr>
              <w:t>CV</w:t>
            </w:r>
          </w:p>
        </w:tc>
        <w:tc>
          <w:tcPr>
            <w:tcW w:w="757" w:type="dxa"/>
            <w:gridSpan w:val="2"/>
          </w:tcPr>
          <w:p w:rsidR="00743C7B" w:rsidRPr="00D10406" w:rsidRDefault="00743C7B" w:rsidP="006D3DA6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786" w:type="dxa"/>
            <w:gridSpan w:val="5"/>
          </w:tcPr>
          <w:p w:rsidR="00743C7B" w:rsidRPr="00D10406" w:rsidRDefault="00743C7B" w:rsidP="006D3DA6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768" w:type="dxa"/>
            <w:gridSpan w:val="5"/>
          </w:tcPr>
          <w:p w:rsidR="00743C7B" w:rsidRPr="00D10406" w:rsidRDefault="00743C7B" w:rsidP="006D3DA6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836" w:type="dxa"/>
            <w:gridSpan w:val="4"/>
          </w:tcPr>
          <w:p w:rsidR="00743C7B" w:rsidRPr="00D10406" w:rsidRDefault="00743C7B" w:rsidP="006D3DA6">
            <w:pPr>
              <w:jc w:val="center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8010" w:type="dxa"/>
            <w:gridSpan w:val="7"/>
          </w:tcPr>
          <w:p w:rsidR="00743C7B" w:rsidRPr="00D10406" w:rsidRDefault="00743C7B" w:rsidP="006D3DA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Seleccionar</w:t>
            </w:r>
            <w:proofErr w:type="spellEnd"/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:</w:t>
            </w:r>
          </w:p>
          <w:p w:rsidR="00743C7B" w:rsidRPr="00D10406" w:rsidRDefault="00743C7B" w:rsidP="006D3DA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Custom   </w:t>
            </w:r>
            <w:proofErr w:type="spellStart"/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Administracion</w:t>
            </w:r>
            <w:proofErr w:type="spellEnd"/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</w:t>
            </w:r>
            <w:r w:rsidR="00310F26"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CV</w:t>
            </w:r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      -&gt;</w:t>
            </w:r>
          </w:p>
          <w:p w:rsidR="00743C7B" w:rsidRPr="00D10406" w:rsidRDefault="00743C7B" w:rsidP="006D3DA6">
            <w:pPr>
              <w:pStyle w:val="Ttulo7"/>
              <w:rPr>
                <w:bCs/>
                <w:snapToGrid w:val="0"/>
                <w:lang w:val="en-US"/>
              </w:rPr>
            </w:pPr>
            <w:r w:rsidRPr="00D10406">
              <w:rPr>
                <w:bCs/>
                <w:snapToGrid w:val="0"/>
                <w:lang w:val="en-US"/>
              </w:rPr>
              <w:t>Custom   PARAR Servicio Kernel Connection Handler</w:t>
            </w:r>
          </w:p>
          <w:p w:rsidR="00743C7B" w:rsidRPr="00D10406" w:rsidRDefault="00743C7B" w:rsidP="006D3DA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 w:rsidRPr="00D10406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Custom   CHEQUEAR Servicio Kernel Connection Handler</w:t>
            </w:r>
          </w:p>
        </w:tc>
        <w:tc>
          <w:tcPr>
            <w:tcW w:w="15934" w:type="dxa"/>
          </w:tcPr>
          <w:p w:rsidR="00743C7B" w:rsidRPr="00792493" w:rsidRDefault="00743C7B" w:rsidP="006D3DA6">
            <w:pPr>
              <w:jc w:val="center"/>
              <w:rPr>
                <w:sz w:val="24"/>
                <w:lang w:val="en-US"/>
              </w:rPr>
            </w:pPr>
          </w:p>
        </w:tc>
      </w:tr>
      <w:tr w:rsidR="00D10406" w:rsidRPr="00D10406" w:rsidTr="00564C7D">
        <w:trPr>
          <w:cantSplit/>
          <w:trHeight w:val="848"/>
        </w:trPr>
        <w:tc>
          <w:tcPr>
            <w:tcW w:w="1007" w:type="dxa"/>
            <w:gridSpan w:val="3"/>
          </w:tcPr>
          <w:p w:rsidR="00D10406" w:rsidRPr="00D10406" w:rsidRDefault="00D10406" w:rsidP="00D10406">
            <w:pPr>
              <w:rPr>
                <w:rFonts w:ascii="Arial" w:hAnsi="Arial"/>
                <w:b/>
                <w:sz w:val="27"/>
                <w:highlight w:val="yellow"/>
                <w:lang w:val="en-US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vAlign w:val="center"/>
          </w:tcPr>
          <w:p w:rsidR="00D10406" w:rsidRPr="00310F26" w:rsidRDefault="00D10406" w:rsidP="00D10406">
            <w:pPr>
              <w:rPr>
                <w:b/>
                <w:highlight w:val="yellow"/>
                <w:lang w:val="es-ES"/>
              </w:rPr>
            </w:pPr>
            <w:r w:rsidRPr="00310F26">
              <w:rPr>
                <w:rFonts w:ascii="Arial" w:hAnsi="Arial"/>
                <w:b/>
                <w:sz w:val="22"/>
                <w:highlight w:val="yellow"/>
              </w:rPr>
              <w:t xml:space="preserve">PROCEDIMIENTO PARA BAJAR COBIS KERNEL CENTRAL - </w:t>
            </w:r>
            <w:r>
              <w:rPr>
                <w:rFonts w:ascii="Arial" w:hAnsi="Arial"/>
                <w:b/>
                <w:sz w:val="22"/>
                <w:highlight w:val="yellow"/>
              </w:rPr>
              <w:t>REC</w:t>
            </w:r>
          </w:p>
        </w:tc>
        <w:tc>
          <w:tcPr>
            <w:tcW w:w="3147" w:type="dxa"/>
            <w:gridSpan w:val="16"/>
          </w:tcPr>
          <w:p w:rsidR="00D10406" w:rsidRDefault="00D10406" w:rsidP="00D10406">
            <w:pPr>
              <w:jc w:val="center"/>
              <w:rPr>
                <w:b/>
                <w:bCs/>
                <w:snapToGrid w:val="0"/>
                <w:highlight w:val="yellow"/>
                <w:lang w:val="es-ES_tradnl"/>
              </w:rPr>
            </w:pPr>
            <w:r w:rsidRPr="00310F26">
              <w:rPr>
                <w:b/>
                <w:bCs/>
                <w:snapToGrid w:val="0"/>
                <w:highlight w:val="yellow"/>
                <w:lang w:val="es-ES_tradnl"/>
              </w:rPr>
              <w:t xml:space="preserve">INGRESAR CONSOLA UNIX IR </w:t>
            </w:r>
            <w:bookmarkStart w:id="0" w:name="_GoBack"/>
            <w:bookmarkEnd w:id="0"/>
            <w:r w:rsidR="00425313" w:rsidRPr="00310F26">
              <w:rPr>
                <w:b/>
                <w:bCs/>
                <w:snapToGrid w:val="0"/>
                <w:highlight w:val="yellow"/>
                <w:lang w:val="es-ES_tradnl"/>
              </w:rPr>
              <w:t>AL SAM</w:t>
            </w:r>
          </w:p>
          <w:p w:rsidR="00425313" w:rsidRPr="00310F26" w:rsidRDefault="00425313" w:rsidP="00D10406">
            <w:pPr>
              <w:jc w:val="center"/>
              <w:rPr>
                <w:b/>
                <w:bCs/>
                <w:snapToGrid w:val="0"/>
                <w:highlight w:val="yellow"/>
                <w:lang w:val="es-ES_tradnl"/>
              </w:rPr>
            </w:pPr>
          </w:p>
          <w:p w:rsidR="00D10406" w:rsidRPr="00D10406" w:rsidRDefault="00425313" w:rsidP="00D10406">
            <w:pPr>
              <w:jc w:val="center"/>
              <w:rPr>
                <w:b/>
                <w:bCs/>
                <w:sz w:val="24"/>
                <w:highlight w:val="yellow"/>
                <w:lang w:val="es-ES_tradnl"/>
              </w:rPr>
            </w:pPr>
            <w:r>
              <w:rPr>
                <w:rFonts w:ascii="Arial" w:hAnsi="Arial"/>
                <w:b/>
                <w:highlight w:val="yellow"/>
              </w:rPr>
              <w:t>LUNEAS A DOMINGO INCLUYENDO FERIADOS</w:t>
            </w:r>
          </w:p>
        </w:tc>
        <w:tc>
          <w:tcPr>
            <w:tcW w:w="8010" w:type="dxa"/>
            <w:gridSpan w:val="7"/>
          </w:tcPr>
          <w:p w:rsidR="00D10406" w:rsidRPr="00310F26" w:rsidRDefault="00D10406" w:rsidP="00D10406">
            <w:pPr>
              <w:pStyle w:val="Ttulo7"/>
              <w:spacing w:before="120"/>
              <w:rPr>
                <w:b w:val="0"/>
                <w:bCs/>
                <w:snapToGrid w:val="0"/>
                <w:highlight w:val="yellow"/>
                <w:lang w:val="es-ES"/>
              </w:rPr>
            </w:pPr>
            <w:r w:rsidRPr="00310F26">
              <w:rPr>
                <w:bCs/>
                <w:snapToGrid w:val="0"/>
                <w:highlight w:val="yellow"/>
              </w:rPr>
              <w:t xml:space="preserve">Ingresar a la consola SAM de </w:t>
            </w:r>
            <w:proofErr w:type="spellStart"/>
            <w:r w:rsidRPr="00310F26">
              <w:rPr>
                <w:bCs/>
                <w:snapToGrid w:val="0"/>
                <w:highlight w:val="yellow"/>
              </w:rPr>
              <w:t>unix</w:t>
            </w:r>
            <w:proofErr w:type="spellEnd"/>
          </w:p>
        </w:tc>
        <w:tc>
          <w:tcPr>
            <w:tcW w:w="15934" w:type="dxa"/>
          </w:tcPr>
          <w:p w:rsidR="00D10406" w:rsidRP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RPr="00425313" w:rsidTr="00310F26">
        <w:trPr>
          <w:cantSplit/>
          <w:trHeight w:val="848"/>
        </w:trPr>
        <w:tc>
          <w:tcPr>
            <w:tcW w:w="1007" w:type="dxa"/>
            <w:gridSpan w:val="3"/>
          </w:tcPr>
          <w:p w:rsidR="00D10406" w:rsidRPr="00D10406" w:rsidRDefault="00D10406" w:rsidP="00D10406">
            <w:pPr>
              <w:rPr>
                <w:rFonts w:ascii="Arial" w:hAnsi="Arial"/>
                <w:b/>
                <w:sz w:val="27"/>
                <w:highlight w:val="yellow"/>
              </w:rPr>
            </w:pPr>
          </w:p>
        </w:tc>
        <w:tc>
          <w:tcPr>
            <w:tcW w:w="3581" w:type="dxa"/>
            <w:tcBorders>
              <w:bottom w:val="single" w:sz="6" w:space="0" w:color="auto"/>
            </w:tcBorders>
            <w:vAlign w:val="center"/>
          </w:tcPr>
          <w:p w:rsidR="00D10406" w:rsidRPr="00310F26" w:rsidRDefault="00D10406" w:rsidP="00D10406">
            <w:pPr>
              <w:rPr>
                <w:rFonts w:ascii="Arial" w:hAnsi="Arial"/>
                <w:b/>
                <w:sz w:val="22"/>
                <w:highlight w:val="yellow"/>
                <w:lang w:val="en-US"/>
              </w:rPr>
            </w:pPr>
            <w:r w:rsidRPr="00310F26">
              <w:rPr>
                <w:b/>
                <w:highlight w:val="yellow"/>
                <w:lang w:val="en-US"/>
              </w:rPr>
              <w:t xml:space="preserve">SHUTDOWN COBIS KERNEL CENTRAL </w:t>
            </w:r>
            <w:r>
              <w:rPr>
                <w:b/>
                <w:highlight w:val="yellow"/>
                <w:lang w:val="en-US"/>
              </w:rPr>
              <w:t>REC</w:t>
            </w:r>
          </w:p>
        </w:tc>
        <w:tc>
          <w:tcPr>
            <w:tcW w:w="757" w:type="dxa"/>
            <w:gridSpan w:val="2"/>
          </w:tcPr>
          <w:p w:rsidR="00D10406" w:rsidRPr="00D10406" w:rsidRDefault="00D10406" w:rsidP="00D10406">
            <w:pPr>
              <w:jc w:val="center"/>
              <w:rPr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786" w:type="dxa"/>
            <w:gridSpan w:val="5"/>
          </w:tcPr>
          <w:p w:rsidR="00D10406" w:rsidRPr="00D10406" w:rsidRDefault="00D10406" w:rsidP="00D10406">
            <w:pPr>
              <w:jc w:val="center"/>
              <w:rPr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768" w:type="dxa"/>
            <w:gridSpan w:val="5"/>
          </w:tcPr>
          <w:p w:rsidR="00D10406" w:rsidRPr="00D10406" w:rsidRDefault="00D10406" w:rsidP="00D10406">
            <w:pPr>
              <w:jc w:val="center"/>
              <w:rPr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36" w:type="dxa"/>
            <w:gridSpan w:val="4"/>
          </w:tcPr>
          <w:p w:rsidR="00D10406" w:rsidRPr="00D10406" w:rsidRDefault="00D10406" w:rsidP="00D10406">
            <w:pPr>
              <w:jc w:val="center"/>
              <w:rPr>
                <w:b/>
                <w:bCs/>
                <w:sz w:val="24"/>
                <w:highlight w:val="yellow"/>
                <w:lang w:val="en-US"/>
              </w:rPr>
            </w:pPr>
          </w:p>
        </w:tc>
        <w:tc>
          <w:tcPr>
            <w:tcW w:w="8010" w:type="dxa"/>
            <w:gridSpan w:val="7"/>
          </w:tcPr>
          <w:p w:rsidR="00D10406" w:rsidRPr="00310F26" w:rsidRDefault="00D10406" w:rsidP="00D10406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</w:pPr>
            <w:proofErr w:type="spellStart"/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Seleccionar</w:t>
            </w:r>
            <w:proofErr w:type="spellEnd"/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:</w:t>
            </w:r>
          </w:p>
          <w:p w:rsidR="00D10406" w:rsidRPr="00310F26" w:rsidRDefault="00D10406" w:rsidP="00D10406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</w:pPr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Custom   </w:t>
            </w:r>
            <w:proofErr w:type="spellStart"/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Administracion</w:t>
            </w:r>
            <w:proofErr w:type="spellEnd"/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REC</w:t>
            </w:r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       -&gt;</w:t>
            </w:r>
          </w:p>
          <w:p w:rsidR="00D10406" w:rsidRPr="00310F26" w:rsidRDefault="00D10406" w:rsidP="00D10406">
            <w:pPr>
              <w:pStyle w:val="Ttulo7"/>
              <w:rPr>
                <w:bCs/>
                <w:snapToGrid w:val="0"/>
                <w:highlight w:val="yellow"/>
                <w:lang w:val="en-US"/>
              </w:rPr>
            </w:pPr>
            <w:r w:rsidRPr="00310F26">
              <w:rPr>
                <w:bCs/>
                <w:snapToGrid w:val="0"/>
                <w:highlight w:val="yellow"/>
                <w:lang w:val="en-US"/>
              </w:rPr>
              <w:t xml:space="preserve">Custom   PARAR </w:t>
            </w:r>
            <w:proofErr w:type="spellStart"/>
            <w:r w:rsidRPr="00310F26">
              <w:rPr>
                <w:bCs/>
                <w:snapToGrid w:val="0"/>
                <w:highlight w:val="yellow"/>
                <w:lang w:val="en-US"/>
              </w:rPr>
              <w:t>Servicio</w:t>
            </w:r>
            <w:proofErr w:type="spellEnd"/>
            <w:r w:rsidRPr="00310F26">
              <w:rPr>
                <w:bCs/>
                <w:snapToGrid w:val="0"/>
                <w:highlight w:val="yellow"/>
                <w:lang w:val="en-US"/>
              </w:rPr>
              <w:t xml:space="preserve"> Kernel Connection Handler</w:t>
            </w:r>
          </w:p>
          <w:p w:rsidR="00D10406" w:rsidRPr="00D10406" w:rsidRDefault="00D10406" w:rsidP="00D10406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</w:pPr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Custom   CHEQUEAR </w:t>
            </w:r>
            <w:proofErr w:type="spellStart"/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Servicio</w:t>
            </w:r>
            <w:proofErr w:type="spellEnd"/>
            <w:r w:rsidRPr="00310F26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 Kernel Connection Handler</w:t>
            </w:r>
          </w:p>
        </w:tc>
        <w:tc>
          <w:tcPr>
            <w:tcW w:w="15934" w:type="dxa"/>
          </w:tcPr>
          <w:p w:rsidR="00D10406" w:rsidRPr="00D10406" w:rsidRDefault="00D10406" w:rsidP="00D10406">
            <w:pPr>
              <w:jc w:val="center"/>
              <w:rPr>
                <w:sz w:val="24"/>
                <w:lang w:val="en-US"/>
              </w:rPr>
            </w:pPr>
          </w:p>
        </w:tc>
      </w:tr>
      <w:tr w:rsidR="00D10406" w:rsidTr="00310F26">
        <w:trPr>
          <w:gridAfter w:val="3"/>
          <w:wAfter w:w="16044" w:type="dxa"/>
          <w:cantSplit/>
          <w:trHeight w:val="360"/>
        </w:trPr>
        <w:tc>
          <w:tcPr>
            <w:tcW w:w="1007" w:type="dxa"/>
            <w:gridSpan w:val="3"/>
            <w:tcBorders>
              <w:top w:val="nil"/>
              <w:bottom w:val="single" w:sz="6" w:space="0" w:color="auto"/>
            </w:tcBorders>
            <w:shd w:val="clear" w:color="auto" w:fill="C0C0C0"/>
          </w:tcPr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27"/>
              </w:rPr>
              <w:t>OJO</w:t>
            </w:r>
          </w:p>
        </w:tc>
        <w:tc>
          <w:tcPr>
            <w:tcW w:w="3581" w:type="dxa"/>
            <w:tcBorders>
              <w:top w:val="nil"/>
              <w:bottom w:val="single" w:sz="6" w:space="0" w:color="auto"/>
            </w:tcBorders>
            <w:shd w:val="pct20" w:color="auto" w:fill="FFFFFF"/>
          </w:tcPr>
          <w:p w:rsidR="00D10406" w:rsidRDefault="00D10406" w:rsidP="00D10406">
            <w:pPr>
              <w:jc w:val="bot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BAJAR COBIS PRODUCCION</w:t>
            </w:r>
          </w:p>
          <w:p w:rsidR="00D10406" w:rsidRDefault="00D10406" w:rsidP="00D10406">
            <w:pPr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sz w:val="15"/>
              </w:rPr>
              <w:t>( PARA REALIZAR LOS RESPALDOS )</w:t>
            </w:r>
          </w:p>
        </w:tc>
        <w:tc>
          <w:tcPr>
            <w:tcW w:w="3179" w:type="dxa"/>
            <w:gridSpan w:val="17"/>
            <w:tcBorders>
              <w:top w:val="nil"/>
              <w:bottom w:val="single" w:sz="6" w:space="0" w:color="auto"/>
            </w:tcBorders>
          </w:tcPr>
          <w:p w:rsidR="00D10406" w:rsidRDefault="00D10406" w:rsidP="00D10406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UNIX</w:t>
            </w:r>
            <w:r>
              <w:rPr>
                <w:b/>
                <w:bCs/>
                <w:snapToGrid w:val="0"/>
                <w:lang w:val="es-ES_tradnl"/>
              </w:rPr>
              <w:t xml:space="preserve"> IR </w:t>
            </w:r>
            <w:proofErr w:type="gramStart"/>
            <w:r>
              <w:rPr>
                <w:b/>
                <w:bCs/>
                <w:snapToGrid w:val="0"/>
                <w:lang w:val="es-ES_tradnl"/>
              </w:rPr>
              <w:t xml:space="preserve">AL </w:t>
            </w:r>
            <w:r w:rsidRPr="00785DE0">
              <w:rPr>
                <w:b/>
                <w:bCs/>
                <w:snapToGrid w:val="0"/>
                <w:lang w:val="es-ES_tradnl"/>
              </w:rPr>
              <w:t xml:space="preserve"> SA</w:t>
            </w:r>
            <w:r>
              <w:rPr>
                <w:b/>
                <w:bCs/>
                <w:snapToGrid w:val="0"/>
                <w:lang w:val="es-ES_tradnl"/>
              </w:rPr>
              <w:t>M</w:t>
            </w:r>
            <w:proofErr w:type="gramEnd"/>
          </w:p>
          <w:p w:rsidR="00D10406" w:rsidRDefault="00D10406" w:rsidP="00D10406">
            <w:pPr>
              <w:jc w:val="center"/>
              <w:rPr>
                <w:rFonts w:ascii="Arial" w:hAnsi="Arial"/>
                <w:b/>
                <w:sz w:val="15"/>
              </w:rPr>
            </w:pPr>
            <w:r w:rsidRPr="00473002">
              <w:rPr>
                <w:b/>
                <w:bCs/>
                <w:snapToGrid w:val="0"/>
                <w:lang w:val="es-ES_tradnl"/>
              </w:rPr>
              <w:t>A LAS 23H00</w:t>
            </w:r>
          </w:p>
        </w:tc>
        <w:tc>
          <w:tcPr>
            <w:tcW w:w="7142" w:type="dxa"/>
            <w:gridSpan w:val="2"/>
            <w:tcBorders>
              <w:top w:val="nil"/>
              <w:bottom w:val="single" w:sz="6" w:space="0" w:color="auto"/>
            </w:tcBorders>
          </w:tcPr>
          <w:p w:rsidR="00D10406" w:rsidRDefault="00D10406" w:rsidP="00D1040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REALIZARLO A LAS 23h00 en punto</w:t>
            </w:r>
          </w:p>
          <w:p w:rsidR="00D10406" w:rsidRDefault="00D10406" w:rsidP="00D1040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 anotar hora de bajada:</w:t>
            </w:r>
          </w:p>
        </w:tc>
        <w:tc>
          <w:tcPr>
            <w:tcW w:w="726" w:type="dxa"/>
            <w:gridSpan w:val="2"/>
            <w:tcBorders>
              <w:top w:val="nil"/>
              <w:bottom w:val="single" w:sz="6" w:space="0" w:color="auto"/>
            </w:tcBorders>
          </w:tcPr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</w:p>
        </w:tc>
      </w:tr>
      <w:tr w:rsidR="00D10406" w:rsidTr="00310F26">
        <w:trPr>
          <w:gridAfter w:val="3"/>
          <w:wAfter w:w="16044" w:type="dxa"/>
          <w:cantSplit/>
          <w:trHeight w:val="937"/>
        </w:trPr>
        <w:tc>
          <w:tcPr>
            <w:tcW w:w="1007" w:type="dxa"/>
            <w:gridSpan w:val="3"/>
            <w:tcBorders>
              <w:bottom w:val="single" w:sz="4" w:space="0" w:color="auto"/>
            </w:tcBorders>
          </w:tcPr>
          <w:p w:rsidR="00D10406" w:rsidRDefault="00D10406" w:rsidP="00D10406">
            <w:pPr>
              <w:rPr>
                <w:rFonts w:ascii="Arial" w:hAnsi="Arial"/>
                <w:sz w:val="15"/>
              </w:rPr>
            </w:pPr>
          </w:p>
        </w:tc>
        <w:tc>
          <w:tcPr>
            <w:tcW w:w="3581" w:type="dxa"/>
            <w:tcBorders>
              <w:bottom w:val="single" w:sz="4" w:space="0" w:color="auto"/>
            </w:tcBorders>
          </w:tcPr>
          <w:p w:rsidR="00D10406" w:rsidRDefault="00D10406" w:rsidP="00D10406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# </w:t>
            </w:r>
            <w:proofErr w:type="spellStart"/>
            <w:r>
              <w:rPr>
                <w:rFonts w:ascii="Arial" w:hAnsi="Arial"/>
                <w:b/>
                <w:sz w:val="18"/>
              </w:rPr>
              <w:t>sam</w:t>
            </w:r>
            <w:proofErr w:type="spellEnd"/>
          </w:p>
          <w:p w:rsidR="00D10406" w:rsidRDefault="00D10406" w:rsidP="00D10406">
            <w:pPr>
              <w:pStyle w:val="Ttulo3"/>
              <w:jc w:val="both"/>
              <w:rPr>
                <w:snapToGrid w:val="0"/>
                <w:sz w:val="18"/>
                <w:lang w:val="es-ES"/>
              </w:rPr>
            </w:pPr>
            <w:r>
              <w:rPr>
                <w:sz w:val="18"/>
              </w:rPr>
              <w:t xml:space="preserve">Se ingresa en una </w:t>
            </w:r>
            <w:proofErr w:type="spellStart"/>
            <w:r>
              <w:rPr>
                <w:sz w:val="18"/>
              </w:rPr>
              <w:t>seccion</w:t>
            </w:r>
            <w:proofErr w:type="spellEnd"/>
            <w:r>
              <w:rPr>
                <w:sz w:val="18"/>
              </w:rPr>
              <w:t xml:space="preserve"> del hp y poner SAM donde ingresan a un menú  y </w:t>
            </w:r>
            <w:proofErr w:type="spellStart"/>
            <w:r>
              <w:rPr>
                <w:sz w:val="18"/>
              </w:rPr>
              <w:t>escogeran</w:t>
            </w:r>
            <w:proofErr w:type="spellEnd"/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Administración de </w:t>
            </w:r>
            <w:proofErr w:type="spellStart"/>
            <w:r>
              <w:rPr>
                <w:b/>
                <w:sz w:val="18"/>
              </w:rPr>
              <w:t>Cobis</w:t>
            </w:r>
            <w:proofErr w:type="spellEnd"/>
          </w:p>
        </w:tc>
        <w:tc>
          <w:tcPr>
            <w:tcW w:w="1012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D10406" w:rsidRDefault="00D10406" w:rsidP="00D10406">
            <w:pPr>
              <w:jc w:val="center"/>
              <w:rPr>
                <w:rFonts w:ascii="Arial" w:hAnsi="Arial"/>
                <w:sz w:val="15"/>
              </w:rPr>
            </w:pPr>
          </w:p>
        </w:tc>
        <w:tc>
          <w:tcPr>
            <w:tcW w:w="77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406" w:rsidRDefault="00D10406" w:rsidP="00D10406">
            <w:pPr>
              <w:rPr>
                <w:rFonts w:ascii="Arial" w:hAnsi="Arial"/>
                <w:sz w:val="15"/>
              </w:rPr>
            </w:pPr>
          </w:p>
        </w:tc>
        <w:tc>
          <w:tcPr>
            <w:tcW w:w="69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S</w:t>
            </w:r>
          </w:p>
        </w:tc>
        <w:tc>
          <w:tcPr>
            <w:tcW w:w="70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10406" w:rsidRDefault="00D10406" w:rsidP="00D10406">
            <w:pPr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N</w:t>
            </w:r>
          </w:p>
        </w:tc>
        <w:tc>
          <w:tcPr>
            <w:tcW w:w="7142" w:type="dxa"/>
            <w:gridSpan w:val="2"/>
            <w:tcBorders>
              <w:bottom w:val="single" w:sz="4" w:space="0" w:color="auto"/>
            </w:tcBorders>
            <w:vAlign w:val="center"/>
          </w:tcPr>
          <w:p w:rsidR="00D10406" w:rsidRDefault="00D10406" w:rsidP="00D10406">
            <w:pPr>
              <w:rPr>
                <w:rFonts w:ascii="Arial" w:hAnsi="Arial"/>
                <w:b/>
                <w:sz w:val="16"/>
                <w:lang w:val="es-ES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es-ES"/>
              </w:rPr>
              <w:t>Custom</w:t>
            </w:r>
            <w:proofErr w:type="spellEnd"/>
            <w:r>
              <w:rPr>
                <w:rFonts w:ascii="Arial" w:hAnsi="Arial"/>
                <w:b/>
                <w:sz w:val="16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es-ES"/>
              </w:rPr>
              <w:t>shutdown</w:t>
            </w:r>
            <w:proofErr w:type="spellEnd"/>
            <w:r>
              <w:rPr>
                <w:rFonts w:ascii="Arial" w:hAnsi="Arial"/>
                <w:b/>
                <w:sz w:val="16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es-ES"/>
              </w:rPr>
              <w:t>cobis</w:t>
            </w:r>
            <w:proofErr w:type="spellEnd"/>
            <w:r>
              <w:rPr>
                <w:rFonts w:ascii="Arial" w:hAnsi="Arial"/>
                <w:b/>
                <w:sz w:val="16"/>
                <w:lang w:val="es-ES"/>
              </w:rPr>
              <w:t>.</w:t>
            </w:r>
          </w:p>
          <w:p w:rsidR="00D10406" w:rsidRDefault="00D10406" w:rsidP="00D10406">
            <w:pPr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sz w:val="16"/>
                <w:lang w:val="es-ES"/>
              </w:rPr>
              <w:t xml:space="preserve">Para verificar ir a la </w:t>
            </w:r>
            <w:proofErr w:type="spellStart"/>
            <w:proofErr w:type="gramStart"/>
            <w:r>
              <w:rPr>
                <w:rFonts w:ascii="Arial" w:hAnsi="Arial"/>
                <w:b/>
                <w:sz w:val="16"/>
                <w:lang w:val="es-ES"/>
              </w:rPr>
              <w:t>Custom</w:t>
            </w:r>
            <w:proofErr w:type="spellEnd"/>
            <w:r>
              <w:rPr>
                <w:rFonts w:ascii="Arial" w:hAnsi="Arial"/>
                <w:b/>
                <w:sz w:val="16"/>
                <w:lang w:val="es-ES"/>
              </w:rPr>
              <w:t xml:space="preserve">  Monitor</w:t>
            </w:r>
            <w:proofErr w:type="gramEnd"/>
            <w:r>
              <w:rPr>
                <w:rFonts w:ascii="Arial" w:hAnsi="Arial"/>
                <w:b/>
                <w:sz w:val="16"/>
                <w:lang w:val="es-ES"/>
              </w:rPr>
              <w:t xml:space="preserve"> COBIS</w:t>
            </w:r>
            <w:r>
              <w:rPr>
                <w:rFonts w:ascii="Arial" w:hAnsi="Arial"/>
                <w:sz w:val="16"/>
                <w:lang w:val="es-ES"/>
              </w:rPr>
              <w:t xml:space="preserve"> Y  </w:t>
            </w:r>
            <w:proofErr w:type="spellStart"/>
            <w:r>
              <w:rPr>
                <w:rFonts w:ascii="Arial" w:hAnsi="Arial"/>
                <w:sz w:val="16"/>
                <w:lang w:val="es-ES"/>
              </w:rPr>
              <w:t>mostrarà</w:t>
            </w:r>
            <w:proofErr w:type="spellEnd"/>
            <w:r>
              <w:rPr>
                <w:rFonts w:ascii="Arial" w:hAnsi="Arial"/>
                <w:sz w:val="16"/>
                <w:lang w:val="es-ES"/>
              </w:rPr>
              <w:t xml:space="preserve"> una pantalla con los servicios  que no </w:t>
            </w:r>
            <w:proofErr w:type="spellStart"/>
            <w:r>
              <w:rPr>
                <w:rFonts w:ascii="Arial" w:hAnsi="Arial"/>
                <w:sz w:val="16"/>
                <w:lang w:val="es-ES"/>
              </w:rPr>
              <w:t>estan</w:t>
            </w:r>
            <w:proofErr w:type="spellEnd"/>
            <w:r>
              <w:rPr>
                <w:rFonts w:ascii="Arial" w:hAnsi="Arial"/>
                <w:sz w:val="16"/>
                <w:lang w:val="es-ES"/>
              </w:rPr>
              <w:t xml:space="preserve">  levantados.</w:t>
            </w:r>
          </w:p>
          <w:p w:rsidR="00D10406" w:rsidRDefault="00D10406" w:rsidP="00D10406">
            <w:pPr>
              <w:rPr>
                <w:rFonts w:ascii="Arial" w:hAnsi="Arial"/>
                <w:sz w:val="16"/>
              </w:rPr>
            </w:pPr>
          </w:p>
        </w:tc>
        <w:tc>
          <w:tcPr>
            <w:tcW w:w="726" w:type="dxa"/>
            <w:gridSpan w:val="2"/>
            <w:tcBorders>
              <w:bottom w:val="single" w:sz="4" w:space="0" w:color="auto"/>
            </w:tcBorders>
          </w:tcPr>
          <w:p w:rsid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Tr="00310F26">
        <w:trPr>
          <w:gridAfter w:val="4"/>
          <w:wAfter w:w="16062" w:type="dxa"/>
          <w:cantSplit/>
          <w:trHeight w:val="360"/>
        </w:trPr>
        <w:tc>
          <w:tcPr>
            <w:tcW w:w="10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7"/>
              </w:rPr>
            </w:pP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:rsidR="00D10406" w:rsidRDefault="00D10406" w:rsidP="00D10406">
            <w:pPr>
              <w:pStyle w:val="Ttulo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BAJAR COMSERVER </w:t>
            </w:r>
          </w:p>
        </w:tc>
        <w:tc>
          <w:tcPr>
            <w:tcW w:w="3147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0406" w:rsidRDefault="00D10406" w:rsidP="00D10406">
            <w:pPr>
              <w:jc w:val="center"/>
              <w:rPr>
                <w:rFonts w:ascii="Arial" w:hAnsi="Arial"/>
                <w:sz w:val="15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0406" w:rsidRDefault="00D10406" w:rsidP="00D10406">
            <w:pPr>
              <w:jc w:val="both"/>
              <w:rPr>
                <w:b/>
                <w:sz w:val="21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Tr="00310F26">
        <w:trPr>
          <w:gridAfter w:val="4"/>
          <w:wAfter w:w="16062" w:type="dxa"/>
          <w:cantSplit/>
          <w:trHeight w:val="1452"/>
        </w:trPr>
        <w:tc>
          <w:tcPr>
            <w:tcW w:w="10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7"/>
              </w:rPr>
            </w:pPr>
          </w:p>
        </w:tc>
        <w:tc>
          <w:tcPr>
            <w:tcW w:w="3581" w:type="dxa"/>
            <w:tcBorders>
              <w:top w:val="single" w:sz="4" w:space="0" w:color="auto"/>
              <w:bottom w:val="single" w:sz="4" w:space="0" w:color="auto"/>
            </w:tcBorders>
          </w:tcPr>
          <w:p w:rsidR="00D10406" w:rsidRDefault="00D10406" w:rsidP="00D10406">
            <w:pPr>
              <w:rPr>
                <w:rFonts w:ascii="Arial" w:hAnsi="Arial"/>
                <w:b/>
                <w:sz w:val="18"/>
              </w:rPr>
            </w:pPr>
            <w:r>
              <w:rPr>
                <w:b/>
              </w:rPr>
              <w:t xml:space="preserve"># </w:t>
            </w:r>
            <w:proofErr w:type="spellStart"/>
            <w:r>
              <w:rPr>
                <w:rFonts w:ascii="Arial" w:hAnsi="Arial"/>
                <w:b/>
                <w:sz w:val="18"/>
              </w:rPr>
              <w:t>sam</w:t>
            </w:r>
            <w:proofErr w:type="spellEnd"/>
          </w:p>
          <w:p w:rsidR="00D10406" w:rsidRDefault="00D10406" w:rsidP="00D10406">
            <w:pPr>
              <w:pStyle w:val="Ttulo8"/>
              <w:jc w:val="left"/>
              <w:rPr>
                <w:sz w:val="22"/>
              </w:rPr>
            </w:pPr>
            <w:r>
              <w:t xml:space="preserve">Se ingresa en una </w:t>
            </w:r>
            <w:proofErr w:type="spellStart"/>
            <w:r>
              <w:t>seccion</w:t>
            </w:r>
            <w:proofErr w:type="spellEnd"/>
            <w:r>
              <w:t xml:space="preserve"> del hp y poner SAM donde ingresan a un menú  y </w:t>
            </w:r>
            <w:proofErr w:type="spellStart"/>
            <w:r>
              <w:t>escogeran</w:t>
            </w:r>
            <w:proofErr w:type="spellEnd"/>
            <w:r>
              <w:t xml:space="preserve">: </w:t>
            </w:r>
            <w:r>
              <w:rPr>
                <w:b w:val="0"/>
              </w:rPr>
              <w:t xml:space="preserve">Administración de </w:t>
            </w:r>
            <w:proofErr w:type="spellStart"/>
            <w:r>
              <w:rPr>
                <w:b w:val="0"/>
              </w:rPr>
              <w:t>cobis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despues</w:t>
            </w:r>
            <w:proofErr w:type="spellEnd"/>
            <w:r>
              <w:rPr>
                <w:b w:val="0"/>
              </w:rPr>
              <w:t xml:space="preserve"> escoger el menú: Stop Monitoreo del </w:t>
            </w:r>
            <w:proofErr w:type="spellStart"/>
            <w:r>
              <w:rPr>
                <w:b w:val="0"/>
              </w:rPr>
              <w:t>Comserver</w:t>
            </w:r>
            <w:proofErr w:type="spellEnd"/>
          </w:p>
        </w:tc>
        <w:tc>
          <w:tcPr>
            <w:tcW w:w="953" w:type="dxa"/>
            <w:gridSpan w:val="4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0406" w:rsidRDefault="00D10406" w:rsidP="00D10406">
            <w:pPr>
              <w:jc w:val="center"/>
              <w:rPr>
                <w:rFonts w:ascii="Arial" w:hAnsi="Arial"/>
                <w:sz w:val="15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10406" w:rsidRDefault="00D10406" w:rsidP="00D10406">
            <w:pPr>
              <w:rPr>
                <w:rFonts w:ascii="Arial" w:hAnsi="Arial"/>
                <w:sz w:val="15"/>
              </w:rPr>
            </w:pPr>
          </w:p>
        </w:tc>
        <w:tc>
          <w:tcPr>
            <w:tcW w:w="672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S</w:t>
            </w:r>
          </w:p>
        </w:tc>
        <w:tc>
          <w:tcPr>
            <w:tcW w:w="73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D10406" w:rsidRDefault="00D10406" w:rsidP="00D10406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0406" w:rsidRPr="00A1068F" w:rsidRDefault="00D10406" w:rsidP="00D10406">
            <w:pPr>
              <w:rPr>
                <w:rFonts w:ascii="Arial" w:hAnsi="Arial"/>
              </w:rPr>
            </w:pPr>
            <w:r w:rsidRPr="00A1068F">
              <w:rPr>
                <w:rFonts w:ascii="Arial" w:hAnsi="Arial"/>
              </w:rPr>
              <w:t xml:space="preserve">Esta opción se debe ejecutar </w:t>
            </w:r>
            <w:r w:rsidRPr="00A1068F">
              <w:rPr>
                <w:rFonts w:ascii="Arial" w:hAnsi="Arial"/>
                <w:b/>
              </w:rPr>
              <w:t>DESPUÉS QUE SE BAJE COBIS</w:t>
            </w:r>
            <w:r w:rsidRPr="00A1068F">
              <w:rPr>
                <w:rFonts w:ascii="Arial" w:hAnsi="Arial"/>
              </w:rPr>
              <w:t>.</w:t>
            </w:r>
          </w:p>
          <w:p w:rsidR="00D10406" w:rsidRDefault="00D10406" w:rsidP="00D10406">
            <w:pPr>
              <w:jc w:val="center"/>
              <w:rPr>
                <w:color w:val="0000FF"/>
                <w:sz w:val="16"/>
                <w:lang w:val="es-ES"/>
              </w:rPr>
            </w:pPr>
          </w:p>
          <w:p w:rsidR="00D10406" w:rsidRDefault="00D10406" w:rsidP="00D10406">
            <w:pPr>
              <w:jc w:val="center"/>
              <w:rPr>
                <w:b/>
                <w:sz w:val="21"/>
                <w:lang w:val="es-ES"/>
              </w:rPr>
            </w:pPr>
          </w:p>
        </w:tc>
        <w:tc>
          <w:tcPr>
            <w:tcW w:w="726" w:type="dxa"/>
            <w:gridSpan w:val="2"/>
            <w:tcBorders>
              <w:top w:val="single" w:sz="4" w:space="0" w:color="auto"/>
            </w:tcBorders>
          </w:tcPr>
          <w:p w:rsid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15"/>
                <w:lang w:val="es-ES_tradnl"/>
              </w:rPr>
            </w:pPr>
          </w:p>
        </w:tc>
        <w:tc>
          <w:tcPr>
            <w:tcW w:w="3887" w:type="dxa"/>
            <w:gridSpan w:val="3"/>
            <w:shd w:val="clear" w:color="auto" w:fill="CCCCCC"/>
          </w:tcPr>
          <w:p w:rsidR="00D10406" w:rsidRDefault="00D10406" w:rsidP="00D10406">
            <w:pPr>
              <w:pStyle w:val="Ttulo6"/>
              <w:rPr>
                <w:sz w:val="22"/>
                <w:lang w:eastAsia="es-ES"/>
              </w:rPr>
            </w:pPr>
            <w:r>
              <w:rPr>
                <w:sz w:val="22"/>
                <w:lang w:eastAsia="es-ES"/>
              </w:rPr>
              <w:t xml:space="preserve">SUBIDA DE COBIS PRODUCCION </w:t>
            </w:r>
          </w:p>
          <w:p w:rsidR="00D10406" w:rsidRDefault="00D10406" w:rsidP="00D10406">
            <w:pPr>
              <w:jc w:val="both"/>
              <w:rPr>
                <w:rFonts w:ascii="Arial" w:hAnsi="Arial"/>
                <w:b/>
                <w:sz w:val="15"/>
              </w:rPr>
            </w:pPr>
          </w:p>
        </w:tc>
        <w:tc>
          <w:tcPr>
            <w:tcW w:w="2742" w:type="dxa"/>
            <w:gridSpan w:val="14"/>
            <w:vAlign w:val="center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  <w:r w:rsidRPr="00683476">
              <w:rPr>
                <w:rFonts w:ascii="Arial" w:hAnsi="Arial"/>
                <w:b/>
              </w:rPr>
              <w:t>INGRESO AL SAM</w:t>
            </w:r>
          </w:p>
        </w:tc>
        <w:tc>
          <w:tcPr>
            <w:tcW w:w="7274" w:type="dxa"/>
            <w:gridSpan w:val="3"/>
          </w:tcPr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  <w:r>
              <w:rPr>
                <w:b/>
                <w:bCs/>
                <w:color w:val="1F497D"/>
                <w:lang w:val="es-ES"/>
              </w:rPr>
              <w:t xml:space="preserve">ANTES DE SUBIR COBIS VERIFICAR QUE HAYA CULMINADO </w:t>
            </w:r>
            <w:r>
              <w:rPr>
                <w:b/>
                <w:bCs/>
                <w:color w:val="FF0000"/>
                <w:lang w:val="es-ES"/>
              </w:rPr>
              <w:t>LA REPLICACION DE BASES</w:t>
            </w:r>
          </w:p>
          <w:p w:rsidR="00D10406" w:rsidRDefault="00D10406" w:rsidP="00D10406">
            <w:pPr>
              <w:jc w:val="both"/>
              <w:rPr>
                <w:rFonts w:ascii="Arial" w:hAnsi="Arial"/>
                <w:b/>
                <w:sz w:val="15"/>
              </w:rPr>
            </w:pPr>
          </w:p>
          <w:p w:rsidR="00D10406" w:rsidRDefault="00D10406" w:rsidP="00D10406">
            <w:pPr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SUBIDA DE COBIS PRODUCCION ANOTAR HORA DE SUBIDA:</w:t>
            </w:r>
          </w:p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sz w:val="15"/>
              </w:rPr>
              <w:t>( PARA LABOR DIARIA DEL BANCO )</w:t>
            </w:r>
          </w:p>
        </w:tc>
        <w:tc>
          <w:tcPr>
            <w:tcW w:w="777" w:type="dxa"/>
            <w:gridSpan w:val="4"/>
          </w:tcPr>
          <w:p w:rsid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Tr="00310F26">
        <w:trPr>
          <w:gridBefore w:val="1"/>
          <w:gridAfter w:val="2"/>
          <w:wBefore w:w="29" w:type="dxa"/>
          <w:wAfter w:w="16011" w:type="dxa"/>
          <w:cantSplit/>
          <w:trHeight w:val="1335"/>
        </w:trPr>
        <w:tc>
          <w:tcPr>
            <w:tcW w:w="959" w:type="dxa"/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3"/>
              </w:rPr>
            </w:pPr>
          </w:p>
        </w:tc>
        <w:tc>
          <w:tcPr>
            <w:tcW w:w="3887" w:type="dxa"/>
            <w:gridSpan w:val="3"/>
          </w:tcPr>
          <w:p w:rsidR="00D10406" w:rsidRPr="00202BF4" w:rsidRDefault="00D10406" w:rsidP="00D10406">
            <w:pPr>
              <w:rPr>
                <w:rFonts w:ascii="Arial" w:hAnsi="Arial"/>
                <w:bCs/>
                <w:sz w:val="16"/>
              </w:rPr>
            </w:pPr>
            <w:r w:rsidRPr="00202BF4">
              <w:rPr>
                <w:bCs/>
              </w:rPr>
              <w:t xml:space="preserve">Ingresar al SAM en una consola de  </w:t>
            </w:r>
            <w:proofErr w:type="spellStart"/>
            <w:r w:rsidRPr="00202BF4">
              <w:rPr>
                <w:bCs/>
              </w:rPr>
              <w:t>unix</w:t>
            </w:r>
            <w:proofErr w:type="spellEnd"/>
            <w:r w:rsidRPr="00202BF4">
              <w:rPr>
                <w:bCs/>
              </w:rPr>
              <w:t xml:space="preserve">  hp </w:t>
            </w:r>
            <w:proofErr w:type="spellStart"/>
            <w:r w:rsidRPr="00202BF4">
              <w:rPr>
                <w:bCs/>
              </w:rPr>
              <w:t>produccion</w:t>
            </w:r>
            <w:proofErr w:type="spellEnd"/>
          </w:p>
        </w:tc>
        <w:tc>
          <w:tcPr>
            <w:tcW w:w="757" w:type="dxa"/>
            <w:gridSpan w:val="5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41" w:type="dxa"/>
            <w:gridSpan w:val="2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547" w:type="dxa"/>
            <w:gridSpan w:val="3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97" w:type="dxa"/>
            <w:gridSpan w:val="4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274" w:type="dxa"/>
            <w:gridSpan w:val="3"/>
          </w:tcPr>
          <w:p w:rsidR="00D10406" w:rsidRPr="00425313" w:rsidRDefault="00D10406" w:rsidP="00D10406">
            <w:pPr>
              <w:rPr>
                <w:rFonts w:ascii="Arial" w:hAnsi="Arial"/>
                <w:b/>
                <w:bCs/>
                <w:sz w:val="16"/>
                <w:lang w:val="en-US"/>
              </w:rPr>
            </w:pPr>
            <w:proofErr w:type="spellStart"/>
            <w:r w:rsidRPr="00425313">
              <w:rPr>
                <w:rFonts w:ascii="Arial" w:hAnsi="Arial"/>
                <w:b/>
                <w:bCs/>
                <w:sz w:val="16"/>
                <w:lang w:val="en-US"/>
              </w:rPr>
              <w:t>Seleccionar</w:t>
            </w:r>
            <w:proofErr w:type="spellEnd"/>
            <w:r w:rsidRPr="00425313">
              <w:rPr>
                <w:rFonts w:ascii="Arial" w:hAnsi="Arial"/>
                <w:b/>
                <w:bCs/>
                <w:sz w:val="16"/>
                <w:lang w:val="en-US"/>
              </w:rPr>
              <w:t>:</w:t>
            </w:r>
          </w:p>
          <w:p w:rsidR="00D10406" w:rsidRPr="00425313" w:rsidRDefault="00D10406" w:rsidP="00D10406">
            <w:pPr>
              <w:rPr>
                <w:rFonts w:ascii="Arial" w:hAnsi="Arial"/>
                <w:b/>
                <w:sz w:val="16"/>
                <w:lang w:val="en-US"/>
              </w:rPr>
            </w:pPr>
            <w:r w:rsidRPr="00425313">
              <w:rPr>
                <w:rFonts w:ascii="Arial" w:hAnsi="Arial"/>
                <w:b/>
                <w:sz w:val="16"/>
                <w:lang w:val="en-US"/>
              </w:rPr>
              <w:t xml:space="preserve">Custom   </w:t>
            </w:r>
            <w:proofErr w:type="spellStart"/>
            <w:r w:rsidRPr="00425313">
              <w:rPr>
                <w:rFonts w:ascii="Arial" w:hAnsi="Arial"/>
                <w:b/>
                <w:sz w:val="16"/>
                <w:lang w:val="en-US"/>
              </w:rPr>
              <w:t>Administracion</w:t>
            </w:r>
            <w:proofErr w:type="spellEnd"/>
            <w:r w:rsidRPr="00425313">
              <w:rPr>
                <w:rFonts w:ascii="Arial" w:hAnsi="Arial"/>
                <w:b/>
                <w:sz w:val="16"/>
                <w:lang w:val="en-US"/>
              </w:rPr>
              <w:t xml:space="preserve"> COBIS     -&gt;</w:t>
            </w:r>
          </w:p>
          <w:p w:rsidR="00D10406" w:rsidRPr="00425313" w:rsidRDefault="00D10406" w:rsidP="00D10406">
            <w:pPr>
              <w:pStyle w:val="Ttulo7"/>
              <w:rPr>
                <w:bCs/>
                <w:lang w:val="en-US"/>
              </w:rPr>
            </w:pPr>
            <w:r w:rsidRPr="00425313">
              <w:rPr>
                <w:bCs/>
                <w:lang w:val="en-US"/>
              </w:rPr>
              <w:t xml:space="preserve">Custom   Start </w:t>
            </w:r>
            <w:proofErr w:type="gramStart"/>
            <w:r w:rsidRPr="00425313">
              <w:rPr>
                <w:bCs/>
                <w:lang w:val="en-US"/>
              </w:rPr>
              <w:t>Up</w:t>
            </w:r>
            <w:proofErr w:type="gramEnd"/>
            <w:r w:rsidRPr="00425313">
              <w:rPr>
                <w:bCs/>
                <w:lang w:val="en-US"/>
              </w:rPr>
              <w:t xml:space="preserve"> COBIS</w:t>
            </w:r>
          </w:p>
          <w:p w:rsidR="00D10406" w:rsidRPr="008E2F54" w:rsidRDefault="00D10406" w:rsidP="00D10406">
            <w:pPr>
              <w:rPr>
                <w:b/>
                <w:bCs/>
                <w:sz w:val="18"/>
                <w:szCs w:val="18"/>
                <w:lang w:val="es-ES"/>
              </w:rPr>
            </w:pPr>
            <w:r w:rsidRPr="008E2F54">
              <w:rPr>
                <w:b/>
                <w:bCs/>
                <w:sz w:val="18"/>
                <w:szCs w:val="18"/>
                <w:lang w:val="es-ES"/>
              </w:rPr>
              <w:t>Chequear que COBIS esté levantado:</w:t>
            </w:r>
          </w:p>
          <w:p w:rsidR="00D10406" w:rsidRPr="008E2F54" w:rsidRDefault="00D10406" w:rsidP="00D10406">
            <w:pPr>
              <w:pStyle w:val="Ttulo4"/>
              <w:rPr>
                <w:bCs/>
                <w:sz w:val="18"/>
                <w:szCs w:val="18"/>
                <w:lang w:val="es-ES" w:eastAsia="es-ES"/>
              </w:rPr>
            </w:pPr>
            <w:proofErr w:type="spellStart"/>
            <w:r w:rsidRPr="008E2F54">
              <w:rPr>
                <w:bCs/>
                <w:sz w:val="18"/>
                <w:szCs w:val="18"/>
                <w:lang w:val="es-ES" w:eastAsia="es-ES"/>
              </w:rPr>
              <w:t>Custom</w:t>
            </w:r>
            <w:proofErr w:type="spellEnd"/>
            <w:r w:rsidRPr="008E2F54">
              <w:rPr>
                <w:bCs/>
                <w:sz w:val="18"/>
                <w:szCs w:val="18"/>
                <w:lang w:val="es-ES" w:eastAsia="es-ES"/>
              </w:rPr>
              <w:t xml:space="preserve">   Monitor COBIS</w:t>
            </w:r>
          </w:p>
          <w:p w:rsidR="00D10406" w:rsidRDefault="00D10406" w:rsidP="00D10406">
            <w:pPr>
              <w:pStyle w:val="Ttulo4"/>
              <w:rPr>
                <w:bCs/>
                <w:lang w:val="es-ES" w:eastAsia="es-ES"/>
              </w:rPr>
            </w:pPr>
            <w:r w:rsidRPr="008E2F54">
              <w:rPr>
                <w:bCs/>
                <w:sz w:val="18"/>
                <w:szCs w:val="18"/>
                <w:lang w:val="es-ES" w:eastAsia="es-ES"/>
              </w:rPr>
              <w:t xml:space="preserve">Muestra mensaje: </w:t>
            </w:r>
            <w:proofErr w:type="spellStart"/>
            <w:r w:rsidRPr="008E2F54">
              <w:rPr>
                <w:bCs/>
                <w:sz w:val="18"/>
                <w:szCs w:val="18"/>
                <w:lang w:val="es-ES" w:eastAsia="es-ES"/>
              </w:rPr>
              <w:t>Information</w:t>
            </w:r>
            <w:proofErr w:type="spellEnd"/>
            <w:r w:rsidRPr="008E2F54">
              <w:rPr>
                <w:bCs/>
                <w:sz w:val="18"/>
                <w:szCs w:val="18"/>
                <w:lang w:val="es-ES" w:eastAsia="es-ES"/>
              </w:rPr>
              <w:t xml:space="preserve"> &gt;&gt; SERVICO DE COBIS --&gt; LEVANTADO - OK</w:t>
            </w:r>
          </w:p>
        </w:tc>
        <w:tc>
          <w:tcPr>
            <w:tcW w:w="777" w:type="dxa"/>
            <w:gridSpan w:val="4"/>
          </w:tcPr>
          <w:p w:rsidR="00D10406" w:rsidRDefault="00D10406" w:rsidP="00D10406">
            <w:pPr>
              <w:jc w:val="center"/>
              <w:rPr>
                <w:sz w:val="24"/>
                <w:lang w:val="es-ES"/>
              </w:rPr>
            </w:pPr>
          </w:p>
        </w:tc>
      </w:tr>
      <w:tr w:rsidR="00D10406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7"/>
                <w:lang w:val="es-ES"/>
              </w:rPr>
            </w:pPr>
          </w:p>
        </w:tc>
        <w:tc>
          <w:tcPr>
            <w:tcW w:w="3887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D10406" w:rsidRDefault="00D10406" w:rsidP="00D10406">
            <w:pPr>
              <w:pStyle w:val="Ttulo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SUBIR COMSERVER </w:t>
            </w:r>
          </w:p>
        </w:tc>
        <w:tc>
          <w:tcPr>
            <w:tcW w:w="2742" w:type="dxa"/>
            <w:gridSpan w:val="14"/>
            <w:vAlign w:val="center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  <w:r w:rsidRPr="00683476">
              <w:rPr>
                <w:rFonts w:ascii="Arial" w:hAnsi="Arial"/>
                <w:b/>
              </w:rPr>
              <w:t>INGRESO AL SAM</w:t>
            </w:r>
          </w:p>
        </w:tc>
        <w:tc>
          <w:tcPr>
            <w:tcW w:w="7274" w:type="dxa"/>
            <w:gridSpan w:val="3"/>
          </w:tcPr>
          <w:p w:rsidR="00D10406" w:rsidRDefault="00D10406" w:rsidP="00D10406">
            <w:pPr>
              <w:jc w:val="both"/>
              <w:rPr>
                <w:b/>
                <w:sz w:val="21"/>
              </w:rPr>
            </w:pPr>
            <w:r>
              <w:rPr>
                <w:sz w:val="22"/>
                <w:lang w:val="es-ES"/>
              </w:rPr>
              <w:t>Esta opción se debe ejecutar DESPUÉS SUBIR COBIS</w:t>
            </w:r>
          </w:p>
        </w:tc>
        <w:tc>
          <w:tcPr>
            <w:tcW w:w="777" w:type="dxa"/>
            <w:gridSpan w:val="4"/>
          </w:tcPr>
          <w:p w:rsid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RPr="00425313" w:rsidTr="00310F26">
        <w:trPr>
          <w:gridBefore w:val="1"/>
          <w:gridAfter w:val="2"/>
          <w:wBefore w:w="29" w:type="dxa"/>
          <w:wAfter w:w="16011" w:type="dxa"/>
          <w:cantSplit/>
          <w:trHeight w:val="723"/>
        </w:trPr>
        <w:tc>
          <w:tcPr>
            <w:tcW w:w="959" w:type="dxa"/>
            <w:tcBorders>
              <w:right w:val="single" w:sz="4" w:space="0" w:color="auto"/>
            </w:tcBorders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7"/>
              </w:rPr>
            </w:pP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406" w:rsidRPr="00202BF4" w:rsidRDefault="00D10406" w:rsidP="00D10406">
            <w:pPr>
              <w:pStyle w:val="Ttulo8"/>
              <w:jc w:val="left"/>
              <w:rPr>
                <w:b w:val="0"/>
                <w:sz w:val="22"/>
              </w:rPr>
            </w:pPr>
            <w:r w:rsidRPr="00202BF4">
              <w:rPr>
                <w:b w:val="0"/>
                <w:sz w:val="20"/>
              </w:rPr>
              <w:t xml:space="preserve">Ingresar al SAM en una consola de  </w:t>
            </w:r>
            <w:proofErr w:type="spellStart"/>
            <w:r w:rsidRPr="00202BF4">
              <w:rPr>
                <w:b w:val="0"/>
                <w:sz w:val="20"/>
              </w:rPr>
              <w:t>unix</w:t>
            </w:r>
            <w:proofErr w:type="spellEnd"/>
            <w:r w:rsidRPr="00202BF4">
              <w:rPr>
                <w:b w:val="0"/>
                <w:sz w:val="20"/>
              </w:rPr>
              <w:t xml:space="preserve">  hp </w:t>
            </w:r>
            <w:proofErr w:type="spellStart"/>
            <w:r w:rsidRPr="00202BF4">
              <w:rPr>
                <w:b w:val="0"/>
                <w:sz w:val="20"/>
              </w:rPr>
              <w:t>produccion</w:t>
            </w:r>
            <w:proofErr w:type="spellEnd"/>
          </w:p>
        </w:tc>
        <w:tc>
          <w:tcPr>
            <w:tcW w:w="757" w:type="dxa"/>
            <w:gridSpan w:val="5"/>
            <w:tcBorders>
              <w:left w:val="single" w:sz="4" w:space="0" w:color="auto"/>
            </w:tcBorders>
          </w:tcPr>
          <w:p w:rsidR="00D10406" w:rsidRDefault="00D10406" w:rsidP="00D10406">
            <w:pPr>
              <w:jc w:val="center"/>
              <w:rPr>
                <w:rFonts w:ascii="Arial" w:hAnsi="Arial"/>
                <w:sz w:val="15"/>
              </w:rPr>
            </w:pPr>
          </w:p>
        </w:tc>
        <w:tc>
          <w:tcPr>
            <w:tcW w:w="641" w:type="dxa"/>
            <w:gridSpan w:val="2"/>
          </w:tcPr>
          <w:p w:rsidR="00D10406" w:rsidRDefault="00D10406" w:rsidP="00D10406">
            <w:pPr>
              <w:rPr>
                <w:rFonts w:ascii="Arial" w:hAnsi="Arial"/>
                <w:sz w:val="15"/>
              </w:rPr>
            </w:pPr>
          </w:p>
        </w:tc>
        <w:tc>
          <w:tcPr>
            <w:tcW w:w="547" w:type="dxa"/>
            <w:gridSpan w:val="3"/>
          </w:tcPr>
          <w:p w:rsidR="00D10406" w:rsidRDefault="00D10406" w:rsidP="00D10406">
            <w:pPr>
              <w:rPr>
                <w:rFonts w:ascii="Arial" w:hAnsi="Arial"/>
                <w:b/>
                <w:sz w:val="15"/>
              </w:rPr>
            </w:pPr>
          </w:p>
        </w:tc>
        <w:tc>
          <w:tcPr>
            <w:tcW w:w="797" w:type="dxa"/>
            <w:gridSpan w:val="4"/>
          </w:tcPr>
          <w:p w:rsidR="00D10406" w:rsidRDefault="00D10406" w:rsidP="00D10406">
            <w:pPr>
              <w:rPr>
                <w:b/>
                <w:sz w:val="15"/>
              </w:rPr>
            </w:pPr>
          </w:p>
        </w:tc>
        <w:tc>
          <w:tcPr>
            <w:tcW w:w="7274" w:type="dxa"/>
            <w:gridSpan w:val="3"/>
          </w:tcPr>
          <w:p w:rsidR="00D10406" w:rsidRDefault="00D10406" w:rsidP="00D10406">
            <w:pPr>
              <w:rPr>
                <w:rFonts w:ascii="Arial" w:hAnsi="Arial"/>
                <w:b/>
                <w:bCs/>
                <w:sz w:val="16"/>
                <w:lang w:val="es-ES"/>
              </w:rPr>
            </w:pPr>
            <w:r>
              <w:rPr>
                <w:rFonts w:ascii="Arial" w:hAnsi="Arial"/>
                <w:b/>
                <w:bCs/>
                <w:sz w:val="16"/>
                <w:lang w:val="es-ES"/>
              </w:rPr>
              <w:t>Seleccionar:</w:t>
            </w:r>
          </w:p>
          <w:p w:rsidR="00D10406" w:rsidRDefault="00D10406" w:rsidP="00D10406">
            <w:pPr>
              <w:pStyle w:val="Ttulo1"/>
              <w:rPr>
                <w:lang w:val="es-ES"/>
              </w:rPr>
            </w:pPr>
            <w:proofErr w:type="spellStart"/>
            <w:r>
              <w:rPr>
                <w:lang w:val="es-ES"/>
              </w:rPr>
              <w:t>Custom</w:t>
            </w:r>
            <w:proofErr w:type="spellEnd"/>
            <w:r>
              <w:rPr>
                <w:lang w:val="es-ES"/>
              </w:rPr>
              <w:t xml:space="preserve">   </w:t>
            </w:r>
            <w:proofErr w:type="spellStart"/>
            <w:r>
              <w:rPr>
                <w:lang w:val="es-ES"/>
              </w:rPr>
              <w:t>Administracion</w:t>
            </w:r>
            <w:proofErr w:type="spellEnd"/>
            <w:r>
              <w:rPr>
                <w:lang w:val="es-ES"/>
              </w:rPr>
              <w:t xml:space="preserve"> COBIS     -&gt; </w:t>
            </w:r>
          </w:p>
          <w:p w:rsidR="00D10406" w:rsidRPr="00E6196A" w:rsidRDefault="00D10406" w:rsidP="00D10406">
            <w:pPr>
              <w:pStyle w:val="Ttulo4"/>
              <w:rPr>
                <w:bCs/>
                <w:lang w:val="en-US" w:eastAsia="es-ES"/>
              </w:rPr>
            </w:pPr>
            <w:r>
              <w:rPr>
                <w:bCs/>
                <w:lang w:val="en-US" w:eastAsia="es-ES"/>
              </w:rPr>
              <w:t xml:space="preserve">Custom   Start Monitoreo </w:t>
            </w:r>
            <w:proofErr w:type="gramStart"/>
            <w:r>
              <w:rPr>
                <w:bCs/>
                <w:lang w:val="en-US" w:eastAsia="es-ES"/>
              </w:rPr>
              <w:t>del</w:t>
            </w:r>
            <w:proofErr w:type="gramEnd"/>
            <w:r>
              <w:rPr>
                <w:bCs/>
                <w:lang w:val="en-US" w:eastAsia="es-ES"/>
              </w:rPr>
              <w:t xml:space="preserve"> </w:t>
            </w:r>
            <w:proofErr w:type="spellStart"/>
            <w:r>
              <w:rPr>
                <w:bCs/>
                <w:lang w:val="en-US" w:eastAsia="es-ES"/>
              </w:rPr>
              <w:t>Comserver</w:t>
            </w:r>
            <w:proofErr w:type="spellEnd"/>
            <w:r>
              <w:rPr>
                <w:bCs/>
                <w:lang w:val="en-US" w:eastAsia="es-ES"/>
              </w:rPr>
              <w:t xml:space="preserve"> </w:t>
            </w:r>
          </w:p>
        </w:tc>
        <w:tc>
          <w:tcPr>
            <w:tcW w:w="777" w:type="dxa"/>
            <w:gridSpan w:val="4"/>
          </w:tcPr>
          <w:p w:rsidR="00D10406" w:rsidRDefault="00D10406" w:rsidP="00D10406">
            <w:pPr>
              <w:jc w:val="center"/>
              <w:rPr>
                <w:sz w:val="24"/>
                <w:lang w:val="en-US"/>
              </w:rPr>
            </w:pPr>
          </w:p>
        </w:tc>
      </w:tr>
      <w:tr w:rsidR="00D10406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7"/>
                <w:lang w:val="en-US"/>
              </w:rPr>
            </w:pPr>
          </w:p>
        </w:tc>
        <w:tc>
          <w:tcPr>
            <w:tcW w:w="3887" w:type="dxa"/>
            <w:gridSpan w:val="3"/>
            <w:tcBorders>
              <w:bottom w:val="single" w:sz="6" w:space="0" w:color="auto"/>
            </w:tcBorders>
            <w:shd w:val="pct25" w:color="000000" w:fill="FFFFFF"/>
          </w:tcPr>
          <w:p w:rsidR="00D10406" w:rsidRDefault="00D10406" w:rsidP="00D10406">
            <w:pPr>
              <w:pStyle w:val="Ttulo8"/>
              <w:jc w:val="center"/>
              <w:rPr>
                <w:bCs/>
                <w:sz w:val="22"/>
                <w:lang w:val="es-ES"/>
              </w:rPr>
            </w:pPr>
            <w:r>
              <w:rPr>
                <w:bCs/>
                <w:sz w:val="22"/>
              </w:rPr>
              <w:t>PROCEDIMIENTO PARA SUBIR COBIS KERNEL CENTRAL - CSP</w:t>
            </w:r>
          </w:p>
        </w:tc>
        <w:tc>
          <w:tcPr>
            <w:tcW w:w="2742" w:type="dxa"/>
            <w:gridSpan w:val="14"/>
            <w:shd w:val="clear" w:color="auto" w:fill="FFFFFF"/>
            <w:vAlign w:val="center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  <w:r w:rsidRPr="00683476">
              <w:rPr>
                <w:rFonts w:ascii="Arial" w:hAnsi="Arial"/>
                <w:b/>
              </w:rPr>
              <w:t>INGRESO AL SAM</w:t>
            </w:r>
          </w:p>
        </w:tc>
        <w:tc>
          <w:tcPr>
            <w:tcW w:w="7274" w:type="dxa"/>
            <w:gridSpan w:val="3"/>
          </w:tcPr>
          <w:p w:rsidR="00D10406" w:rsidRDefault="00D10406" w:rsidP="00D10406">
            <w:pPr>
              <w:jc w:val="both"/>
              <w:rPr>
                <w:b/>
                <w:bCs/>
                <w:sz w:val="21"/>
              </w:rPr>
            </w:pPr>
            <w:r>
              <w:rPr>
                <w:b/>
                <w:bCs/>
                <w:sz w:val="22"/>
                <w:lang w:val="es-ES"/>
              </w:rPr>
              <w:t xml:space="preserve">Ingresar a la consola SAM de </w:t>
            </w:r>
            <w:proofErr w:type="spellStart"/>
            <w:r>
              <w:rPr>
                <w:b/>
                <w:bCs/>
                <w:sz w:val="22"/>
                <w:lang w:val="es-ES"/>
              </w:rPr>
              <w:t>unix</w:t>
            </w:r>
            <w:proofErr w:type="spellEnd"/>
          </w:p>
        </w:tc>
        <w:tc>
          <w:tcPr>
            <w:tcW w:w="777" w:type="dxa"/>
            <w:gridSpan w:val="4"/>
          </w:tcPr>
          <w:p w:rsid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RPr="00425313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Default="00D10406" w:rsidP="00D10406">
            <w:pPr>
              <w:jc w:val="center"/>
              <w:rPr>
                <w:rFonts w:ascii="Arial" w:hAnsi="Arial"/>
                <w:b/>
                <w:sz w:val="27"/>
                <w:lang w:val="es-ES"/>
              </w:rPr>
            </w:pPr>
          </w:p>
        </w:tc>
        <w:tc>
          <w:tcPr>
            <w:tcW w:w="3887" w:type="dxa"/>
            <w:gridSpan w:val="3"/>
            <w:shd w:val="clear" w:color="000000" w:fill="FFFFFF"/>
          </w:tcPr>
          <w:p w:rsidR="00D10406" w:rsidRPr="00202BF4" w:rsidRDefault="00D10406" w:rsidP="00D10406">
            <w:pPr>
              <w:pStyle w:val="Ttulo8"/>
              <w:jc w:val="left"/>
              <w:rPr>
                <w:b w:val="0"/>
                <w:bCs/>
                <w:sz w:val="22"/>
                <w:lang w:val="es-ES"/>
              </w:rPr>
            </w:pPr>
            <w:r w:rsidRPr="00202BF4">
              <w:rPr>
                <w:b w:val="0"/>
                <w:bCs/>
              </w:rPr>
              <w:t>PROCESO PARA SUBIR EL COBIS KERNEL CENTRAL CSP</w:t>
            </w:r>
          </w:p>
        </w:tc>
        <w:tc>
          <w:tcPr>
            <w:tcW w:w="757" w:type="dxa"/>
            <w:gridSpan w:val="5"/>
            <w:shd w:val="clear" w:color="auto" w:fill="FFFFFF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41" w:type="dxa"/>
            <w:gridSpan w:val="2"/>
            <w:shd w:val="clear" w:color="auto" w:fill="FFFFFF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547" w:type="dxa"/>
            <w:gridSpan w:val="3"/>
            <w:shd w:val="clear" w:color="auto" w:fill="FFFFFF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97" w:type="dxa"/>
            <w:gridSpan w:val="4"/>
            <w:shd w:val="clear" w:color="auto" w:fill="FFFFFF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274" w:type="dxa"/>
            <w:gridSpan w:val="3"/>
          </w:tcPr>
          <w:p w:rsidR="00D10406" w:rsidRDefault="00D10406" w:rsidP="00D10406">
            <w:pPr>
              <w:jc w:val="both"/>
              <w:rPr>
                <w:b/>
                <w:sz w:val="21"/>
                <w:lang w:val="en-US"/>
              </w:rPr>
            </w:pPr>
            <w:proofErr w:type="spellStart"/>
            <w:r>
              <w:rPr>
                <w:b/>
                <w:sz w:val="21"/>
                <w:lang w:val="en-US"/>
              </w:rPr>
              <w:t>Seleccionar</w:t>
            </w:r>
            <w:proofErr w:type="spellEnd"/>
            <w:r>
              <w:rPr>
                <w:b/>
                <w:sz w:val="21"/>
                <w:lang w:val="en-US"/>
              </w:rPr>
              <w:t>:</w:t>
            </w:r>
          </w:p>
          <w:p w:rsidR="00D10406" w:rsidRDefault="00D10406" w:rsidP="00D10406">
            <w:pPr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Custom   </w:t>
            </w:r>
            <w:proofErr w:type="spellStart"/>
            <w:r>
              <w:rPr>
                <w:b/>
                <w:sz w:val="18"/>
                <w:lang w:val="en-US"/>
              </w:rPr>
              <w:t>Administracion</w:t>
            </w:r>
            <w:proofErr w:type="spellEnd"/>
            <w:r>
              <w:rPr>
                <w:b/>
                <w:sz w:val="18"/>
                <w:lang w:val="en-US"/>
              </w:rPr>
              <w:t xml:space="preserve"> CSP       -&gt;</w:t>
            </w:r>
          </w:p>
          <w:p w:rsidR="00D10406" w:rsidRDefault="00D10406" w:rsidP="00D10406">
            <w:pPr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Custom   INICIAR Servicio Kernel Connection Handler</w:t>
            </w:r>
          </w:p>
          <w:p w:rsidR="00D10406" w:rsidRDefault="00D10406" w:rsidP="00D10406">
            <w:pPr>
              <w:jc w:val="both"/>
              <w:rPr>
                <w:b/>
                <w:sz w:val="21"/>
                <w:lang w:val="en-US"/>
              </w:rPr>
            </w:pPr>
            <w:r>
              <w:rPr>
                <w:b/>
                <w:sz w:val="18"/>
                <w:lang w:val="en-US"/>
              </w:rPr>
              <w:t>Custom   CHEQUEAR Servicio Kernel Connection Handler</w:t>
            </w:r>
          </w:p>
        </w:tc>
        <w:tc>
          <w:tcPr>
            <w:tcW w:w="777" w:type="dxa"/>
            <w:gridSpan w:val="4"/>
          </w:tcPr>
          <w:p w:rsidR="00D10406" w:rsidRDefault="00D10406" w:rsidP="00D10406">
            <w:pPr>
              <w:jc w:val="center"/>
              <w:rPr>
                <w:sz w:val="24"/>
                <w:lang w:val="en-US"/>
              </w:rPr>
            </w:pPr>
          </w:p>
        </w:tc>
      </w:tr>
      <w:tr w:rsidR="00D10406" w:rsidRPr="005C7D54" w:rsidTr="00760BD9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Pr="00FB34D0" w:rsidRDefault="00D10406" w:rsidP="00D10406">
            <w:pPr>
              <w:jc w:val="center"/>
              <w:rPr>
                <w:rFonts w:ascii="Arial" w:hAnsi="Arial"/>
                <w:b/>
                <w:sz w:val="27"/>
                <w:lang w:val="en-US"/>
              </w:rPr>
            </w:pPr>
          </w:p>
        </w:tc>
        <w:tc>
          <w:tcPr>
            <w:tcW w:w="3887" w:type="dxa"/>
            <w:gridSpan w:val="3"/>
            <w:shd w:val="clear" w:color="auto" w:fill="BFBFBF"/>
          </w:tcPr>
          <w:p w:rsidR="00D10406" w:rsidRPr="00202BF4" w:rsidRDefault="00D10406" w:rsidP="00D10406">
            <w:pPr>
              <w:pStyle w:val="Ttulo8"/>
              <w:jc w:val="left"/>
              <w:rPr>
                <w:b w:val="0"/>
                <w:bCs/>
              </w:rPr>
            </w:pPr>
            <w:r>
              <w:rPr>
                <w:bCs/>
                <w:sz w:val="22"/>
              </w:rPr>
              <w:t>PROCEDIMIENTO PARA SUBIR COBIS KERNEL CENTRAL - BBTS</w:t>
            </w:r>
          </w:p>
        </w:tc>
        <w:tc>
          <w:tcPr>
            <w:tcW w:w="2742" w:type="dxa"/>
            <w:gridSpan w:val="14"/>
            <w:shd w:val="clear" w:color="auto" w:fill="FFFFFF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  <w:r w:rsidRPr="00683476">
              <w:rPr>
                <w:rFonts w:ascii="Arial" w:hAnsi="Arial"/>
                <w:b/>
              </w:rPr>
              <w:t>INGRESO AL SAM</w:t>
            </w:r>
          </w:p>
        </w:tc>
        <w:tc>
          <w:tcPr>
            <w:tcW w:w="7274" w:type="dxa"/>
            <w:gridSpan w:val="3"/>
          </w:tcPr>
          <w:p w:rsidR="00D10406" w:rsidRPr="00CF659B" w:rsidRDefault="00D10406" w:rsidP="00D10406">
            <w:pPr>
              <w:jc w:val="both"/>
              <w:rPr>
                <w:b/>
                <w:lang w:val="es-ES"/>
              </w:rPr>
            </w:pPr>
            <w:r>
              <w:rPr>
                <w:b/>
                <w:bCs/>
                <w:sz w:val="22"/>
                <w:lang w:val="es-ES"/>
              </w:rPr>
              <w:t xml:space="preserve">Ingresar a la consola SAM de </w:t>
            </w:r>
            <w:proofErr w:type="spellStart"/>
            <w:r>
              <w:rPr>
                <w:b/>
                <w:bCs/>
                <w:sz w:val="22"/>
                <w:lang w:val="es-ES"/>
              </w:rPr>
              <w:t>unix</w:t>
            </w:r>
            <w:proofErr w:type="spellEnd"/>
          </w:p>
        </w:tc>
        <w:tc>
          <w:tcPr>
            <w:tcW w:w="777" w:type="dxa"/>
            <w:gridSpan w:val="4"/>
          </w:tcPr>
          <w:p w:rsidR="00D10406" w:rsidRPr="005C7D54" w:rsidRDefault="00D10406" w:rsidP="00D10406">
            <w:pPr>
              <w:jc w:val="center"/>
              <w:rPr>
                <w:sz w:val="24"/>
                <w:lang w:val="es-ES"/>
              </w:rPr>
            </w:pPr>
          </w:p>
        </w:tc>
      </w:tr>
      <w:tr w:rsidR="00D10406" w:rsidRPr="00425313" w:rsidTr="00760BD9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Pr="00BB44F9" w:rsidRDefault="00D10406" w:rsidP="00D10406">
            <w:pPr>
              <w:jc w:val="center"/>
              <w:rPr>
                <w:rFonts w:ascii="Arial" w:hAnsi="Arial"/>
                <w:b/>
                <w:sz w:val="27"/>
                <w:lang w:val="es-ES"/>
              </w:rPr>
            </w:pPr>
          </w:p>
        </w:tc>
        <w:tc>
          <w:tcPr>
            <w:tcW w:w="3887" w:type="dxa"/>
            <w:gridSpan w:val="3"/>
            <w:shd w:val="clear" w:color="auto" w:fill="FFFFFF"/>
          </w:tcPr>
          <w:p w:rsidR="00D10406" w:rsidRPr="00202BF4" w:rsidRDefault="00D10406" w:rsidP="00D10406">
            <w:pPr>
              <w:pStyle w:val="Ttulo8"/>
              <w:jc w:val="left"/>
              <w:rPr>
                <w:b w:val="0"/>
                <w:bCs/>
              </w:rPr>
            </w:pPr>
            <w:r w:rsidRPr="00202BF4">
              <w:rPr>
                <w:b w:val="0"/>
                <w:bCs/>
              </w:rPr>
              <w:t xml:space="preserve">PROCESO PARA SUBIR EL COBIS KERNEL CENTRAL </w:t>
            </w:r>
            <w:r>
              <w:rPr>
                <w:b w:val="0"/>
                <w:bCs/>
              </w:rPr>
              <w:t>BBTS</w:t>
            </w:r>
          </w:p>
        </w:tc>
        <w:tc>
          <w:tcPr>
            <w:tcW w:w="757" w:type="dxa"/>
            <w:gridSpan w:val="5"/>
            <w:shd w:val="clear" w:color="auto" w:fill="FFFFFF"/>
          </w:tcPr>
          <w:p w:rsidR="00D10406" w:rsidRPr="00683476" w:rsidRDefault="00D10406" w:rsidP="00D104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41" w:type="dxa"/>
            <w:gridSpan w:val="2"/>
            <w:shd w:val="clear" w:color="auto" w:fill="FFFFFF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547" w:type="dxa"/>
            <w:gridSpan w:val="3"/>
            <w:shd w:val="clear" w:color="auto" w:fill="FFFFFF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97" w:type="dxa"/>
            <w:gridSpan w:val="4"/>
            <w:shd w:val="clear" w:color="auto" w:fill="FFFFFF"/>
          </w:tcPr>
          <w:p w:rsidR="00D10406" w:rsidRPr="0068347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274" w:type="dxa"/>
            <w:gridSpan w:val="3"/>
          </w:tcPr>
          <w:p w:rsidR="00D10406" w:rsidRDefault="00D10406" w:rsidP="00D10406">
            <w:pPr>
              <w:jc w:val="both"/>
              <w:rPr>
                <w:b/>
                <w:sz w:val="21"/>
                <w:lang w:val="en-US"/>
              </w:rPr>
            </w:pPr>
            <w:proofErr w:type="spellStart"/>
            <w:r>
              <w:rPr>
                <w:b/>
                <w:sz w:val="21"/>
                <w:lang w:val="en-US"/>
              </w:rPr>
              <w:t>Seleccionar</w:t>
            </w:r>
            <w:proofErr w:type="spellEnd"/>
            <w:r>
              <w:rPr>
                <w:b/>
                <w:sz w:val="21"/>
                <w:lang w:val="en-US"/>
              </w:rPr>
              <w:t>:</w:t>
            </w:r>
          </w:p>
          <w:p w:rsidR="00D10406" w:rsidRDefault="00D10406" w:rsidP="00D10406">
            <w:pPr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Custom   </w:t>
            </w:r>
            <w:proofErr w:type="spellStart"/>
            <w:r>
              <w:rPr>
                <w:b/>
                <w:sz w:val="18"/>
                <w:lang w:val="en-US"/>
              </w:rPr>
              <w:t>Administracion</w:t>
            </w:r>
            <w:proofErr w:type="spellEnd"/>
            <w:r>
              <w:rPr>
                <w:b/>
                <w:sz w:val="18"/>
                <w:lang w:val="en-US"/>
              </w:rPr>
              <w:t xml:space="preserve"> BBTS       -&gt;</w:t>
            </w:r>
          </w:p>
          <w:p w:rsidR="00D10406" w:rsidRDefault="00D10406" w:rsidP="00D10406">
            <w:pPr>
              <w:jc w:val="both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Custom   INICIAR Servicio Kernel Connection Handler</w:t>
            </w:r>
          </w:p>
          <w:p w:rsidR="00D10406" w:rsidRPr="00CF659B" w:rsidRDefault="00D10406" w:rsidP="00D10406">
            <w:pPr>
              <w:jc w:val="both"/>
              <w:rPr>
                <w:b/>
                <w:lang w:val="en-US"/>
              </w:rPr>
            </w:pPr>
            <w:r>
              <w:rPr>
                <w:b/>
                <w:sz w:val="18"/>
                <w:lang w:val="en-US"/>
              </w:rPr>
              <w:t>Custom   CHEQUEAR Servicio Kernel Connection Handler</w:t>
            </w:r>
          </w:p>
        </w:tc>
        <w:tc>
          <w:tcPr>
            <w:tcW w:w="777" w:type="dxa"/>
            <w:gridSpan w:val="4"/>
          </w:tcPr>
          <w:p w:rsidR="00D10406" w:rsidRPr="00CF659B" w:rsidRDefault="00D10406" w:rsidP="00D10406">
            <w:pPr>
              <w:jc w:val="center"/>
              <w:rPr>
                <w:sz w:val="24"/>
                <w:lang w:val="en-US"/>
              </w:rPr>
            </w:pPr>
          </w:p>
        </w:tc>
      </w:tr>
      <w:tr w:rsidR="00D10406" w:rsidRPr="00A24203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Pr="00FB34D0" w:rsidRDefault="00D10406" w:rsidP="00D10406">
            <w:pPr>
              <w:jc w:val="center"/>
              <w:rPr>
                <w:rFonts w:ascii="Arial" w:hAnsi="Arial"/>
                <w:b/>
                <w:sz w:val="27"/>
                <w:lang w:val="en-US"/>
              </w:rPr>
            </w:pPr>
          </w:p>
        </w:tc>
        <w:tc>
          <w:tcPr>
            <w:tcW w:w="3887" w:type="dxa"/>
            <w:gridSpan w:val="3"/>
            <w:shd w:val="clear" w:color="auto" w:fill="BFBFBF"/>
          </w:tcPr>
          <w:p w:rsidR="00D10406" w:rsidRPr="00D10406" w:rsidRDefault="00D10406" w:rsidP="00D10406">
            <w:pPr>
              <w:pStyle w:val="Ttulo8"/>
              <w:jc w:val="left"/>
              <w:rPr>
                <w:b w:val="0"/>
                <w:bCs/>
              </w:rPr>
            </w:pPr>
            <w:r w:rsidRPr="00D10406">
              <w:rPr>
                <w:bCs/>
                <w:sz w:val="22"/>
              </w:rPr>
              <w:t>PROCEDIMIENTO PARA SUBIR COBIS KERNEL CENTRAL - CV</w:t>
            </w:r>
          </w:p>
        </w:tc>
        <w:tc>
          <w:tcPr>
            <w:tcW w:w="2742" w:type="dxa"/>
            <w:gridSpan w:val="14"/>
            <w:shd w:val="clear" w:color="auto" w:fill="FFFFFF"/>
          </w:tcPr>
          <w:p w:rsidR="00D10406" w:rsidRPr="00D10406" w:rsidRDefault="00D10406" w:rsidP="00D10406">
            <w:pPr>
              <w:jc w:val="center"/>
              <w:rPr>
                <w:rFonts w:ascii="Arial" w:hAnsi="Arial"/>
                <w:b/>
              </w:rPr>
            </w:pPr>
            <w:r w:rsidRPr="00D10406">
              <w:rPr>
                <w:rFonts w:ascii="Arial" w:hAnsi="Arial"/>
                <w:b/>
              </w:rPr>
              <w:t>INGRESO AL SAM</w:t>
            </w:r>
          </w:p>
        </w:tc>
        <w:tc>
          <w:tcPr>
            <w:tcW w:w="7274" w:type="dxa"/>
            <w:gridSpan w:val="3"/>
          </w:tcPr>
          <w:p w:rsidR="00D10406" w:rsidRPr="00D10406" w:rsidRDefault="00D10406" w:rsidP="00D10406">
            <w:pPr>
              <w:jc w:val="both"/>
              <w:rPr>
                <w:b/>
                <w:lang w:val="es-ES"/>
              </w:rPr>
            </w:pPr>
            <w:r w:rsidRPr="00D10406">
              <w:rPr>
                <w:b/>
                <w:bCs/>
                <w:sz w:val="22"/>
                <w:lang w:val="es-ES"/>
              </w:rPr>
              <w:t xml:space="preserve">Ingresar a la consola SAM de </w:t>
            </w:r>
            <w:proofErr w:type="spellStart"/>
            <w:r w:rsidRPr="00D10406">
              <w:rPr>
                <w:b/>
                <w:bCs/>
                <w:sz w:val="22"/>
                <w:lang w:val="es-ES"/>
              </w:rPr>
              <w:t>unix</w:t>
            </w:r>
            <w:proofErr w:type="spellEnd"/>
          </w:p>
        </w:tc>
        <w:tc>
          <w:tcPr>
            <w:tcW w:w="777" w:type="dxa"/>
            <w:gridSpan w:val="4"/>
          </w:tcPr>
          <w:p w:rsidR="00D10406" w:rsidRPr="00A24203" w:rsidRDefault="00D10406" w:rsidP="00D10406">
            <w:pPr>
              <w:jc w:val="center"/>
              <w:rPr>
                <w:sz w:val="24"/>
                <w:highlight w:val="yellow"/>
                <w:lang w:val="es-ES"/>
              </w:rPr>
            </w:pPr>
          </w:p>
        </w:tc>
      </w:tr>
      <w:tr w:rsidR="00D10406" w:rsidRPr="00425313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Pr="00A24203" w:rsidRDefault="00D10406" w:rsidP="00D10406">
            <w:pPr>
              <w:jc w:val="center"/>
              <w:rPr>
                <w:rFonts w:ascii="Arial" w:hAnsi="Arial"/>
                <w:b/>
                <w:sz w:val="27"/>
                <w:highlight w:val="yellow"/>
                <w:lang w:val="es-ES"/>
              </w:rPr>
            </w:pPr>
          </w:p>
        </w:tc>
        <w:tc>
          <w:tcPr>
            <w:tcW w:w="3887" w:type="dxa"/>
            <w:gridSpan w:val="3"/>
            <w:shd w:val="clear" w:color="auto" w:fill="FFFFFF"/>
          </w:tcPr>
          <w:p w:rsidR="00D10406" w:rsidRPr="00D10406" w:rsidRDefault="00D10406" w:rsidP="00D10406">
            <w:pPr>
              <w:pStyle w:val="Ttulo8"/>
              <w:jc w:val="left"/>
              <w:rPr>
                <w:b w:val="0"/>
                <w:bCs/>
              </w:rPr>
            </w:pPr>
            <w:r w:rsidRPr="00D10406">
              <w:rPr>
                <w:b w:val="0"/>
                <w:bCs/>
              </w:rPr>
              <w:t>PROCESO PARA SUBIR EL COBIS KERNEL CENTRAL CV</w:t>
            </w:r>
          </w:p>
        </w:tc>
        <w:tc>
          <w:tcPr>
            <w:tcW w:w="757" w:type="dxa"/>
            <w:gridSpan w:val="5"/>
            <w:shd w:val="clear" w:color="auto" w:fill="FFFFFF"/>
          </w:tcPr>
          <w:p w:rsidR="00D10406" w:rsidRPr="00D10406" w:rsidRDefault="00D10406" w:rsidP="00D1040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41" w:type="dxa"/>
            <w:gridSpan w:val="2"/>
            <w:shd w:val="clear" w:color="auto" w:fill="FFFFFF"/>
          </w:tcPr>
          <w:p w:rsidR="00D10406" w:rsidRPr="00D1040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547" w:type="dxa"/>
            <w:gridSpan w:val="3"/>
            <w:shd w:val="clear" w:color="auto" w:fill="FFFFFF"/>
          </w:tcPr>
          <w:p w:rsidR="00D10406" w:rsidRPr="00D1040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97" w:type="dxa"/>
            <w:gridSpan w:val="4"/>
            <w:shd w:val="clear" w:color="auto" w:fill="FFFFFF"/>
          </w:tcPr>
          <w:p w:rsidR="00D10406" w:rsidRPr="00D10406" w:rsidRDefault="00D10406" w:rsidP="00D10406">
            <w:pPr>
              <w:rPr>
                <w:rFonts w:ascii="Arial" w:hAnsi="Arial"/>
                <w:b/>
              </w:rPr>
            </w:pPr>
          </w:p>
        </w:tc>
        <w:tc>
          <w:tcPr>
            <w:tcW w:w="7274" w:type="dxa"/>
            <w:gridSpan w:val="3"/>
          </w:tcPr>
          <w:p w:rsidR="00D10406" w:rsidRPr="00D10406" w:rsidRDefault="00D10406" w:rsidP="00D10406">
            <w:pPr>
              <w:jc w:val="both"/>
              <w:rPr>
                <w:b/>
                <w:sz w:val="21"/>
                <w:lang w:val="en-US"/>
              </w:rPr>
            </w:pPr>
            <w:proofErr w:type="spellStart"/>
            <w:r w:rsidRPr="00D10406">
              <w:rPr>
                <w:b/>
                <w:sz w:val="21"/>
                <w:lang w:val="en-US"/>
              </w:rPr>
              <w:t>Seleccionar</w:t>
            </w:r>
            <w:proofErr w:type="spellEnd"/>
            <w:r w:rsidRPr="00D10406">
              <w:rPr>
                <w:b/>
                <w:sz w:val="21"/>
                <w:lang w:val="en-US"/>
              </w:rPr>
              <w:t>:</w:t>
            </w:r>
          </w:p>
          <w:p w:rsidR="00D10406" w:rsidRPr="00D10406" w:rsidRDefault="00D10406" w:rsidP="00D10406">
            <w:pPr>
              <w:jc w:val="both"/>
              <w:rPr>
                <w:b/>
                <w:sz w:val="18"/>
                <w:lang w:val="en-US"/>
              </w:rPr>
            </w:pPr>
            <w:r w:rsidRPr="00D10406">
              <w:rPr>
                <w:b/>
                <w:sz w:val="18"/>
                <w:lang w:val="en-US"/>
              </w:rPr>
              <w:t xml:space="preserve">Custom   </w:t>
            </w:r>
            <w:proofErr w:type="spellStart"/>
            <w:r w:rsidRPr="00D10406">
              <w:rPr>
                <w:b/>
                <w:sz w:val="18"/>
                <w:lang w:val="en-US"/>
              </w:rPr>
              <w:t>Administracion</w:t>
            </w:r>
            <w:proofErr w:type="spellEnd"/>
            <w:r w:rsidRPr="00D10406">
              <w:rPr>
                <w:b/>
                <w:sz w:val="18"/>
                <w:lang w:val="en-US"/>
              </w:rPr>
              <w:t xml:space="preserve"> CV       -&gt;</w:t>
            </w:r>
          </w:p>
          <w:p w:rsidR="00D10406" w:rsidRPr="00D10406" w:rsidRDefault="00D10406" w:rsidP="00D10406">
            <w:pPr>
              <w:jc w:val="both"/>
              <w:rPr>
                <w:b/>
                <w:sz w:val="18"/>
                <w:lang w:val="en-US"/>
              </w:rPr>
            </w:pPr>
            <w:r w:rsidRPr="00D10406">
              <w:rPr>
                <w:b/>
                <w:sz w:val="18"/>
                <w:lang w:val="en-US"/>
              </w:rPr>
              <w:t>Custom   INICIAR Servicio Kernel Connection Handler</w:t>
            </w:r>
          </w:p>
          <w:p w:rsidR="00D10406" w:rsidRPr="00D10406" w:rsidRDefault="00D10406" w:rsidP="00D10406">
            <w:pPr>
              <w:jc w:val="both"/>
              <w:rPr>
                <w:b/>
                <w:lang w:val="en-US"/>
              </w:rPr>
            </w:pPr>
            <w:r w:rsidRPr="00D10406">
              <w:rPr>
                <w:b/>
                <w:sz w:val="18"/>
                <w:lang w:val="en-US"/>
              </w:rPr>
              <w:t>Custom   CHEQUEAR Servicio Kernel Connection Handler</w:t>
            </w:r>
          </w:p>
        </w:tc>
        <w:tc>
          <w:tcPr>
            <w:tcW w:w="777" w:type="dxa"/>
            <w:gridSpan w:val="4"/>
          </w:tcPr>
          <w:p w:rsidR="00D10406" w:rsidRPr="00CF659B" w:rsidRDefault="00D10406" w:rsidP="00D10406">
            <w:pPr>
              <w:jc w:val="center"/>
              <w:rPr>
                <w:sz w:val="24"/>
                <w:lang w:val="en-US"/>
              </w:rPr>
            </w:pPr>
          </w:p>
        </w:tc>
      </w:tr>
      <w:tr w:rsidR="00D10406" w:rsidRPr="00D10406" w:rsidTr="008D2613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Pr="00425313" w:rsidRDefault="00D10406" w:rsidP="00D10406">
            <w:pPr>
              <w:jc w:val="center"/>
              <w:rPr>
                <w:rFonts w:ascii="Arial" w:hAnsi="Arial"/>
                <w:b/>
                <w:sz w:val="27"/>
                <w:highlight w:val="yellow"/>
                <w:lang w:val="en-US"/>
              </w:rPr>
            </w:pPr>
          </w:p>
        </w:tc>
        <w:tc>
          <w:tcPr>
            <w:tcW w:w="3887" w:type="dxa"/>
            <w:gridSpan w:val="3"/>
            <w:shd w:val="clear" w:color="auto" w:fill="FFFFFF"/>
          </w:tcPr>
          <w:p w:rsidR="00D10406" w:rsidRPr="00D10406" w:rsidRDefault="00D10406" w:rsidP="00D10406">
            <w:pPr>
              <w:pStyle w:val="Ttulo8"/>
              <w:jc w:val="left"/>
              <w:rPr>
                <w:b w:val="0"/>
                <w:bCs/>
                <w:highlight w:val="yellow"/>
              </w:rPr>
            </w:pPr>
            <w:r w:rsidRPr="00D10406">
              <w:rPr>
                <w:bCs/>
                <w:sz w:val="22"/>
                <w:highlight w:val="yellow"/>
              </w:rPr>
              <w:t>PROCEDIMIENTO PARA SUBIR COBIS KERNEL CENTRAL - REC</w:t>
            </w:r>
          </w:p>
        </w:tc>
        <w:tc>
          <w:tcPr>
            <w:tcW w:w="2742" w:type="dxa"/>
            <w:gridSpan w:val="14"/>
            <w:shd w:val="clear" w:color="auto" w:fill="FFFFFF"/>
          </w:tcPr>
          <w:p w:rsidR="00D10406" w:rsidRPr="00D10406" w:rsidRDefault="00425313" w:rsidP="00425313">
            <w:pPr>
              <w:jc w:val="center"/>
              <w:rPr>
                <w:rFonts w:ascii="Arial" w:hAnsi="Arial"/>
                <w:b/>
                <w:highlight w:val="yellow"/>
              </w:rPr>
            </w:pPr>
            <w:r>
              <w:rPr>
                <w:rFonts w:ascii="Arial" w:hAnsi="Arial"/>
                <w:b/>
                <w:highlight w:val="yellow"/>
              </w:rPr>
              <w:t>LUNEAS A DOMINGO INCLUYENDO FERIADOS</w:t>
            </w:r>
          </w:p>
        </w:tc>
        <w:tc>
          <w:tcPr>
            <w:tcW w:w="7274" w:type="dxa"/>
            <w:gridSpan w:val="3"/>
          </w:tcPr>
          <w:p w:rsidR="00D10406" w:rsidRPr="00D10406" w:rsidRDefault="00D10406" w:rsidP="00D10406">
            <w:pPr>
              <w:jc w:val="both"/>
              <w:rPr>
                <w:b/>
                <w:highlight w:val="yellow"/>
                <w:lang w:val="es-ES"/>
              </w:rPr>
            </w:pPr>
            <w:r w:rsidRPr="00D10406">
              <w:rPr>
                <w:b/>
                <w:bCs/>
                <w:sz w:val="22"/>
                <w:highlight w:val="yellow"/>
                <w:lang w:val="es-ES"/>
              </w:rPr>
              <w:t xml:space="preserve">Ingresar a la consola SAM de </w:t>
            </w:r>
            <w:proofErr w:type="spellStart"/>
            <w:r w:rsidRPr="00D10406">
              <w:rPr>
                <w:b/>
                <w:bCs/>
                <w:sz w:val="22"/>
                <w:highlight w:val="yellow"/>
                <w:lang w:val="es-ES"/>
              </w:rPr>
              <w:t>unix</w:t>
            </w:r>
            <w:proofErr w:type="spellEnd"/>
          </w:p>
        </w:tc>
        <w:tc>
          <w:tcPr>
            <w:tcW w:w="777" w:type="dxa"/>
            <w:gridSpan w:val="4"/>
          </w:tcPr>
          <w:p w:rsidR="00D10406" w:rsidRPr="00D10406" w:rsidRDefault="00D10406" w:rsidP="00D10406">
            <w:pPr>
              <w:jc w:val="center"/>
              <w:rPr>
                <w:sz w:val="24"/>
              </w:rPr>
            </w:pPr>
          </w:p>
        </w:tc>
      </w:tr>
      <w:tr w:rsidR="00D10406" w:rsidRPr="00425313" w:rsidTr="00310F26">
        <w:trPr>
          <w:gridBefore w:val="1"/>
          <w:gridAfter w:val="2"/>
          <w:wBefore w:w="29" w:type="dxa"/>
          <w:wAfter w:w="16011" w:type="dxa"/>
          <w:cantSplit/>
          <w:trHeight w:val="360"/>
        </w:trPr>
        <w:tc>
          <w:tcPr>
            <w:tcW w:w="959" w:type="dxa"/>
            <w:shd w:val="clear" w:color="auto" w:fill="FFFFFF"/>
          </w:tcPr>
          <w:p w:rsidR="00D10406" w:rsidRPr="00A24203" w:rsidRDefault="00D10406" w:rsidP="00D10406">
            <w:pPr>
              <w:jc w:val="center"/>
              <w:rPr>
                <w:rFonts w:ascii="Arial" w:hAnsi="Arial"/>
                <w:b/>
                <w:sz w:val="27"/>
                <w:highlight w:val="yellow"/>
                <w:lang w:val="es-ES"/>
              </w:rPr>
            </w:pPr>
          </w:p>
        </w:tc>
        <w:tc>
          <w:tcPr>
            <w:tcW w:w="3887" w:type="dxa"/>
            <w:gridSpan w:val="3"/>
            <w:shd w:val="clear" w:color="auto" w:fill="FFFFFF"/>
          </w:tcPr>
          <w:p w:rsidR="00D10406" w:rsidRPr="00A24203" w:rsidRDefault="00D10406" w:rsidP="00D10406">
            <w:pPr>
              <w:pStyle w:val="Ttulo8"/>
              <w:jc w:val="left"/>
              <w:rPr>
                <w:b w:val="0"/>
                <w:bCs/>
                <w:highlight w:val="yellow"/>
              </w:rPr>
            </w:pPr>
            <w:r w:rsidRPr="00A24203">
              <w:rPr>
                <w:b w:val="0"/>
                <w:bCs/>
                <w:highlight w:val="yellow"/>
              </w:rPr>
              <w:t xml:space="preserve">PROCESO PARA SUBIR EL COBIS KERNEL CENTRAL </w:t>
            </w:r>
            <w:r w:rsidR="00F44097">
              <w:rPr>
                <w:b w:val="0"/>
                <w:bCs/>
                <w:highlight w:val="yellow"/>
              </w:rPr>
              <w:t>REC</w:t>
            </w:r>
          </w:p>
        </w:tc>
        <w:tc>
          <w:tcPr>
            <w:tcW w:w="757" w:type="dxa"/>
            <w:gridSpan w:val="5"/>
            <w:shd w:val="clear" w:color="auto" w:fill="FFFFFF"/>
          </w:tcPr>
          <w:p w:rsidR="00D10406" w:rsidRPr="00A24203" w:rsidRDefault="00D10406" w:rsidP="00D10406">
            <w:pPr>
              <w:jc w:val="center"/>
              <w:rPr>
                <w:rFonts w:ascii="Arial" w:hAnsi="Arial"/>
                <w:b/>
                <w:highlight w:val="yellow"/>
              </w:rPr>
            </w:pPr>
          </w:p>
        </w:tc>
        <w:tc>
          <w:tcPr>
            <w:tcW w:w="641" w:type="dxa"/>
            <w:gridSpan w:val="2"/>
            <w:shd w:val="clear" w:color="auto" w:fill="FFFFFF"/>
          </w:tcPr>
          <w:p w:rsidR="00D10406" w:rsidRPr="00A24203" w:rsidRDefault="00D10406" w:rsidP="00D10406">
            <w:pPr>
              <w:rPr>
                <w:rFonts w:ascii="Arial" w:hAnsi="Arial"/>
                <w:b/>
                <w:highlight w:val="yellow"/>
              </w:rPr>
            </w:pPr>
          </w:p>
        </w:tc>
        <w:tc>
          <w:tcPr>
            <w:tcW w:w="547" w:type="dxa"/>
            <w:gridSpan w:val="3"/>
            <w:shd w:val="clear" w:color="auto" w:fill="FFFFFF"/>
          </w:tcPr>
          <w:p w:rsidR="00D10406" w:rsidRPr="00A24203" w:rsidRDefault="00D10406" w:rsidP="00D10406">
            <w:pPr>
              <w:rPr>
                <w:rFonts w:ascii="Arial" w:hAnsi="Arial"/>
                <w:b/>
                <w:highlight w:val="yellow"/>
              </w:rPr>
            </w:pPr>
          </w:p>
        </w:tc>
        <w:tc>
          <w:tcPr>
            <w:tcW w:w="797" w:type="dxa"/>
            <w:gridSpan w:val="4"/>
            <w:shd w:val="clear" w:color="auto" w:fill="FFFFFF"/>
          </w:tcPr>
          <w:p w:rsidR="00D10406" w:rsidRPr="00A24203" w:rsidRDefault="00D10406" w:rsidP="00D10406">
            <w:pPr>
              <w:rPr>
                <w:rFonts w:ascii="Arial" w:hAnsi="Arial"/>
                <w:b/>
                <w:highlight w:val="yellow"/>
              </w:rPr>
            </w:pPr>
          </w:p>
        </w:tc>
        <w:tc>
          <w:tcPr>
            <w:tcW w:w="7274" w:type="dxa"/>
            <w:gridSpan w:val="3"/>
          </w:tcPr>
          <w:p w:rsidR="00D10406" w:rsidRPr="00A24203" w:rsidRDefault="00D10406" w:rsidP="00D10406">
            <w:pPr>
              <w:jc w:val="both"/>
              <w:rPr>
                <w:b/>
                <w:sz w:val="21"/>
                <w:highlight w:val="yellow"/>
                <w:lang w:val="en-US"/>
              </w:rPr>
            </w:pPr>
            <w:proofErr w:type="spellStart"/>
            <w:r w:rsidRPr="00A24203">
              <w:rPr>
                <w:b/>
                <w:sz w:val="21"/>
                <w:highlight w:val="yellow"/>
                <w:lang w:val="en-US"/>
              </w:rPr>
              <w:t>Seleccionar</w:t>
            </w:r>
            <w:proofErr w:type="spellEnd"/>
            <w:r w:rsidRPr="00A24203">
              <w:rPr>
                <w:b/>
                <w:sz w:val="21"/>
                <w:highlight w:val="yellow"/>
                <w:lang w:val="en-US"/>
              </w:rPr>
              <w:t>:</w:t>
            </w:r>
          </w:p>
          <w:p w:rsidR="00D10406" w:rsidRPr="00A24203" w:rsidRDefault="00D10406" w:rsidP="00D10406">
            <w:pPr>
              <w:jc w:val="both"/>
              <w:rPr>
                <w:b/>
                <w:sz w:val="18"/>
                <w:highlight w:val="yellow"/>
                <w:lang w:val="en-US"/>
              </w:rPr>
            </w:pPr>
            <w:r w:rsidRPr="00A24203">
              <w:rPr>
                <w:b/>
                <w:sz w:val="18"/>
                <w:highlight w:val="yellow"/>
                <w:lang w:val="en-US"/>
              </w:rPr>
              <w:t xml:space="preserve">Custom   </w:t>
            </w:r>
            <w:proofErr w:type="spellStart"/>
            <w:r w:rsidRPr="00A24203">
              <w:rPr>
                <w:b/>
                <w:sz w:val="18"/>
                <w:highlight w:val="yellow"/>
                <w:lang w:val="en-US"/>
              </w:rPr>
              <w:t>Administracion</w:t>
            </w:r>
            <w:proofErr w:type="spellEnd"/>
            <w:r w:rsidRPr="00A24203">
              <w:rPr>
                <w:b/>
                <w:sz w:val="18"/>
                <w:highlight w:val="yellow"/>
                <w:lang w:val="en-US"/>
              </w:rPr>
              <w:t xml:space="preserve"> </w:t>
            </w:r>
            <w:r>
              <w:rPr>
                <w:b/>
                <w:sz w:val="18"/>
                <w:highlight w:val="yellow"/>
                <w:lang w:val="en-US"/>
              </w:rPr>
              <w:t>REC</w:t>
            </w:r>
            <w:r w:rsidRPr="00A24203">
              <w:rPr>
                <w:b/>
                <w:sz w:val="18"/>
                <w:highlight w:val="yellow"/>
                <w:lang w:val="en-US"/>
              </w:rPr>
              <w:t xml:space="preserve">       -&gt;</w:t>
            </w:r>
          </w:p>
          <w:p w:rsidR="00D10406" w:rsidRPr="00A24203" w:rsidRDefault="00D10406" w:rsidP="00D10406">
            <w:pPr>
              <w:jc w:val="both"/>
              <w:rPr>
                <w:b/>
                <w:sz w:val="18"/>
                <w:highlight w:val="yellow"/>
                <w:lang w:val="en-US"/>
              </w:rPr>
            </w:pPr>
            <w:r w:rsidRPr="00A24203">
              <w:rPr>
                <w:b/>
                <w:sz w:val="18"/>
                <w:highlight w:val="yellow"/>
                <w:lang w:val="en-US"/>
              </w:rPr>
              <w:t xml:space="preserve">Custom   INICIAR </w:t>
            </w:r>
            <w:proofErr w:type="spellStart"/>
            <w:r w:rsidRPr="00A24203">
              <w:rPr>
                <w:b/>
                <w:sz w:val="18"/>
                <w:highlight w:val="yellow"/>
                <w:lang w:val="en-US"/>
              </w:rPr>
              <w:t>Servicio</w:t>
            </w:r>
            <w:proofErr w:type="spellEnd"/>
            <w:r w:rsidRPr="00A24203">
              <w:rPr>
                <w:b/>
                <w:sz w:val="18"/>
                <w:highlight w:val="yellow"/>
                <w:lang w:val="en-US"/>
              </w:rPr>
              <w:t xml:space="preserve"> Kernel Connection Handler</w:t>
            </w:r>
          </w:p>
          <w:p w:rsidR="00D10406" w:rsidRPr="00CF659B" w:rsidRDefault="00D10406" w:rsidP="00D10406">
            <w:pPr>
              <w:jc w:val="both"/>
              <w:rPr>
                <w:b/>
                <w:lang w:val="en-US"/>
              </w:rPr>
            </w:pPr>
            <w:r w:rsidRPr="00A24203">
              <w:rPr>
                <w:b/>
                <w:sz w:val="18"/>
                <w:highlight w:val="yellow"/>
                <w:lang w:val="en-US"/>
              </w:rPr>
              <w:t xml:space="preserve">Custom   CHEQUEAR </w:t>
            </w:r>
            <w:proofErr w:type="spellStart"/>
            <w:r w:rsidRPr="00A24203">
              <w:rPr>
                <w:b/>
                <w:sz w:val="18"/>
                <w:highlight w:val="yellow"/>
                <w:lang w:val="en-US"/>
              </w:rPr>
              <w:t>Servicio</w:t>
            </w:r>
            <w:proofErr w:type="spellEnd"/>
            <w:r w:rsidRPr="00A24203">
              <w:rPr>
                <w:b/>
                <w:sz w:val="18"/>
                <w:highlight w:val="yellow"/>
                <w:lang w:val="en-US"/>
              </w:rPr>
              <w:t xml:space="preserve"> Kernel Connection Handler</w:t>
            </w:r>
          </w:p>
        </w:tc>
        <w:tc>
          <w:tcPr>
            <w:tcW w:w="777" w:type="dxa"/>
            <w:gridSpan w:val="4"/>
          </w:tcPr>
          <w:p w:rsidR="00D10406" w:rsidRPr="00D10406" w:rsidRDefault="00D10406" w:rsidP="00D10406">
            <w:pPr>
              <w:jc w:val="center"/>
              <w:rPr>
                <w:sz w:val="24"/>
                <w:lang w:val="en-US"/>
              </w:rPr>
            </w:pPr>
          </w:p>
        </w:tc>
      </w:tr>
    </w:tbl>
    <w:p w:rsidR="00743C7B" w:rsidRPr="00D10406" w:rsidRDefault="00743C7B" w:rsidP="00427E6D">
      <w:pPr>
        <w:pStyle w:val="Textoindependiente"/>
        <w:rPr>
          <w:lang w:val="en-US"/>
        </w:rPr>
      </w:pPr>
    </w:p>
    <w:sectPr w:rsidR="00743C7B" w:rsidRPr="00D10406" w:rsidSect="00E64FC5">
      <w:headerReference w:type="even" r:id="rId8"/>
      <w:headerReference w:type="default" r:id="rId9"/>
      <w:footerReference w:type="even" r:id="rId10"/>
      <w:footerReference w:type="default" r:id="rId11"/>
      <w:pgSz w:w="16840" w:h="11907" w:orient="landscape" w:code="9"/>
      <w:pgMar w:top="706" w:right="1411" w:bottom="720" w:left="141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98" w:rsidRDefault="00D77B98">
      <w:r>
        <w:separator/>
      </w:r>
    </w:p>
  </w:endnote>
  <w:endnote w:type="continuationSeparator" w:id="0">
    <w:p w:rsidR="00D77B98" w:rsidRDefault="00D7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2C5B" w:rsidRDefault="00872C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531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72C5B" w:rsidRDefault="00872C5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98" w:rsidRDefault="00D77B98">
      <w:r>
        <w:separator/>
      </w:r>
    </w:p>
  </w:footnote>
  <w:footnote w:type="continuationSeparator" w:id="0">
    <w:p w:rsidR="00D77B98" w:rsidRDefault="00D77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2C5B" w:rsidRDefault="00872C5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 w:rsidP="006A237C">
    <w:pPr>
      <w:pStyle w:val="Encabezado"/>
      <w:framePr w:wrap="around" w:vAnchor="text" w:hAnchor="margin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531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72C5B" w:rsidRDefault="00872C5B" w:rsidP="00015487">
    <w:pPr>
      <w:pStyle w:val="Textoindependien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8CF"/>
    <w:multiLevelType w:val="hybridMultilevel"/>
    <w:tmpl w:val="2EDABFA6"/>
    <w:lvl w:ilvl="0" w:tplc="B3844F4A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54C0"/>
    <w:multiLevelType w:val="hybridMultilevel"/>
    <w:tmpl w:val="5DE0F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3D49"/>
    <w:multiLevelType w:val="hybridMultilevel"/>
    <w:tmpl w:val="ECB8D5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474A"/>
    <w:multiLevelType w:val="hybridMultilevel"/>
    <w:tmpl w:val="813A09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4AD1"/>
    <w:multiLevelType w:val="hybridMultilevel"/>
    <w:tmpl w:val="021C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893EC2"/>
    <w:multiLevelType w:val="hybridMultilevel"/>
    <w:tmpl w:val="06B25B86"/>
    <w:lvl w:ilvl="0" w:tplc="1B7A9678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222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8E1675"/>
    <w:multiLevelType w:val="hybridMultilevel"/>
    <w:tmpl w:val="6B204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9110B"/>
    <w:multiLevelType w:val="hybridMultilevel"/>
    <w:tmpl w:val="1F58E5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566B22"/>
    <w:multiLevelType w:val="hybridMultilevel"/>
    <w:tmpl w:val="A776F6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0A435D"/>
    <w:multiLevelType w:val="hybridMultilevel"/>
    <w:tmpl w:val="02FCC75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27017"/>
    <w:multiLevelType w:val="hybridMultilevel"/>
    <w:tmpl w:val="C56411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073BDC"/>
    <w:multiLevelType w:val="hybridMultilevel"/>
    <w:tmpl w:val="384AFC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2E42"/>
    <w:multiLevelType w:val="hybridMultilevel"/>
    <w:tmpl w:val="9132C0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E63B3F"/>
    <w:multiLevelType w:val="hybridMultilevel"/>
    <w:tmpl w:val="5BFEA1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7C44638"/>
    <w:multiLevelType w:val="hybridMultilevel"/>
    <w:tmpl w:val="6506F5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B3897"/>
    <w:multiLevelType w:val="multilevel"/>
    <w:tmpl w:val="49D2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91"/>
        </w:tabs>
        <w:ind w:left="1891" w:hanging="1171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8C67363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D9E347F"/>
    <w:multiLevelType w:val="hybridMultilevel"/>
    <w:tmpl w:val="B5D42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A420E"/>
    <w:multiLevelType w:val="hybridMultilevel"/>
    <w:tmpl w:val="BEE4DCC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20C3757"/>
    <w:multiLevelType w:val="hybridMultilevel"/>
    <w:tmpl w:val="26E45C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24036"/>
    <w:multiLevelType w:val="hybridMultilevel"/>
    <w:tmpl w:val="26BA31F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F1610"/>
    <w:multiLevelType w:val="hybridMultilevel"/>
    <w:tmpl w:val="CE9E028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08B56F4"/>
    <w:multiLevelType w:val="hybridMultilevel"/>
    <w:tmpl w:val="078E2D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E5A9B"/>
    <w:multiLevelType w:val="hybridMultilevel"/>
    <w:tmpl w:val="13F64C0E"/>
    <w:lvl w:ilvl="0" w:tplc="413056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A93027"/>
    <w:multiLevelType w:val="hybridMultilevel"/>
    <w:tmpl w:val="DF9A9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22BCE"/>
    <w:multiLevelType w:val="hybridMultilevel"/>
    <w:tmpl w:val="EA821A9A"/>
    <w:lvl w:ilvl="0" w:tplc="C24A353E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5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AA409A"/>
    <w:multiLevelType w:val="hybridMultilevel"/>
    <w:tmpl w:val="4D1CAD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673AA"/>
    <w:multiLevelType w:val="hybridMultilevel"/>
    <w:tmpl w:val="26981F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A2615"/>
    <w:multiLevelType w:val="hybridMultilevel"/>
    <w:tmpl w:val="FECEE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4513A"/>
    <w:multiLevelType w:val="hybridMultilevel"/>
    <w:tmpl w:val="7BB09AC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E02131"/>
    <w:multiLevelType w:val="multilevel"/>
    <w:tmpl w:val="27D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33DCC"/>
    <w:multiLevelType w:val="hybridMultilevel"/>
    <w:tmpl w:val="6C72BEB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5A6B7D"/>
    <w:multiLevelType w:val="hybridMultilevel"/>
    <w:tmpl w:val="5C1E8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C1127"/>
    <w:multiLevelType w:val="hybridMultilevel"/>
    <w:tmpl w:val="8A36CF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E6125"/>
    <w:multiLevelType w:val="hybridMultilevel"/>
    <w:tmpl w:val="16B8E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7001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0F5A2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28A610D"/>
    <w:multiLevelType w:val="hybridMultilevel"/>
    <w:tmpl w:val="D3B20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6033A"/>
    <w:multiLevelType w:val="hybridMultilevel"/>
    <w:tmpl w:val="DAB29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37D57"/>
    <w:multiLevelType w:val="hybridMultilevel"/>
    <w:tmpl w:val="E4A8BD68"/>
    <w:lvl w:ilvl="0" w:tplc="C5F62048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374767"/>
    <w:multiLevelType w:val="hybridMultilevel"/>
    <w:tmpl w:val="EDD0D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36"/>
  </w:num>
  <w:num w:numId="4">
    <w:abstractNumId w:val="31"/>
  </w:num>
  <w:num w:numId="5">
    <w:abstractNumId w:val="26"/>
  </w:num>
  <w:num w:numId="6">
    <w:abstractNumId w:val="34"/>
  </w:num>
  <w:num w:numId="7">
    <w:abstractNumId w:val="39"/>
  </w:num>
  <w:num w:numId="8">
    <w:abstractNumId w:val="13"/>
  </w:num>
  <w:num w:numId="9">
    <w:abstractNumId w:val="30"/>
  </w:num>
  <w:num w:numId="10">
    <w:abstractNumId w:val="32"/>
  </w:num>
  <w:num w:numId="11">
    <w:abstractNumId w:val="24"/>
  </w:num>
  <w:num w:numId="12">
    <w:abstractNumId w:val="38"/>
  </w:num>
  <w:num w:numId="13">
    <w:abstractNumId w:val="40"/>
  </w:num>
  <w:num w:numId="14">
    <w:abstractNumId w:val="14"/>
  </w:num>
  <w:num w:numId="15">
    <w:abstractNumId w:val="23"/>
  </w:num>
  <w:num w:numId="16">
    <w:abstractNumId w:val="15"/>
  </w:num>
  <w:num w:numId="17">
    <w:abstractNumId w:val="27"/>
  </w:num>
  <w:num w:numId="18">
    <w:abstractNumId w:val="4"/>
  </w:num>
  <w:num w:numId="19">
    <w:abstractNumId w:val="9"/>
  </w:num>
  <w:num w:numId="20">
    <w:abstractNumId w:val="11"/>
  </w:num>
  <w:num w:numId="21">
    <w:abstractNumId w:val="21"/>
  </w:num>
  <w:num w:numId="22">
    <w:abstractNumId w:val="17"/>
  </w:num>
  <w:num w:numId="23">
    <w:abstractNumId w:val="19"/>
  </w:num>
  <w:num w:numId="24">
    <w:abstractNumId w:val="16"/>
  </w:num>
  <w:num w:numId="25">
    <w:abstractNumId w:val="2"/>
  </w:num>
  <w:num w:numId="26">
    <w:abstractNumId w:val="20"/>
  </w:num>
  <w:num w:numId="27">
    <w:abstractNumId w:val="8"/>
  </w:num>
  <w:num w:numId="28">
    <w:abstractNumId w:val="41"/>
  </w:num>
  <w:num w:numId="29">
    <w:abstractNumId w:val="22"/>
  </w:num>
  <w:num w:numId="30">
    <w:abstractNumId w:val="3"/>
  </w:num>
  <w:num w:numId="31">
    <w:abstractNumId w:val="29"/>
  </w:num>
  <w:num w:numId="32">
    <w:abstractNumId w:val="28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18"/>
  </w:num>
  <w:num w:numId="38">
    <w:abstractNumId w:val="35"/>
  </w:num>
  <w:num w:numId="39">
    <w:abstractNumId w:val="10"/>
  </w:num>
  <w:num w:numId="40">
    <w:abstractNumId w:val="25"/>
  </w:num>
  <w:num w:numId="41">
    <w:abstractNumId w:val="7"/>
  </w:num>
  <w:num w:numId="42">
    <w:abstractNumId w:val="1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D9"/>
    <w:rsid w:val="00000AC6"/>
    <w:rsid w:val="00003626"/>
    <w:rsid w:val="00003980"/>
    <w:rsid w:val="00003A41"/>
    <w:rsid w:val="00010074"/>
    <w:rsid w:val="00010459"/>
    <w:rsid w:val="00014364"/>
    <w:rsid w:val="00014DD3"/>
    <w:rsid w:val="00015487"/>
    <w:rsid w:val="00020C89"/>
    <w:rsid w:val="000213C1"/>
    <w:rsid w:val="000228D0"/>
    <w:rsid w:val="00022E83"/>
    <w:rsid w:val="0002655D"/>
    <w:rsid w:val="00030490"/>
    <w:rsid w:val="00035E69"/>
    <w:rsid w:val="00040261"/>
    <w:rsid w:val="00042238"/>
    <w:rsid w:val="000433CD"/>
    <w:rsid w:val="00043D9B"/>
    <w:rsid w:val="00043EEE"/>
    <w:rsid w:val="00046A7A"/>
    <w:rsid w:val="00046D9A"/>
    <w:rsid w:val="00047FA7"/>
    <w:rsid w:val="00050641"/>
    <w:rsid w:val="00051CCD"/>
    <w:rsid w:val="00052103"/>
    <w:rsid w:val="00052403"/>
    <w:rsid w:val="000542A1"/>
    <w:rsid w:val="00054A59"/>
    <w:rsid w:val="00054E1B"/>
    <w:rsid w:val="000556F5"/>
    <w:rsid w:val="00055A10"/>
    <w:rsid w:val="00057E1B"/>
    <w:rsid w:val="00057F30"/>
    <w:rsid w:val="000624DC"/>
    <w:rsid w:val="0006314D"/>
    <w:rsid w:val="00067E18"/>
    <w:rsid w:val="000702D0"/>
    <w:rsid w:val="0007090B"/>
    <w:rsid w:val="000766FE"/>
    <w:rsid w:val="0007684A"/>
    <w:rsid w:val="00077385"/>
    <w:rsid w:val="0008075B"/>
    <w:rsid w:val="00082E4E"/>
    <w:rsid w:val="00084894"/>
    <w:rsid w:val="00084B06"/>
    <w:rsid w:val="00085C27"/>
    <w:rsid w:val="0009053B"/>
    <w:rsid w:val="00096686"/>
    <w:rsid w:val="0009690D"/>
    <w:rsid w:val="000A0718"/>
    <w:rsid w:val="000A0FB1"/>
    <w:rsid w:val="000A206F"/>
    <w:rsid w:val="000A2692"/>
    <w:rsid w:val="000A2E52"/>
    <w:rsid w:val="000A6EAC"/>
    <w:rsid w:val="000A7627"/>
    <w:rsid w:val="000A773A"/>
    <w:rsid w:val="000B27EB"/>
    <w:rsid w:val="000B6D09"/>
    <w:rsid w:val="000B7B4E"/>
    <w:rsid w:val="000B7B88"/>
    <w:rsid w:val="000C0386"/>
    <w:rsid w:val="000C0F60"/>
    <w:rsid w:val="000C11CF"/>
    <w:rsid w:val="000C125B"/>
    <w:rsid w:val="000C2752"/>
    <w:rsid w:val="000C3319"/>
    <w:rsid w:val="000C3A51"/>
    <w:rsid w:val="000C75DD"/>
    <w:rsid w:val="000C795D"/>
    <w:rsid w:val="000C7C1C"/>
    <w:rsid w:val="000D483C"/>
    <w:rsid w:val="000D5C49"/>
    <w:rsid w:val="000D6C33"/>
    <w:rsid w:val="000D6F8C"/>
    <w:rsid w:val="000E058C"/>
    <w:rsid w:val="000E23D3"/>
    <w:rsid w:val="000E697D"/>
    <w:rsid w:val="000F0A42"/>
    <w:rsid w:val="000F29DF"/>
    <w:rsid w:val="000F639E"/>
    <w:rsid w:val="001008AC"/>
    <w:rsid w:val="00102392"/>
    <w:rsid w:val="00102FD4"/>
    <w:rsid w:val="001055B5"/>
    <w:rsid w:val="00106B48"/>
    <w:rsid w:val="00107FF1"/>
    <w:rsid w:val="0011317D"/>
    <w:rsid w:val="00113887"/>
    <w:rsid w:val="00114537"/>
    <w:rsid w:val="0011468B"/>
    <w:rsid w:val="00115EF4"/>
    <w:rsid w:val="00120A25"/>
    <w:rsid w:val="001232AB"/>
    <w:rsid w:val="0012455E"/>
    <w:rsid w:val="00127501"/>
    <w:rsid w:val="00130B65"/>
    <w:rsid w:val="00136A1E"/>
    <w:rsid w:val="001377C9"/>
    <w:rsid w:val="00142A03"/>
    <w:rsid w:val="00144A23"/>
    <w:rsid w:val="00144A9E"/>
    <w:rsid w:val="00154AEC"/>
    <w:rsid w:val="00154E36"/>
    <w:rsid w:val="00156583"/>
    <w:rsid w:val="0016060E"/>
    <w:rsid w:val="00160A9F"/>
    <w:rsid w:val="00162776"/>
    <w:rsid w:val="00163188"/>
    <w:rsid w:val="001631A1"/>
    <w:rsid w:val="00164098"/>
    <w:rsid w:val="00165EBF"/>
    <w:rsid w:val="001702EB"/>
    <w:rsid w:val="00170C61"/>
    <w:rsid w:val="001714F5"/>
    <w:rsid w:val="00171E8D"/>
    <w:rsid w:val="001739A5"/>
    <w:rsid w:val="00176EA1"/>
    <w:rsid w:val="001823F2"/>
    <w:rsid w:val="00190034"/>
    <w:rsid w:val="00194321"/>
    <w:rsid w:val="001948C3"/>
    <w:rsid w:val="00194A29"/>
    <w:rsid w:val="00197D3F"/>
    <w:rsid w:val="001A0D09"/>
    <w:rsid w:val="001A2332"/>
    <w:rsid w:val="001A3773"/>
    <w:rsid w:val="001A39A5"/>
    <w:rsid w:val="001A3D83"/>
    <w:rsid w:val="001A5540"/>
    <w:rsid w:val="001B0BAA"/>
    <w:rsid w:val="001B1CE0"/>
    <w:rsid w:val="001B1F9D"/>
    <w:rsid w:val="001B29EB"/>
    <w:rsid w:val="001B51D7"/>
    <w:rsid w:val="001B5847"/>
    <w:rsid w:val="001C0027"/>
    <w:rsid w:val="001C455D"/>
    <w:rsid w:val="001C538A"/>
    <w:rsid w:val="001C7C89"/>
    <w:rsid w:val="001C7DDD"/>
    <w:rsid w:val="001D2978"/>
    <w:rsid w:val="001D4D12"/>
    <w:rsid w:val="001D56FA"/>
    <w:rsid w:val="001D60B8"/>
    <w:rsid w:val="001D6785"/>
    <w:rsid w:val="001D6D87"/>
    <w:rsid w:val="001E1667"/>
    <w:rsid w:val="001E27BD"/>
    <w:rsid w:val="001E6524"/>
    <w:rsid w:val="001F00B5"/>
    <w:rsid w:val="001F6541"/>
    <w:rsid w:val="0020748C"/>
    <w:rsid w:val="0020775D"/>
    <w:rsid w:val="00210F4D"/>
    <w:rsid w:val="00213CCB"/>
    <w:rsid w:val="00215521"/>
    <w:rsid w:val="00221C31"/>
    <w:rsid w:val="002239B4"/>
    <w:rsid w:val="0022458F"/>
    <w:rsid w:val="002253E1"/>
    <w:rsid w:val="0022617B"/>
    <w:rsid w:val="002300F8"/>
    <w:rsid w:val="00230D46"/>
    <w:rsid w:val="002320BF"/>
    <w:rsid w:val="00232657"/>
    <w:rsid w:val="00233F0A"/>
    <w:rsid w:val="00235B26"/>
    <w:rsid w:val="002400AF"/>
    <w:rsid w:val="002408B5"/>
    <w:rsid w:val="00241325"/>
    <w:rsid w:val="00242119"/>
    <w:rsid w:val="00243B1F"/>
    <w:rsid w:val="00245C18"/>
    <w:rsid w:val="00252BAD"/>
    <w:rsid w:val="0025502F"/>
    <w:rsid w:val="00255A0A"/>
    <w:rsid w:val="002608B7"/>
    <w:rsid w:val="00260D0A"/>
    <w:rsid w:val="0026259C"/>
    <w:rsid w:val="0026447B"/>
    <w:rsid w:val="00266450"/>
    <w:rsid w:val="00266667"/>
    <w:rsid w:val="0026672C"/>
    <w:rsid w:val="00266EA5"/>
    <w:rsid w:val="0027026D"/>
    <w:rsid w:val="00271781"/>
    <w:rsid w:val="00274B45"/>
    <w:rsid w:val="00275412"/>
    <w:rsid w:val="00276022"/>
    <w:rsid w:val="00276582"/>
    <w:rsid w:val="00277512"/>
    <w:rsid w:val="00285E16"/>
    <w:rsid w:val="00287AEA"/>
    <w:rsid w:val="0029661E"/>
    <w:rsid w:val="002A3550"/>
    <w:rsid w:val="002A3752"/>
    <w:rsid w:val="002A4C88"/>
    <w:rsid w:val="002A7D95"/>
    <w:rsid w:val="002B1809"/>
    <w:rsid w:val="002B1DF6"/>
    <w:rsid w:val="002B34B5"/>
    <w:rsid w:val="002B3CA1"/>
    <w:rsid w:val="002B4C69"/>
    <w:rsid w:val="002B56FD"/>
    <w:rsid w:val="002C132F"/>
    <w:rsid w:val="002C1E9D"/>
    <w:rsid w:val="002C5BF6"/>
    <w:rsid w:val="002C7784"/>
    <w:rsid w:val="002D0DA3"/>
    <w:rsid w:val="002D2A95"/>
    <w:rsid w:val="002E17D5"/>
    <w:rsid w:val="002E21CB"/>
    <w:rsid w:val="002E5FF8"/>
    <w:rsid w:val="002F56EC"/>
    <w:rsid w:val="003036BD"/>
    <w:rsid w:val="00306E0E"/>
    <w:rsid w:val="00310F26"/>
    <w:rsid w:val="00316573"/>
    <w:rsid w:val="0032074C"/>
    <w:rsid w:val="00321F5E"/>
    <w:rsid w:val="00323DCA"/>
    <w:rsid w:val="00324D94"/>
    <w:rsid w:val="0032643C"/>
    <w:rsid w:val="00327C52"/>
    <w:rsid w:val="00327D93"/>
    <w:rsid w:val="00327E59"/>
    <w:rsid w:val="00327EA5"/>
    <w:rsid w:val="00330F13"/>
    <w:rsid w:val="003319AF"/>
    <w:rsid w:val="00331A53"/>
    <w:rsid w:val="00334562"/>
    <w:rsid w:val="00340231"/>
    <w:rsid w:val="00340D1E"/>
    <w:rsid w:val="0034139F"/>
    <w:rsid w:val="00342311"/>
    <w:rsid w:val="003424B7"/>
    <w:rsid w:val="00343C7E"/>
    <w:rsid w:val="00346620"/>
    <w:rsid w:val="00347BE6"/>
    <w:rsid w:val="00350A1B"/>
    <w:rsid w:val="00351277"/>
    <w:rsid w:val="00353A23"/>
    <w:rsid w:val="00354083"/>
    <w:rsid w:val="00362E04"/>
    <w:rsid w:val="00362F1E"/>
    <w:rsid w:val="00364C13"/>
    <w:rsid w:val="00366AE3"/>
    <w:rsid w:val="00367EB2"/>
    <w:rsid w:val="00370331"/>
    <w:rsid w:val="003732A4"/>
    <w:rsid w:val="00380C60"/>
    <w:rsid w:val="00383345"/>
    <w:rsid w:val="003837C8"/>
    <w:rsid w:val="00391CBB"/>
    <w:rsid w:val="00397A29"/>
    <w:rsid w:val="003A0E3B"/>
    <w:rsid w:val="003A73E3"/>
    <w:rsid w:val="003A77DE"/>
    <w:rsid w:val="003B4F83"/>
    <w:rsid w:val="003B5EE3"/>
    <w:rsid w:val="003C1010"/>
    <w:rsid w:val="003C13DE"/>
    <w:rsid w:val="003C25F9"/>
    <w:rsid w:val="003C4D29"/>
    <w:rsid w:val="003C5552"/>
    <w:rsid w:val="003D5977"/>
    <w:rsid w:val="003E2F71"/>
    <w:rsid w:val="003E4A56"/>
    <w:rsid w:val="003E54F5"/>
    <w:rsid w:val="003E66CE"/>
    <w:rsid w:val="003E772E"/>
    <w:rsid w:val="003F01F9"/>
    <w:rsid w:val="003F1757"/>
    <w:rsid w:val="003F1F92"/>
    <w:rsid w:val="003F2A44"/>
    <w:rsid w:val="003F2D27"/>
    <w:rsid w:val="00403D9B"/>
    <w:rsid w:val="004072D0"/>
    <w:rsid w:val="00407590"/>
    <w:rsid w:val="00410148"/>
    <w:rsid w:val="004142D5"/>
    <w:rsid w:val="00414BB6"/>
    <w:rsid w:val="0042315A"/>
    <w:rsid w:val="00423BE6"/>
    <w:rsid w:val="00423F7B"/>
    <w:rsid w:val="00425313"/>
    <w:rsid w:val="00426D69"/>
    <w:rsid w:val="00427E6D"/>
    <w:rsid w:val="00430CF3"/>
    <w:rsid w:val="00430F33"/>
    <w:rsid w:val="00431458"/>
    <w:rsid w:val="004338AE"/>
    <w:rsid w:val="00434D2D"/>
    <w:rsid w:val="004418E8"/>
    <w:rsid w:val="00444863"/>
    <w:rsid w:val="00444BAA"/>
    <w:rsid w:val="00444F14"/>
    <w:rsid w:val="0045169C"/>
    <w:rsid w:val="00454E41"/>
    <w:rsid w:val="004562FF"/>
    <w:rsid w:val="004622BB"/>
    <w:rsid w:val="0046286C"/>
    <w:rsid w:val="0047110D"/>
    <w:rsid w:val="00471E56"/>
    <w:rsid w:val="00472E69"/>
    <w:rsid w:val="004736B9"/>
    <w:rsid w:val="00482F5E"/>
    <w:rsid w:val="004850B4"/>
    <w:rsid w:val="0048524F"/>
    <w:rsid w:val="00485C40"/>
    <w:rsid w:val="004864A7"/>
    <w:rsid w:val="00486FD5"/>
    <w:rsid w:val="00490941"/>
    <w:rsid w:val="004919BC"/>
    <w:rsid w:val="00494DFA"/>
    <w:rsid w:val="00495533"/>
    <w:rsid w:val="00495E14"/>
    <w:rsid w:val="004967FE"/>
    <w:rsid w:val="004A1336"/>
    <w:rsid w:val="004A1E0A"/>
    <w:rsid w:val="004A1E8F"/>
    <w:rsid w:val="004A241B"/>
    <w:rsid w:val="004A3E1A"/>
    <w:rsid w:val="004A425F"/>
    <w:rsid w:val="004A61C2"/>
    <w:rsid w:val="004A63E1"/>
    <w:rsid w:val="004A73F7"/>
    <w:rsid w:val="004B0E69"/>
    <w:rsid w:val="004B1038"/>
    <w:rsid w:val="004B16D1"/>
    <w:rsid w:val="004B59EE"/>
    <w:rsid w:val="004B69FD"/>
    <w:rsid w:val="004C2867"/>
    <w:rsid w:val="004C3713"/>
    <w:rsid w:val="004C5DDC"/>
    <w:rsid w:val="004C655E"/>
    <w:rsid w:val="004D052E"/>
    <w:rsid w:val="004D431C"/>
    <w:rsid w:val="004D464F"/>
    <w:rsid w:val="004D475F"/>
    <w:rsid w:val="004D79BC"/>
    <w:rsid w:val="004E12FB"/>
    <w:rsid w:val="004E4E59"/>
    <w:rsid w:val="004E56CF"/>
    <w:rsid w:val="004E5D4E"/>
    <w:rsid w:val="004F3FF5"/>
    <w:rsid w:val="004F4550"/>
    <w:rsid w:val="004F7E03"/>
    <w:rsid w:val="00500BE1"/>
    <w:rsid w:val="00502CC2"/>
    <w:rsid w:val="00504A95"/>
    <w:rsid w:val="005058A0"/>
    <w:rsid w:val="00507847"/>
    <w:rsid w:val="0051153D"/>
    <w:rsid w:val="005128CE"/>
    <w:rsid w:val="00515595"/>
    <w:rsid w:val="005171AB"/>
    <w:rsid w:val="00524D62"/>
    <w:rsid w:val="00530003"/>
    <w:rsid w:val="00530D10"/>
    <w:rsid w:val="00531EEF"/>
    <w:rsid w:val="00537195"/>
    <w:rsid w:val="0054070B"/>
    <w:rsid w:val="005414C6"/>
    <w:rsid w:val="005418C8"/>
    <w:rsid w:val="00547B2C"/>
    <w:rsid w:val="00547C09"/>
    <w:rsid w:val="005500F7"/>
    <w:rsid w:val="005539F5"/>
    <w:rsid w:val="00560D32"/>
    <w:rsid w:val="005644F2"/>
    <w:rsid w:val="00566B0A"/>
    <w:rsid w:val="00566F82"/>
    <w:rsid w:val="00570852"/>
    <w:rsid w:val="00581801"/>
    <w:rsid w:val="00583AF7"/>
    <w:rsid w:val="00585561"/>
    <w:rsid w:val="00585994"/>
    <w:rsid w:val="00586B95"/>
    <w:rsid w:val="005872F3"/>
    <w:rsid w:val="00590974"/>
    <w:rsid w:val="00591874"/>
    <w:rsid w:val="00592DB2"/>
    <w:rsid w:val="00593B00"/>
    <w:rsid w:val="00595A12"/>
    <w:rsid w:val="0059621B"/>
    <w:rsid w:val="005967C5"/>
    <w:rsid w:val="005A1177"/>
    <w:rsid w:val="005A1361"/>
    <w:rsid w:val="005A162A"/>
    <w:rsid w:val="005A233B"/>
    <w:rsid w:val="005A48DF"/>
    <w:rsid w:val="005A6DAC"/>
    <w:rsid w:val="005A797E"/>
    <w:rsid w:val="005A7D3D"/>
    <w:rsid w:val="005B4A2A"/>
    <w:rsid w:val="005B51BF"/>
    <w:rsid w:val="005B757B"/>
    <w:rsid w:val="005C34E3"/>
    <w:rsid w:val="005C4012"/>
    <w:rsid w:val="005C56F2"/>
    <w:rsid w:val="005C5E62"/>
    <w:rsid w:val="005D518A"/>
    <w:rsid w:val="005E3D1E"/>
    <w:rsid w:val="005E7CB5"/>
    <w:rsid w:val="005F2F26"/>
    <w:rsid w:val="005F3D71"/>
    <w:rsid w:val="005F515D"/>
    <w:rsid w:val="00600151"/>
    <w:rsid w:val="0060498B"/>
    <w:rsid w:val="00606BBC"/>
    <w:rsid w:val="00607071"/>
    <w:rsid w:val="00607577"/>
    <w:rsid w:val="00613E5D"/>
    <w:rsid w:val="00616963"/>
    <w:rsid w:val="00617A21"/>
    <w:rsid w:val="00621082"/>
    <w:rsid w:val="006224C8"/>
    <w:rsid w:val="00624765"/>
    <w:rsid w:val="00626C94"/>
    <w:rsid w:val="00630027"/>
    <w:rsid w:val="00630DA8"/>
    <w:rsid w:val="00631D57"/>
    <w:rsid w:val="00632E25"/>
    <w:rsid w:val="0063368F"/>
    <w:rsid w:val="00637A09"/>
    <w:rsid w:val="006432F2"/>
    <w:rsid w:val="00643406"/>
    <w:rsid w:val="006447C3"/>
    <w:rsid w:val="0064514E"/>
    <w:rsid w:val="00650FD8"/>
    <w:rsid w:val="006637B2"/>
    <w:rsid w:val="00663A3D"/>
    <w:rsid w:val="00677218"/>
    <w:rsid w:val="006814B3"/>
    <w:rsid w:val="00685DCE"/>
    <w:rsid w:val="00686BDC"/>
    <w:rsid w:val="00687E7C"/>
    <w:rsid w:val="00692670"/>
    <w:rsid w:val="0069368A"/>
    <w:rsid w:val="00693EA3"/>
    <w:rsid w:val="006952D3"/>
    <w:rsid w:val="006A0548"/>
    <w:rsid w:val="006A16B2"/>
    <w:rsid w:val="006A214A"/>
    <w:rsid w:val="006A237C"/>
    <w:rsid w:val="006A3A12"/>
    <w:rsid w:val="006A5FFB"/>
    <w:rsid w:val="006A67C3"/>
    <w:rsid w:val="006B31EE"/>
    <w:rsid w:val="006B49A3"/>
    <w:rsid w:val="006B5F0C"/>
    <w:rsid w:val="006B64EF"/>
    <w:rsid w:val="006B7805"/>
    <w:rsid w:val="006C263A"/>
    <w:rsid w:val="006C4C5B"/>
    <w:rsid w:val="006C6BC9"/>
    <w:rsid w:val="006C7285"/>
    <w:rsid w:val="006D3DA6"/>
    <w:rsid w:val="006D4369"/>
    <w:rsid w:val="006D7D12"/>
    <w:rsid w:val="006E206F"/>
    <w:rsid w:val="006E2763"/>
    <w:rsid w:val="006E2771"/>
    <w:rsid w:val="006E6816"/>
    <w:rsid w:val="006E6F47"/>
    <w:rsid w:val="006E7057"/>
    <w:rsid w:val="006E77E3"/>
    <w:rsid w:val="006F0EFB"/>
    <w:rsid w:val="00701004"/>
    <w:rsid w:val="0070216F"/>
    <w:rsid w:val="00705011"/>
    <w:rsid w:val="00705F51"/>
    <w:rsid w:val="007065F5"/>
    <w:rsid w:val="0071016A"/>
    <w:rsid w:val="007128A7"/>
    <w:rsid w:val="00712C05"/>
    <w:rsid w:val="00714AB6"/>
    <w:rsid w:val="00716A8E"/>
    <w:rsid w:val="00720255"/>
    <w:rsid w:val="007205F0"/>
    <w:rsid w:val="00721786"/>
    <w:rsid w:val="00721D95"/>
    <w:rsid w:val="00722CF7"/>
    <w:rsid w:val="00723D33"/>
    <w:rsid w:val="00724E40"/>
    <w:rsid w:val="0072683E"/>
    <w:rsid w:val="007314CE"/>
    <w:rsid w:val="0073160C"/>
    <w:rsid w:val="0073399E"/>
    <w:rsid w:val="00734025"/>
    <w:rsid w:val="007401EC"/>
    <w:rsid w:val="0074191C"/>
    <w:rsid w:val="0074322B"/>
    <w:rsid w:val="00743C7B"/>
    <w:rsid w:val="00743EA6"/>
    <w:rsid w:val="00747534"/>
    <w:rsid w:val="00751A09"/>
    <w:rsid w:val="00751CFB"/>
    <w:rsid w:val="00757EE3"/>
    <w:rsid w:val="00760E33"/>
    <w:rsid w:val="007652AC"/>
    <w:rsid w:val="00767C19"/>
    <w:rsid w:val="0077203A"/>
    <w:rsid w:val="00772298"/>
    <w:rsid w:val="00772E4D"/>
    <w:rsid w:val="007733A2"/>
    <w:rsid w:val="00774BA7"/>
    <w:rsid w:val="00780005"/>
    <w:rsid w:val="00780037"/>
    <w:rsid w:val="00780DBA"/>
    <w:rsid w:val="0078148E"/>
    <w:rsid w:val="0079020A"/>
    <w:rsid w:val="007927A1"/>
    <w:rsid w:val="00792DA4"/>
    <w:rsid w:val="00793931"/>
    <w:rsid w:val="00794C3D"/>
    <w:rsid w:val="0079501A"/>
    <w:rsid w:val="007964F2"/>
    <w:rsid w:val="007967CE"/>
    <w:rsid w:val="007A16BD"/>
    <w:rsid w:val="007A22A6"/>
    <w:rsid w:val="007A5924"/>
    <w:rsid w:val="007A7243"/>
    <w:rsid w:val="007B1FE3"/>
    <w:rsid w:val="007B2A15"/>
    <w:rsid w:val="007B39D7"/>
    <w:rsid w:val="007B3F7F"/>
    <w:rsid w:val="007B4E9B"/>
    <w:rsid w:val="007B523C"/>
    <w:rsid w:val="007B7644"/>
    <w:rsid w:val="007C33E7"/>
    <w:rsid w:val="007C3856"/>
    <w:rsid w:val="007C4C59"/>
    <w:rsid w:val="007C690C"/>
    <w:rsid w:val="007C70CB"/>
    <w:rsid w:val="007D0050"/>
    <w:rsid w:val="007D2AE3"/>
    <w:rsid w:val="007D4196"/>
    <w:rsid w:val="007D43A0"/>
    <w:rsid w:val="007D580F"/>
    <w:rsid w:val="007D7AE9"/>
    <w:rsid w:val="007E197E"/>
    <w:rsid w:val="007E4379"/>
    <w:rsid w:val="007E4E8A"/>
    <w:rsid w:val="007E50AC"/>
    <w:rsid w:val="007F0A2A"/>
    <w:rsid w:val="007F2BC3"/>
    <w:rsid w:val="00807370"/>
    <w:rsid w:val="00810943"/>
    <w:rsid w:val="00810C77"/>
    <w:rsid w:val="008125DB"/>
    <w:rsid w:val="00815331"/>
    <w:rsid w:val="008165B4"/>
    <w:rsid w:val="008202A4"/>
    <w:rsid w:val="00820D2A"/>
    <w:rsid w:val="008224FF"/>
    <w:rsid w:val="0083067B"/>
    <w:rsid w:val="00832140"/>
    <w:rsid w:val="008404A0"/>
    <w:rsid w:val="00841223"/>
    <w:rsid w:val="00845472"/>
    <w:rsid w:val="008502EF"/>
    <w:rsid w:val="008507F3"/>
    <w:rsid w:val="00850CD9"/>
    <w:rsid w:val="008510BC"/>
    <w:rsid w:val="00851F96"/>
    <w:rsid w:val="0085331D"/>
    <w:rsid w:val="00856333"/>
    <w:rsid w:val="008643F6"/>
    <w:rsid w:val="00870926"/>
    <w:rsid w:val="00872C5B"/>
    <w:rsid w:val="00875E50"/>
    <w:rsid w:val="00876A74"/>
    <w:rsid w:val="0087760B"/>
    <w:rsid w:val="0088275F"/>
    <w:rsid w:val="0088298F"/>
    <w:rsid w:val="00884C3F"/>
    <w:rsid w:val="00890C68"/>
    <w:rsid w:val="00890E7A"/>
    <w:rsid w:val="008918F1"/>
    <w:rsid w:val="008945E4"/>
    <w:rsid w:val="00895A0F"/>
    <w:rsid w:val="00895BE6"/>
    <w:rsid w:val="008A2580"/>
    <w:rsid w:val="008A2D28"/>
    <w:rsid w:val="008A48D1"/>
    <w:rsid w:val="008A49C2"/>
    <w:rsid w:val="008A7A0D"/>
    <w:rsid w:val="008B030E"/>
    <w:rsid w:val="008B1650"/>
    <w:rsid w:val="008B4991"/>
    <w:rsid w:val="008B7100"/>
    <w:rsid w:val="008B7BE4"/>
    <w:rsid w:val="008C0E03"/>
    <w:rsid w:val="008C42A3"/>
    <w:rsid w:val="008C5CAE"/>
    <w:rsid w:val="008C7F14"/>
    <w:rsid w:val="008D0D6A"/>
    <w:rsid w:val="008D1760"/>
    <w:rsid w:val="008D3EA8"/>
    <w:rsid w:val="008D4214"/>
    <w:rsid w:val="008D510D"/>
    <w:rsid w:val="008D5686"/>
    <w:rsid w:val="008E103B"/>
    <w:rsid w:val="008E24A1"/>
    <w:rsid w:val="008E28CA"/>
    <w:rsid w:val="008E3552"/>
    <w:rsid w:val="008E38FC"/>
    <w:rsid w:val="008E4708"/>
    <w:rsid w:val="008E4A22"/>
    <w:rsid w:val="008F0488"/>
    <w:rsid w:val="008F3611"/>
    <w:rsid w:val="00901979"/>
    <w:rsid w:val="00901A41"/>
    <w:rsid w:val="00910904"/>
    <w:rsid w:val="00911230"/>
    <w:rsid w:val="00912C59"/>
    <w:rsid w:val="00912E42"/>
    <w:rsid w:val="00913102"/>
    <w:rsid w:val="009141C4"/>
    <w:rsid w:val="009148DC"/>
    <w:rsid w:val="00916501"/>
    <w:rsid w:val="00916B67"/>
    <w:rsid w:val="009220BF"/>
    <w:rsid w:val="00927249"/>
    <w:rsid w:val="00932AB6"/>
    <w:rsid w:val="009353C1"/>
    <w:rsid w:val="00940B3A"/>
    <w:rsid w:val="009412F6"/>
    <w:rsid w:val="00942559"/>
    <w:rsid w:val="00942CA4"/>
    <w:rsid w:val="00944649"/>
    <w:rsid w:val="00944B60"/>
    <w:rsid w:val="00946CFA"/>
    <w:rsid w:val="009516C2"/>
    <w:rsid w:val="00952677"/>
    <w:rsid w:val="009558CB"/>
    <w:rsid w:val="00955A50"/>
    <w:rsid w:val="00956016"/>
    <w:rsid w:val="00956A5B"/>
    <w:rsid w:val="00957850"/>
    <w:rsid w:val="0096027A"/>
    <w:rsid w:val="00962F0B"/>
    <w:rsid w:val="00963893"/>
    <w:rsid w:val="00967544"/>
    <w:rsid w:val="009713BD"/>
    <w:rsid w:val="009719C4"/>
    <w:rsid w:val="00971C86"/>
    <w:rsid w:val="00971EF1"/>
    <w:rsid w:val="00972BE1"/>
    <w:rsid w:val="00973FAE"/>
    <w:rsid w:val="0097752F"/>
    <w:rsid w:val="00977590"/>
    <w:rsid w:val="00980EED"/>
    <w:rsid w:val="00981A8C"/>
    <w:rsid w:val="00983DE2"/>
    <w:rsid w:val="00990326"/>
    <w:rsid w:val="0099211C"/>
    <w:rsid w:val="0099610D"/>
    <w:rsid w:val="00996E3F"/>
    <w:rsid w:val="009A0CB3"/>
    <w:rsid w:val="009A668F"/>
    <w:rsid w:val="009B175F"/>
    <w:rsid w:val="009B2357"/>
    <w:rsid w:val="009B4C68"/>
    <w:rsid w:val="009B6007"/>
    <w:rsid w:val="009C01E7"/>
    <w:rsid w:val="009C20C5"/>
    <w:rsid w:val="009C3BF1"/>
    <w:rsid w:val="009C4579"/>
    <w:rsid w:val="009D129B"/>
    <w:rsid w:val="009D24DF"/>
    <w:rsid w:val="009D36EF"/>
    <w:rsid w:val="009D5387"/>
    <w:rsid w:val="009E70CD"/>
    <w:rsid w:val="009E7706"/>
    <w:rsid w:val="009F620C"/>
    <w:rsid w:val="009F6EC1"/>
    <w:rsid w:val="009F788C"/>
    <w:rsid w:val="009F7FC5"/>
    <w:rsid w:val="00A0074F"/>
    <w:rsid w:val="00A013A5"/>
    <w:rsid w:val="00A03687"/>
    <w:rsid w:val="00A03BF8"/>
    <w:rsid w:val="00A06F17"/>
    <w:rsid w:val="00A074AA"/>
    <w:rsid w:val="00A12B3A"/>
    <w:rsid w:val="00A14E84"/>
    <w:rsid w:val="00A154B6"/>
    <w:rsid w:val="00A1599C"/>
    <w:rsid w:val="00A1686F"/>
    <w:rsid w:val="00A16AD6"/>
    <w:rsid w:val="00A204F1"/>
    <w:rsid w:val="00A21E9D"/>
    <w:rsid w:val="00A22B88"/>
    <w:rsid w:val="00A24203"/>
    <w:rsid w:val="00A30BC1"/>
    <w:rsid w:val="00A327E8"/>
    <w:rsid w:val="00A34359"/>
    <w:rsid w:val="00A37C2C"/>
    <w:rsid w:val="00A414FF"/>
    <w:rsid w:val="00A4276F"/>
    <w:rsid w:val="00A4388D"/>
    <w:rsid w:val="00A44D68"/>
    <w:rsid w:val="00A5041D"/>
    <w:rsid w:val="00A50C0C"/>
    <w:rsid w:val="00A52836"/>
    <w:rsid w:val="00A5450B"/>
    <w:rsid w:val="00A561CA"/>
    <w:rsid w:val="00A56F11"/>
    <w:rsid w:val="00A572BF"/>
    <w:rsid w:val="00A66739"/>
    <w:rsid w:val="00A6720A"/>
    <w:rsid w:val="00A70690"/>
    <w:rsid w:val="00A7069A"/>
    <w:rsid w:val="00A70F6A"/>
    <w:rsid w:val="00A71524"/>
    <w:rsid w:val="00A74465"/>
    <w:rsid w:val="00A75A9A"/>
    <w:rsid w:val="00A76BEE"/>
    <w:rsid w:val="00A85A8E"/>
    <w:rsid w:val="00A87A94"/>
    <w:rsid w:val="00A91117"/>
    <w:rsid w:val="00A92D1B"/>
    <w:rsid w:val="00A94CD2"/>
    <w:rsid w:val="00AA00F8"/>
    <w:rsid w:val="00AA3819"/>
    <w:rsid w:val="00AA5A0F"/>
    <w:rsid w:val="00AA747A"/>
    <w:rsid w:val="00AB0872"/>
    <w:rsid w:val="00AB26DD"/>
    <w:rsid w:val="00AB4803"/>
    <w:rsid w:val="00AC03B6"/>
    <w:rsid w:val="00AC2F2F"/>
    <w:rsid w:val="00AC4A8F"/>
    <w:rsid w:val="00AC6A72"/>
    <w:rsid w:val="00AD72EE"/>
    <w:rsid w:val="00AE0304"/>
    <w:rsid w:val="00AE3656"/>
    <w:rsid w:val="00AE55B5"/>
    <w:rsid w:val="00AE58A5"/>
    <w:rsid w:val="00AF013C"/>
    <w:rsid w:val="00AF273C"/>
    <w:rsid w:val="00AF71C7"/>
    <w:rsid w:val="00B00F13"/>
    <w:rsid w:val="00B01671"/>
    <w:rsid w:val="00B024CA"/>
    <w:rsid w:val="00B04BE2"/>
    <w:rsid w:val="00B12C81"/>
    <w:rsid w:val="00B1457E"/>
    <w:rsid w:val="00B1661D"/>
    <w:rsid w:val="00B16DF3"/>
    <w:rsid w:val="00B211EE"/>
    <w:rsid w:val="00B21E30"/>
    <w:rsid w:val="00B22E31"/>
    <w:rsid w:val="00B2601F"/>
    <w:rsid w:val="00B278DB"/>
    <w:rsid w:val="00B27D55"/>
    <w:rsid w:val="00B3293E"/>
    <w:rsid w:val="00B41C3C"/>
    <w:rsid w:val="00B427BC"/>
    <w:rsid w:val="00B46CE7"/>
    <w:rsid w:val="00B54324"/>
    <w:rsid w:val="00B564BB"/>
    <w:rsid w:val="00B60E23"/>
    <w:rsid w:val="00B65E1C"/>
    <w:rsid w:val="00B663BA"/>
    <w:rsid w:val="00B66525"/>
    <w:rsid w:val="00B670A1"/>
    <w:rsid w:val="00B70BCE"/>
    <w:rsid w:val="00B70E16"/>
    <w:rsid w:val="00B74F50"/>
    <w:rsid w:val="00B75762"/>
    <w:rsid w:val="00B76BB5"/>
    <w:rsid w:val="00B77350"/>
    <w:rsid w:val="00B81D30"/>
    <w:rsid w:val="00B83A01"/>
    <w:rsid w:val="00B84E4F"/>
    <w:rsid w:val="00B91489"/>
    <w:rsid w:val="00B9185B"/>
    <w:rsid w:val="00B91C44"/>
    <w:rsid w:val="00B9231B"/>
    <w:rsid w:val="00B93171"/>
    <w:rsid w:val="00B9389F"/>
    <w:rsid w:val="00B946EF"/>
    <w:rsid w:val="00B957A4"/>
    <w:rsid w:val="00B96690"/>
    <w:rsid w:val="00B9721F"/>
    <w:rsid w:val="00BA1067"/>
    <w:rsid w:val="00BA1D68"/>
    <w:rsid w:val="00BA53C9"/>
    <w:rsid w:val="00BA73E2"/>
    <w:rsid w:val="00BB4B83"/>
    <w:rsid w:val="00BB5D6D"/>
    <w:rsid w:val="00BB74E4"/>
    <w:rsid w:val="00BB7D08"/>
    <w:rsid w:val="00BC1105"/>
    <w:rsid w:val="00BC1610"/>
    <w:rsid w:val="00BC5F24"/>
    <w:rsid w:val="00BD18ED"/>
    <w:rsid w:val="00BD2511"/>
    <w:rsid w:val="00BD28FB"/>
    <w:rsid w:val="00BD5925"/>
    <w:rsid w:val="00BD690A"/>
    <w:rsid w:val="00BE0E05"/>
    <w:rsid w:val="00BE5EB9"/>
    <w:rsid w:val="00BF1BF0"/>
    <w:rsid w:val="00BF26E5"/>
    <w:rsid w:val="00BF586D"/>
    <w:rsid w:val="00BF68A8"/>
    <w:rsid w:val="00C0036A"/>
    <w:rsid w:val="00C027A3"/>
    <w:rsid w:val="00C039D7"/>
    <w:rsid w:val="00C068D5"/>
    <w:rsid w:val="00C107F0"/>
    <w:rsid w:val="00C115F2"/>
    <w:rsid w:val="00C141D6"/>
    <w:rsid w:val="00C16B78"/>
    <w:rsid w:val="00C208A5"/>
    <w:rsid w:val="00C2292B"/>
    <w:rsid w:val="00C25C97"/>
    <w:rsid w:val="00C260D5"/>
    <w:rsid w:val="00C30504"/>
    <w:rsid w:val="00C32021"/>
    <w:rsid w:val="00C332A9"/>
    <w:rsid w:val="00C354E3"/>
    <w:rsid w:val="00C36543"/>
    <w:rsid w:val="00C36C6C"/>
    <w:rsid w:val="00C40A5A"/>
    <w:rsid w:val="00C412F3"/>
    <w:rsid w:val="00C419F2"/>
    <w:rsid w:val="00C43CA6"/>
    <w:rsid w:val="00C4660B"/>
    <w:rsid w:val="00C51DA7"/>
    <w:rsid w:val="00C61B4A"/>
    <w:rsid w:val="00C61B5D"/>
    <w:rsid w:val="00C635A2"/>
    <w:rsid w:val="00C6496E"/>
    <w:rsid w:val="00C64A8B"/>
    <w:rsid w:val="00C8124F"/>
    <w:rsid w:val="00C81D9D"/>
    <w:rsid w:val="00C8535C"/>
    <w:rsid w:val="00C86E37"/>
    <w:rsid w:val="00C965DF"/>
    <w:rsid w:val="00C96E99"/>
    <w:rsid w:val="00CA2F37"/>
    <w:rsid w:val="00CA34B1"/>
    <w:rsid w:val="00CA68CC"/>
    <w:rsid w:val="00CB5475"/>
    <w:rsid w:val="00CB7016"/>
    <w:rsid w:val="00CB74F0"/>
    <w:rsid w:val="00CC02D3"/>
    <w:rsid w:val="00CC126C"/>
    <w:rsid w:val="00CC2A47"/>
    <w:rsid w:val="00CC39CF"/>
    <w:rsid w:val="00CC76F1"/>
    <w:rsid w:val="00CD2B0E"/>
    <w:rsid w:val="00CD588C"/>
    <w:rsid w:val="00CD761A"/>
    <w:rsid w:val="00CD7889"/>
    <w:rsid w:val="00CE2C39"/>
    <w:rsid w:val="00CE2F78"/>
    <w:rsid w:val="00CE7A32"/>
    <w:rsid w:val="00CF24BF"/>
    <w:rsid w:val="00CF4038"/>
    <w:rsid w:val="00CF7A25"/>
    <w:rsid w:val="00D00151"/>
    <w:rsid w:val="00D02666"/>
    <w:rsid w:val="00D03AE3"/>
    <w:rsid w:val="00D07F0A"/>
    <w:rsid w:val="00D10406"/>
    <w:rsid w:val="00D152DC"/>
    <w:rsid w:val="00D16ABF"/>
    <w:rsid w:val="00D16DD2"/>
    <w:rsid w:val="00D219EB"/>
    <w:rsid w:val="00D22542"/>
    <w:rsid w:val="00D2679C"/>
    <w:rsid w:val="00D305B0"/>
    <w:rsid w:val="00D30961"/>
    <w:rsid w:val="00D30D48"/>
    <w:rsid w:val="00D34649"/>
    <w:rsid w:val="00D35471"/>
    <w:rsid w:val="00D3588F"/>
    <w:rsid w:val="00D37D36"/>
    <w:rsid w:val="00D4057C"/>
    <w:rsid w:val="00D44FA1"/>
    <w:rsid w:val="00D50699"/>
    <w:rsid w:val="00D51DEB"/>
    <w:rsid w:val="00D51EE3"/>
    <w:rsid w:val="00D5234F"/>
    <w:rsid w:val="00D52FC4"/>
    <w:rsid w:val="00D56B52"/>
    <w:rsid w:val="00D56D40"/>
    <w:rsid w:val="00D61067"/>
    <w:rsid w:val="00D612E5"/>
    <w:rsid w:val="00D64C01"/>
    <w:rsid w:val="00D6582E"/>
    <w:rsid w:val="00D65971"/>
    <w:rsid w:val="00D67186"/>
    <w:rsid w:val="00D67722"/>
    <w:rsid w:val="00D678A5"/>
    <w:rsid w:val="00D67D2C"/>
    <w:rsid w:val="00D71EA3"/>
    <w:rsid w:val="00D73DFC"/>
    <w:rsid w:val="00D77B98"/>
    <w:rsid w:val="00D80306"/>
    <w:rsid w:val="00D90A45"/>
    <w:rsid w:val="00D968A5"/>
    <w:rsid w:val="00D96AC9"/>
    <w:rsid w:val="00DA1A0F"/>
    <w:rsid w:val="00DA47FD"/>
    <w:rsid w:val="00DB1511"/>
    <w:rsid w:val="00DB2CA0"/>
    <w:rsid w:val="00DB2F64"/>
    <w:rsid w:val="00DB31C1"/>
    <w:rsid w:val="00DB4BFD"/>
    <w:rsid w:val="00DB5C2B"/>
    <w:rsid w:val="00DB6CFB"/>
    <w:rsid w:val="00DC39F4"/>
    <w:rsid w:val="00DC4709"/>
    <w:rsid w:val="00DC476E"/>
    <w:rsid w:val="00DC7A49"/>
    <w:rsid w:val="00DD693E"/>
    <w:rsid w:val="00DE015A"/>
    <w:rsid w:val="00DE085E"/>
    <w:rsid w:val="00DE0D58"/>
    <w:rsid w:val="00DE1534"/>
    <w:rsid w:val="00DE1CBF"/>
    <w:rsid w:val="00DE5149"/>
    <w:rsid w:val="00DE57EE"/>
    <w:rsid w:val="00DE7620"/>
    <w:rsid w:val="00DF3993"/>
    <w:rsid w:val="00DF7930"/>
    <w:rsid w:val="00E00414"/>
    <w:rsid w:val="00E0088A"/>
    <w:rsid w:val="00E01E50"/>
    <w:rsid w:val="00E046BD"/>
    <w:rsid w:val="00E061B8"/>
    <w:rsid w:val="00E07377"/>
    <w:rsid w:val="00E10495"/>
    <w:rsid w:val="00E10CA7"/>
    <w:rsid w:val="00E13EFD"/>
    <w:rsid w:val="00E15C85"/>
    <w:rsid w:val="00E211A6"/>
    <w:rsid w:val="00E21646"/>
    <w:rsid w:val="00E21FD8"/>
    <w:rsid w:val="00E2643F"/>
    <w:rsid w:val="00E26976"/>
    <w:rsid w:val="00E26AEE"/>
    <w:rsid w:val="00E310A4"/>
    <w:rsid w:val="00E325B4"/>
    <w:rsid w:val="00E330CD"/>
    <w:rsid w:val="00E36109"/>
    <w:rsid w:val="00E362F8"/>
    <w:rsid w:val="00E37330"/>
    <w:rsid w:val="00E4356F"/>
    <w:rsid w:val="00E4449D"/>
    <w:rsid w:val="00E46143"/>
    <w:rsid w:val="00E463A0"/>
    <w:rsid w:val="00E466A2"/>
    <w:rsid w:val="00E50AD5"/>
    <w:rsid w:val="00E52013"/>
    <w:rsid w:val="00E52EBB"/>
    <w:rsid w:val="00E53399"/>
    <w:rsid w:val="00E62680"/>
    <w:rsid w:val="00E627E5"/>
    <w:rsid w:val="00E646CC"/>
    <w:rsid w:val="00E64DE3"/>
    <w:rsid w:val="00E64FC5"/>
    <w:rsid w:val="00E70585"/>
    <w:rsid w:val="00E70918"/>
    <w:rsid w:val="00E70AD7"/>
    <w:rsid w:val="00E717B4"/>
    <w:rsid w:val="00E74A1A"/>
    <w:rsid w:val="00E74E5C"/>
    <w:rsid w:val="00E751EA"/>
    <w:rsid w:val="00E81307"/>
    <w:rsid w:val="00E81B6E"/>
    <w:rsid w:val="00E82535"/>
    <w:rsid w:val="00E85613"/>
    <w:rsid w:val="00E90EF0"/>
    <w:rsid w:val="00E93237"/>
    <w:rsid w:val="00EA0FC1"/>
    <w:rsid w:val="00EA3B88"/>
    <w:rsid w:val="00EA45BD"/>
    <w:rsid w:val="00EA5B6E"/>
    <w:rsid w:val="00EB2C32"/>
    <w:rsid w:val="00EB3E9E"/>
    <w:rsid w:val="00EB6700"/>
    <w:rsid w:val="00EC12CA"/>
    <w:rsid w:val="00EC1959"/>
    <w:rsid w:val="00ED0284"/>
    <w:rsid w:val="00ED0628"/>
    <w:rsid w:val="00ED08B5"/>
    <w:rsid w:val="00ED214C"/>
    <w:rsid w:val="00ED2C85"/>
    <w:rsid w:val="00ED6527"/>
    <w:rsid w:val="00EE2115"/>
    <w:rsid w:val="00EE3C93"/>
    <w:rsid w:val="00EE4BCD"/>
    <w:rsid w:val="00EE68AA"/>
    <w:rsid w:val="00EE6A57"/>
    <w:rsid w:val="00EF09D9"/>
    <w:rsid w:val="00EF0F01"/>
    <w:rsid w:val="00EF124B"/>
    <w:rsid w:val="00EF19A3"/>
    <w:rsid w:val="00EF31F9"/>
    <w:rsid w:val="00EF484D"/>
    <w:rsid w:val="00F01132"/>
    <w:rsid w:val="00F04CBF"/>
    <w:rsid w:val="00F11931"/>
    <w:rsid w:val="00F2703C"/>
    <w:rsid w:val="00F279B7"/>
    <w:rsid w:val="00F30333"/>
    <w:rsid w:val="00F30CAB"/>
    <w:rsid w:val="00F32604"/>
    <w:rsid w:val="00F416F0"/>
    <w:rsid w:val="00F41BEA"/>
    <w:rsid w:val="00F41FBE"/>
    <w:rsid w:val="00F44097"/>
    <w:rsid w:val="00F46AFC"/>
    <w:rsid w:val="00F503D7"/>
    <w:rsid w:val="00F505F0"/>
    <w:rsid w:val="00F50D85"/>
    <w:rsid w:val="00F510AE"/>
    <w:rsid w:val="00F524E1"/>
    <w:rsid w:val="00F52B10"/>
    <w:rsid w:val="00F52D3C"/>
    <w:rsid w:val="00F568C5"/>
    <w:rsid w:val="00F579B2"/>
    <w:rsid w:val="00F611E9"/>
    <w:rsid w:val="00F6250A"/>
    <w:rsid w:val="00F6404B"/>
    <w:rsid w:val="00F65481"/>
    <w:rsid w:val="00F67681"/>
    <w:rsid w:val="00F73F84"/>
    <w:rsid w:val="00F7400F"/>
    <w:rsid w:val="00F75F32"/>
    <w:rsid w:val="00F7687D"/>
    <w:rsid w:val="00F770F9"/>
    <w:rsid w:val="00F8006A"/>
    <w:rsid w:val="00F81A14"/>
    <w:rsid w:val="00F9123F"/>
    <w:rsid w:val="00F9185D"/>
    <w:rsid w:val="00F918EA"/>
    <w:rsid w:val="00F93EFA"/>
    <w:rsid w:val="00F945A3"/>
    <w:rsid w:val="00F95591"/>
    <w:rsid w:val="00FA1086"/>
    <w:rsid w:val="00FA2E0C"/>
    <w:rsid w:val="00FA2F83"/>
    <w:rsid w:val="00FA4C92"/>
    <w:rsid w:val="00FA5C61"/>
    <w:rsid w:val="00FA6C11"/>
    <w:rsid w:val="00FA73E0"/>
    <w:rsid w:val="00FB1450"/>
    <w:rsid w:val="00FB5191"/>
    <w:rsid w:val="00FB651A"/>
    <w:rsid w:val="00FB793A"/>
    <w:rsid w:val="00FC12B1"/>
    <w:rsid w:val="00FC2015"/>
    <w:rsid w:val="00FC28F2"/>
    <w:rsid w:val="00FC476E"/>
    <w:rsid w:val="00FC5C00"/>
    <w:rsid w:val="00FD1661"/>
    <w:rsid w:val="00FD18CE"/>
    <w:rsid w:val="00FD2CE4"/>
    <w:rsid w:val="00FD2E2E"/>
    <w:rsid w:val="00FD4AF9"/>
    <w:rsid w:val="00FD5B4F"/>
    <w:rsid w:val="00FD70C9"/>
    <w:rsid w:val="00FE1205"/>
    <w:rsid w:val="00FE3ABF"/>
    <w:rsid w:val="00FE46B0"/>
    <w:rsid w:val="00FF507F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65815F"/>
  <w15:chartTrackingRefBased/>
  <w15:docId w15:val="{BFDE289C-7E3D-41F9-B78D-39144C4D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406"/>
    <w:rPr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outlineLvl w:val="2"/>
    </w:pPr>
    <w:rPr>
      <w:rFonts w:ascii="Arial" w:hAnsi="Arial"/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b/>
      <w:lang w:val="es-ES_tradnl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link w:val="Ttulo6Car"/>
    <w:qFormat/>
    <w:pPr>
      <w:keepNext/>
      <w:jc w:val="both"/>
      <w:outlineLvl w:val="5"/>
    </w:pPr>
    <w:rPr>
      <w:rFonts w:ascii="Arial" w:hAnsi="Arial"/>
      <w:b/>
      <w:lang w:val="es-ES_tradnl" w:eastAsia="x-none"/>
    </w:rPr>
  </w:style>
  <w:style w:type="paragraph" w:styleId="Ttulo7">
    <w:name w:val="heading 7"/>
    <w:basedOn w:val="Normal"/>
    <w:next w:val="Normal"/>
    <w:link w:val="Ttulo7Car"/>
    <w:qFormat/>
    <w:pPr>
      <w:keepNext/>
      <w:outlineLvl w:val="6"/>
    </w:pPr>
    <w:rPr>
      <w:rFonts w:ascii="Arial" w:hAnsi="Arial"/>
      <w:b/>
      <w:sz w:val="16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jc w:val="both"/>
      <w:outlineLvl w:val="7"/>
    </w:pPr>
    <w:rPr>
      <w:rFonts w:ascii="Arial" w:hAnsi="Arial"/>
      <w:b/>
      <w:sz w:val="18"/>
      <w:lang w:val="es-ES_tradnl"/>
    </w:rPr>
  </w:style>
  <w:style w:type="paragraph" w:styleId="Ttulo9">
    <w:name w:val="heading 9"/>
    <w:basedOn w:val="Normal"/>
    <w:next w:val="Normal"/>
    <w:link w:val="Ttulo9Car"/>
    <w:qFormat/>
    <w:pPr>
      <w:keepNext/>
      <w:jc w:val="both"/>
      <w:outlineLvl w:val="8"/>
    </w:pPr>
    <w:rPr>
      <w:rFonts w:ascii="Arial" w:hAnsi="Arial"/>
      <w:b/>
      <w:sz w:val="24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  <w:rPr>
      <w:lang w:val="es-ES_tradnl"/>
    </w:rPr>
  </w:style>
  <w:style w:type="paragraph" w:styleId="Textoindependiente2">
    <w:name w:val="Body Text 2"/>
    <w:basedOn w:val="Normal"/>
    <w:semiHidden/>
    <w:rPr>
      <w:rFonts w:ascii="Arial" w:hAnsi="Arial"/>
      <w:b/>
      <w:sz w:val="16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Encabezadosderespuestaoreenvo">
    <w:name w:val="Encabezados de respuesta o reenvío"/>
    <w:basedOn w:val="Normal"/>
    <w:pPr>
      <w:autoSpaceDE w:val="0"/>
      <w:autoSpaceDN w:val="0"/>
    </w:pPr>
    <w:rPr>
      <w:lang w:val="es-ES"/>
    </w:rPr>
  </w:style>
  <w:style w:type="paragraph" w:styleId="Textoindependiente3">
    <w:name w:val="Body Text 3"/>
    <w:basedOn w:val="Normal"/>
    <w:link w:val="Textoindependiente3Car"/>
    <w:semiHidden/>
    <w:pPr>
      <w:jc w:val="both"/>
    </w:pPr>
    <w:rPr>
      <w:sz w:val="18"/>
      <w:lang w:eastAsia="x-none"/>
    </w:r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autoSpaceDE w:val="0"/>
      <w:autoSpaceDN w:val="0"/>
      <w:jc w:val="center"/>
    </w:pPr>
    <w:rPr>
      <w:b/>
      <w:sz w:val="24"/>
      <w:lang w:val="es-ES_tradnl"/>
    </w:rPr>
  </w:style>
  <w:style w:type="paragraph" w:styleId="Sangradetextonormal">
    <w:name w:val="Body Text Indent"/>
    <w:basedOn w:val="Normal"/>
    <w:semiHidden/>
    <w:pPr>
      <w:spacing w:after="120"/>
      <w:ind w:left="360"/>
    </w:p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ResponderoreenviarADeFecha">
    <w:name w:val="Responder o reenviar A: De: Fecha:"/>
    <w:basedOn w:val="Normal"/>
    <w:pPr>
      <w:autoSpaceDE w:val="0"/>
      <w:autoSpaceDN w:val="0"/>
    </w:pPr>
    <w:rPr>
      <w:lang w:val="es-ES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pPr>
      <w:jc w:val="both"/>
    </w:pPr>
    <w:rPr>
      <w:b/>
      <w:sz w:val="24"/>
      <w:lang w:val="es-ES"/>
    </w:rPr>
  </w:style>
  <w:style w:type="paragraph" w:styleId="Encabezadodemensaje">
    <w:name w:val="Message Header"/>
    <w:basedOn w:val="Normal"/>
    <w:semiHidden/>
    <w:pPr>
      <w:ind w:left="1134" w:hanging="1134"/>
    </w:pPr>
    <w:rPr>
      <w:rFonts w:ascii="Arial" w:hAnsi="Arial"/>
      <w:sz w:val="24"/>
    </w:rPr>
  </w:style>
  <w:style w:type="paragraph" w:styleId="Textodebloque">
    <w:name w:val="Block Text"/>
    <w:basedOn w:val="Normal"/>
    <w:semiHidden/>
    <w:pPr>
      <w:ind w:left="708" w:right="-234"/>
    </w:pPr>
    <w:rPr>
      <w:rFonts w:ascii="Comic Sans MS" w:hAnsi="Comic Sans MS"/>
      <w:b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Trebuchet MS" w:hAnsi="Trebuchet MS"/>
      <w:sz w:val="16"/>
      <w:szCs w:val="16"/>
    </w:rPr>
  </w:style>
  <w:style w:type="character" w:styleId="Textoennegrita">
    <w:name w:val="Strong"/>
    <w:qFormat/>
    <w:rPr>
      <w:b/>
    </w:rPr>
  </w:style>
  <w:style w:type="paragraph" w:styleId="Textosinformato">
    <w:name w:val="Plain Text"/>
    <w:basedOn w:val="Normal"/>
    <w:link w:val="TextosinformatoCar"/>
    <w:rPr>
      <w:rFonts w:ascii="Consolas" w:eastAsia="Arial Unicode MS" w:hAnsi="Consolas" w:cs="Arial Unicode MS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990326"/>
    <w:pPr>
      <w:ind w:left="720"/>
    </w:pPr>
    <w:rPr>
      <w:rFonts w:ascii="Calibri" w:hAnsi="Calibri" w:cs="Calibr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847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507847"/>
    <w:rPr>
      <w:rFonts w:ascii="Tahoma" w:hAnsi="Tahoma" w:cs="Tahoma"/>
      <w:sz w:val="16"/>
      <w:szCs w:val="16"/>
      <w:lang w:val="es-EC"/>
    </w:rPr>
  </w:style>
  <w:style w:type="character" w:customStyle="1" w:styleId="Ttulo4Car">
    <w:name w:val="Título 4 Car"/>
    <w:link w:val="Ttulo4"/>
    <w:rsid w:val="00507847"/>
    <w:rPr>
      <w:b/>
      <w:lang w:val="es-ES_tradnl"/>
    </w:rPr>
  </w:style>
  <w:style w:type="character" w:customStyle="1" w:styleId="Ttulo9Car">
    <w:name w:val="Título 9 Car"/>
    <w:link w:val="Ttulo9"/>
    <w:rsid w:val="007967CE"/>
    <w:rPr>
      <w:rFonts w:ascii="Arial" w:hAnsi="Arial"/>
      <w:b/>
      <w:sz w:val="24"/>
      <w:lang w:val="es-ES_tradnl"/>
    </w:rPr>
  </w:style>
  <w:style w:type="character" w:customStyle="1" w:styleId="Textoindependiente3Car">
    <w:name w:val="Texto independiente 3 Car"/>
    <w:link w:val="Textoindependiente3"/>
    <w:semiHidden/>
    <w:rsid w:val="00AE58A5"/>
    <w:rPr>
      <w:sz w:val="18"/>
      <w:lang w:val="es-EC"/>
    </w:rPr>
  </w:style>
  <w:style w:type="character" w:customStyle="1" w:styleId="Ttulo6Car">
    <w:name w:val="Título 6 Car"/>
    <w:link w:val="Ttulo6"/>
    <w:rsid w:val="00C027A3"/>
    <w:rPr>
      <w:rFonts w:ascii="Arial" w:hAnsi="Arial"/>
      <w:b/>
      <w:lang w:val="es-ES_tradnl"/>
    </w:rPr>
  </w:style>
  <w:style w:type="character" w:customStyle="1" w:styleId="Ttulo8Car">
    <w:name w:val="Título 8 Car"/>
    <w:link w:val="Ttulo8"/>
    <w:uiPriority w:val="9"/>
    <w:rsid w:val="00C332A9"/>
    <w:rPr>
      <w:rFonts w:ascii="Arial" w:hAnsi="Arial"/>
      <w:b/>
      <w:sz w:val="18"/>
      <w:lang w:val="es-ES_tradnl" w:eastAsia="es-ES"/>
    </w:rPr>
  </w:style>
  <w:style w:type="paragraph" w:styleId="Sinespaciado">
    <w:name w:val="No Spacing"/>
    <w:uiPriority w:val="1"/>
    <w:qFormat/>
    <w:rsid w:val="00D305B0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3Car">
    <w:name w:val="Título 3 Car"/>
    <w:link w:val="Ttulo3"/>
    <w:uiPriority w:val="9"/>
    <w:rsid w:val="006D4369"/>
    <w:rPr>
      <w:rFonts w:ascii="Arial" w:hAnsi="Arial"/>
      <w:sz w:val="28"/>
      <w:lang w:val="es-ES_tradnl"/>
    </w:rPr>
  </w:style>
  <w:style w:type="character" w:customStyle="1" w:styleId="PiedepginaCar">
    <w:name w:val="Pie de página Car"/>
    <w:link w:val="Piedepgina"/>
    <w:rsid w:val="002300F8"/>
    <w:rPr>
      <w:lang w:eastAsia="es-ES"/>
    </w:rPr>
  </w:style>
  <w:style w:type="character" w:customStyle="1" w:styleId="Ttulo1Car">
    <w:name w:val="Título 1 Car"/>
    <w:link w:val="Ttulo1"/>
    <w:rsid w:val="00F75F32"/>
    <w:rPr>
      <w:rFonts w:ascii="Arial" w:hAnsi="Arial"/>
      <w:b/>
      <w:sz w:val="18"/>
      <w:lang w:eastAsia="es-ES"/>
    </w:rPr>
  </w:style>
  <w:style w:type="character" w:customStyle="1" w:styleId="TextosinformatoCar">
    <w:name w:val="Texto sin formato Car"/>
    <w:link w:val="Textosinformato"/>
    <w:rsid w:val="00495533"/>
    <w:rPr>
      <w:rFonts w:ascii="Consolas" w:eastAsia="Arial Unicode MS" w:hAnsi="Consolas" w:cs="Arial Unicode MS"/>
      <w:sz w:val="21"/>
      <w:szCs w:val="21"/>
    </w:rPr>
  </w:style>
  <w:style w:type="character" w:customStyle="1" w:styleId="Ttulo7Car">
    <w:name w:val="Título 7 Car"/>
    <w:link w:val="Ttulo7"/>
    <w:rsid w:val="00743C7B"/>
    <w:rPr>
      <w:rFonts w:ascii="Arial" w:hAnsi="Arial"/>
      <w:b/>
      <w:sz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E986F-AED5-4362-846F-1EF35566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 BOLIVARIANO</vt:lpstr>
    </vt:vector>
  </TitlesOfParts>
  <Company>Banco Bolivariano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 BOLIVARIANO</dc:title>
  <dc:subject/>
  <dc:creator>Antonio Alvarez</dc:creator>
  <cp:keywords/>
  <cp:lastModifiedBy>Jonathan  Guerrero Jijon</cp:lastModifiedBy>
  <cp:revision>7</cp:revision>
  <cp:lastPrinted>2020-06-20T05:31:00Z</cp:lastPrinted>
  <dcterms:created xsi:type="dcterms:W3CDTF">2020-06-23T18:55:00Z</dcterms:created>
  <dcterms:modified xsi:type="dcterms:W3CDTF">2022-11-22T14:14:00Z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-1950465139</vt:i4>
  </property>
</Properties>
</file>