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A9980" w14:textId="77777777" w:rsidR="00A01C3D" w:rsidRPr="00A01C3D" w:rsidRDefault="00A01C3D" w:rsidP="00A01C3D">
      <w:pPr>
        <w:spacing w:before="480"/>
        <w:outlineLvl w:val="0"/>
        <w:rPr>
          <w:rFonts w:ascii="Times New Roman" w:eastAsia="Times New Roman" w:hAnsi="Times New Roman" w:cs="Times New Roman"/>
          <w:b/>
          <w:bCs/>
          <w:color w:val="000000"/>
          <w:kern w:val="36"/>
          <w:sz w:val="48"/>
          <w:szCs w:val="48"/>
        </w:rPr>
      </w:pPr>
      <w:r w:rsidRPr="00A01C3D">
        <w:rPr>
          <w:rFonts w:ascii="Cambria" w:eastAsia="Times New Roman" w:hAnsi="Cambria" w:cs="Times New Roman"/>
          <w:b/>
          <w:bCs/>
          <w:color w:val="366091"/>
          <w:kern w:val="36"/>
          <w:sz w:val="28"/>
          <w:szCs w:val="28"/>
        </w:rPr>
        <w:t xml:space="preserve">4CS015 – Workshop #5 </w:t>
      </w:r>
      <w:r w:rsidRPr="00A01C3D">
        <w:rPr>
          <w:rFonts w:ascii="Cambria" w:eastAsia="Times New Roman" w:hAnsi="Cambria" w:cs="Times New Roman"/>
          <w:b/>
          <w:bCs/>
          <w:color w:val="00B050"/>
          <w:kern w:val="36"/>
          <w:sz w:val="28"/>
          <w:szCs w:val="28"/>
        </w:rPr>
        <w:t>TO BE SUBMITTED</w:t>
      </w:r>
    </w:p>
    <w:p w14:paraId="2C0FCE6B" w14:textId="34CB802F" w:rsidR="00A01C3D" w:rsidRPr="00A01C3D" w:rsidRDefault="00A01C3D" w:rsidP="00A01C3D">
      <w:pPr>
        <w:spacing w:after="200"/>
        <w:rPr>
          <w:rFonts w:ascii="Times New Roman" w:eastAsia="Times New Roman" w:hAnsi="Times New Roman" w:cs="Times New Roman"/>
          <w:color w:val="000000"/>
        </w:rPr>
      </w:pPr>
      <w:r w:rsidRPr="00A01C3D">
        <w:rPr>
          <w:rFonts w:ascii="Calibri" w:eastAsia="Times New Roman" w:hAnsi="Calibri" w:cs="Calibri"/>
          <w:color w:val="000000"/>
          <w:sz w:val="22"/>
          <w:szCs w:val="22"/>
        </w:rPr>
        <w:t>Name:</w:t>
      </w:r>
      <w:r>
        <w:rPr>
          <w:rFonts w:ascii="Calibri" w:eastAsia="Times New Roman" w:hAnsi="Calibri" w:cs="Calibri"/>
          <w:color w:val="000000"/>
          <w:sz w:val="22"/>
          <w:szCs w:val="22"/>
        </w:rPr>
        <w:t xml:space="preserve"> Abhishek K.C.</w:t>
      </w:r>
    </w:p>
    <w:p w14:paraId="756EAFB7" w14:textId="169EF638" w:rsidR="00A01C3D" w:rsidRPr="00A01C3D" w:rsidRDefault="00A01C3D" w:rsidP="00A01C3D">
      <w:pPr>
        <w:spacing w:after="200"/>
        <w:rPr>
          <w:rFonts w:ascii="Times New Roman" w:eastAsia="Times New Roman" w:hAnsi="Times New Roman" w:cs="Times New Roman"/>
          <w:color w:val="000000"/>
        </w:rPr>
      </w:pPr>
      <w:r w:rsidRPr="00A01C3D">
        <w:rPr>
          <w:rFonts w:ascii="Calibri" w:eastAsia="Times New Roman" w:hAnsi="Calibri" w:cs="Calibri"/>
          <w:color w:val="000000"/>
          <w:sz w:val="22"/>
          <w:szCs w:val="22"/>
        </w:rPr>
        <w:t>Student ID: </w:t>
      </w:r>
      <w:r w:rsidR="001601ED">
        <w:rPr>
          <w:rFonts w:ascii="Roboto" w:hAnsi="Roboto"/>
          <w:color w:val="000000" w:themeColor="text1"/>
          <w:spacing w:val="3"/>
          <w:sz w:val="22"/>
          <w:szCs w:val="22"/>
          <w:shd w:val="clear" w:color="auto" w:fill="FFFFFF"/>
        </w:rPr>
        <w:t>2330790</w:t>
      </w:r>
    </w:p>
    <w:p w14:paraId="3257FF4F" w14:textId="77777777" w:rsidR="00A01C3D" w:rsidRPr="00A01C3D" w:rsidRDefault="00A01C3D" w:rsidP="00A01C3D">
      <w:pPr>
        <w:spacing w:after="200"/>
        <w:rPr>
          <w:rFonts w:ascii="Times New Roman" w:eastAsia="Times New Roman" w:hAnsi="Times New Roman" w:cs="Times New Roman"/>
          <w:color w:val="000000"/>
        </w:rPr>
      </w:pPr>
      <w:r w:rsidRPr="00A01C3D">
        <w:rPr>
          <w:rFonts w:ascii="Calibri" w:eastAsia="Times New Roman" w:hAnsi="Calibri" w:cs="Calibri"/>
          <w:color w:val="000000"/>
          <w:sz w:val="22"/>
          <w:szCs w:val="22"/>
        </w:rPr>
        <w:t>This is a marked workshop. It forms the second part of your portfolio. You will need to complete the workshop and then submit a copy of this document with a title that follows the following format (“DENNETT 1234567 wsp5.docx”), via CANVAS, by the deadline.</w:t>
      </w:r>
    </w:p>
    <w:p w14:paraId="74EA4F0A" w14:textId="77777777" w:rsidR="00A01C3D" w:rsidRPr="00A01C3D" w:rsidRDefault="00A01C3D" w:rsidP="00A01C3D">
      <w:pPr>
        <w:spacing w:after="200"/>
        <w:rPr>
          <w:rFonts w:ascii="Times New Roman" w:eastAsia="Times New Roman" w:hAnsi="Times New Roman" w:cs="Times New Roman"/>
          <w:color w:val="000000"/>
        </w:rPr>
      </w:pPr>
      <w:r w:rsidRPr="00A01C3D">
        <w:rPr>
          <w:rFonts w:ascii="Calibri" w:eastAsia="Times New Roman" w:hAnsi="Calibri" w:cs="Calibri"/>
          <w:b/>
          <w:bCs/>
          <w:color w:val="000000"/>
          <w:sz w:val="22"/>
          <w:szCs w:val="22"/>
        </w:rPr>
        <w:t>Workshop tasks:</w:t>
      </w:r>
    </w:p>
    <w:p w14:paraId="5BE72E90" w14:textId="77777777" w:rsidR="00A01C3D" w:rsidRPr="00A01C3D" w:rsidRDefault="00A01C3D" w:rsidP="00A01C3D">
      <w:pPr>
        <w:spacing w:after="200"/>
        <w:rPr>
          <w:rFonts w:ascii="Times New Roman" w:eastAsia="Times New Roman" w:hAnsi="Times New Roman" w:cs="Times New Roman"/>
          <w:color w:val="000000"/>
        </w:rPr>
      </w:pPr>
      <w:r w:rsidRPr="00A01C3D">
        <w:rPr>
          <w:rFonts w:ascii="Calibri" w:eastAsia="Times New Roman" w:hAnsi="Calibri" w:cs="Calibri"/>
          <w:color w:val="000000"/>
          <w:sz w:val="22"/>
          <w:szCs w:val="22"/>
        </w:rPr>
        <w:t>Arithmetic Logic Unit: </w:t>
      </w:r>
    </w:p>
    <w:p w14:paraId="4EF234EF" w14:textId="1F3C1543" w:rsidR="00A01C3D" w:rsidRPr="00A01C3D" w:rsidRDefault="00A01C3D" w:rsidP="00A01C3D">
      <w:pPr>
        <w:spacing w:after="200"/>
        <w:rPr>
          <w:rFonts w:ascii="Times New Roman" w:eastAsia="Times New Roman" w:hAnsi="Times New Roman" w:cs="Times New Roman"/>
          <w:color w:val="000000"/>
        </w:rPr>
      </w:pPr>
      <w:r w:rsidRPr="00A01C3D">
        <w:rPr>
          <w:rFonts w:ascii="Calibri" w:eastAsia="Times New Roman" w:hAnsi="Calibri" w:cs="Calibri"/>
          <w:color w:val="000000"/>
          <w:sz w:val="22"/>
          <w:szCs w:val="22"/>
        </w:rPr>
        <w:t xml:space="preserve">Load the </w:t>
      </w:r>
      <w:proofErr w:type="spellStart"/>
      <w:r w:rsidRPr="00A01C3D">
        <w:rPr>
          <w:rFonts w:ascii="Calibri" w:eastAsia="Times New Roman" w:hAnsi="Calibri" w:cs="Calibri"/>
          <w:color w:val="000000"/>
          <w:sz w:val="22"/>
          <w:szCs w:val="22"/>
        </w:rPr>
        <w:t>LogSim</w:t>
      </w:r>
      <w:proofErr w:type="spellEnd"/>
      <w:r w:rsidRPr="00A01C3D">
        <w:rPr>
          <w:rFonts w:ascii="Calibri" w:eastAsia="Times New Roman" w:hAnsi="Calibri" w:cs="Calibri"/>
          <w:color w:val="000000"/>
          <w:sz w:val="22"/>
          <w:szCs w:val="22"/>
        </w:rPr>
        <w:t xml:space="preserve"> Arithmetic Logic Unit Circuit </w:t>
      </w:r>
      <w:proofErr w:type="spellStart"/>
      <w:r w:rsidRPr="00A01C3D">
        <w:rPr>
          <w:rFonts w:ascii="Calibri" w:eastAsia="Times New Roman" w:hAnsi="Calibri" w:cs="Calibri"/>
          <w:b/>
          <w:bCs/>
          <w:color w:val="000000"/>
          <w:sz w:val="22"/>
          <w:szCs w:val="22"/>
        </w:rPr>
        <w:t>alu.cct</w:t>
      </w:r>
      <w:proofErr w:type="spellEnd"/>
      <w:r w:rsidRPr="00A01C3D">
        <w:rPr>
          <w:rFonts w:ascii="Calibri" w:eastAsia="Times New Roman" w:hAnsi="Calibri" w:cs="Calibri"/>
          <w:color w:val="000000"/>
          <w:sz w:val="22"/>
          <w:szCs w:val="22"/>
        </w:rPr>
        <w:t xml:space="preserve"> from inside the </w:t>
      </w:r>
      <w:proofErr w:type="spellStart"/>
      <w:r w:rsidRPr="00A01C3D">
        <w:rPr>
          <w:rFonts w:ascii="Calibri" w:eastAsia="Times New Roman" w:hAnsi="Calibri" w:cs="Calibri"/>
          <w:color w:val="000000"/>
          <w:sz w:val="22"/>
          <w:szCs w:val="22"/>
        </w:rPr>
        <w:t>logsim</w:t>
      </w:r>
      <w:proofErr w:type="spellEnd"/>
      <w:r w:rsidRPr="00A01C3D">
        <w:rPr>
          <w:rFonts w:ascii="Calibri" w:eastAsia="Times New Roman" w:hAnsi="Calibri" w:cs="Calibri"/>
          <w:color w:val="000000"/>
          <w:sz w:val="22"/>
          <w:szCs w:val="22"/>
        </w:rPr>
        <w:t xml:space="preserve"> application (You'll find it in the </w:t>
      </w:r>
      <w:proofErr w:type="spellStart"/>
      <w:r w:rsidRPr="00A01C3D">
        <w:rPr>
          <w:rFonts w:ascii="Calibri" w:eastAsia="Times New Roman" w:hAnsi="Calibri" w:cs="Calibri"/>
          <w:color w:val="000000"/>
          <w:sz w:val="22"/>
          <w:szCs w:val="22"/>
        </w:rPr>
        <w:t>logsim</w:t>
      </w:r>
      <w:proofErr w:type="spellEnd"/>
      <w:r w:rsidRPr="00A01C3D">
        <w:rPr>
          <w:rFonts w:ascii="Calibri" w:eastAsia="Times New Roman" w:hAnsi="Calibri" w:cs="Calibri"/>
          <w:color w:val="000000"/>
          <w:sz w:val="22"/>
          <w:szCs w:val="22"/>
        </w:rPr>
        <w:t xml:space="preserve"> folder) (</w:t>
      </w:r>
      <w:r w:rsidRPr="00A01C3D">
        <w:rPr>
          <w:rFonts w:ascii="Calibri" w:eastAsia="Times New Roman" w:hAnsi="Calibri" w:cs="Calibri"/>
          <w:b/>
          <w:bCs/>
          <w:i/>
          <w:iCs/>
          <w:color w:val="000000"/>
          <w:sz w:val="22"/>
          <w:szCs w:val="22"/>
        </w:rPr>
        <w:t>You may need to right-click on the link to download the file instead of opening it in the browser)</w:t>
      </w:r>
      <w:r w:rsidRPr="00A01C3D">
        <w:rPr>
          <w:rFonts w:ascii="Calibri" w:eastAsia="Times New Roman" w:hAnsi="Calibri" w:cs="Calibri"/>
          <w:color w:val="000000"/>
          <w:sz w:val="22"/>
          <w:szCs w:val="22"/>
        </w:rPr>
        <w:t>. It should look like this:</w:t>
      </w:r>
      <w:r w:rsidRPr="00A01C3D">
        <w:rPr>
          <w:rFonts w:ascii="Calibri" w:eastAsia="Times New Roman" w:hAnsi="Calibri" w:cs="Calibri"/>
          <w:color w:val="000000"/>
          <w:sz w:val="22"/>
          <w:szCs w:val="22"/>
        </w:rPr>
        <w:br/>
      </w:r>
      <w:r w:rsidRPr="00A01C3D">
        <w:rPr>
          <w:rFonts w:ascii="Calibri" w:eastAsia="Times New Roman" w:hAnsi="Calibri" w:cs="Calibri"/>
          <w:color w:val="000000"/>
          <w:sz w:val="22"/>
          <w:szCs w:val="22"/>
        </w:rPr>
        <w:br/>
      </w:r>
      <w:r w:rsidRPr="00A01C3D">
        <w:rPr>
          <w:rFonts w:ascii="Calibri" w:eastAsia="Times New Roman" w:hAnsi="Calibri" w:cs="Calibri"/>
          <w:color w:val="000000"/>
          <w:sz w:val="22"/>
          <w:szCs w:val="22"/>
          <w:bdr w:val="none" w:sz="0" w:space="0" w:color="auto" w:frame="1"/>
        </w:rPr>
        <w:fldChar w:fldCharType="begin"/>
      </w:r>
      <w:r w:rsidRPr="00A01C3D">
        <w:rPr>
          <w:rFonts w:ascii="Calibri" w:eastAsia="Times New Roman" w:hAnsi="Calibri" w:cs="Calibri"/>
          <w:color w:val="000000"/>
          <w:sz w:val="22"/>
          <w:szCs w:val="22"/>
          <w:bdr w:val="none" w:sz="0" w:space="0" w:color="auto" w:frame="1"/>
        </w:rPr>
        <w:instrText xml:space="preserve"> INCLUDEPICTURE "https://lh3.googleusercontent.com/ew48qvzexqat0CSbT2lPedbz62Pv5eFABv9EOkTu1bEtxAhDZtEcHnvswwMpqAVXli_E5wKo2NBYFaJ5rCvBzQ9X68y_Pa7tI4HOMT16WA30V9kwrfAuOY1JmV2twFuiBVOT_nsNqNDyr0JS7QXHXhiusq2dRY3gRwMgzBLhjiPq-Mw3LilmYmHKxmijZuzKv4Rdo2w" \* MERGEFORMATINET </w:instrText>
      </w:r>
      <w:r w:rsidRPr="00A01C3D">
        <w:rPr>
          <w:rFonts w:ascii="Calibri" w:eastAsia="Times New Roman" w:hAnsi="Calibri" w:cs="Calibri"/>
          <w:color w:val="000000"/>
          <w:sz w:val="22"/>
          <w:szCs w:val="22"/>
          <w:bdr w:val="none" w:sz="0" w:space="0" w:color="auto" w:frame="1"/>
        </w:rPr>
        <w:fldChar w:fldCharType="separate"/>
      </w:r>
      <w:r w:rsidRPr="00A01C3D">
        <w:rPr>
          <w:rFonts w:ascii="Calibri" w:eastAsia="Times New Roman" w:hAnsi="Calibri" w:cs="Calibri"/>
          <w:noProof/>
          <w:color w:val="000000"/>
          <w:sz w:val="22"/>
          <w:szCs w:val="22"/>
          <w:bdr w:val="none" w:sz="0" w:space="0" w:color="auto" w:frame="1"/>
        </w:rPr>
        <w:drawing>
          <wp:inline distT="0" distB="0" distL="0" distR="0" wp14:anchorId="2C917E8F" wp14:editId="3B4D4AD1">
            <wp:extent cx="5943600" cy="3336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36925"/>
                    </a:xfrm>
                    <a:prstGeom prst="rect">
                      <a:avLst/>
                    </a:prstGeom>
                    <a:noFill/>
                    <a:ln>
                      <a:noFill/>
                    </a:ln>
                  </pic:spPr>
                </pic:pic>
              </a:graphicData>
            </a:graphic>
          </wp:inline>
        </w:drawing>
      </w:r>
      <w:r w:rsidRPr="00A01C3D">
        <w:rPr>
          <w:rFonts w:ascii="Calibri" w:eastAsia="Times New Roman" w:hAnsi="Calibri" w:cs="Calibri"/>
          <w:color w:val="000000"/>
          <w:sz w:val="22"/>
          <w:szCs w:val="22"/>
          <w:bdr w:val="none" w:sz="0" w:space="0" w:color="auto" w:frame="1"/>
        </w:rPr>
        <w:fldChar w:fldCharType="end"/>
      </w:r>
      <w:r w:rsidRPr="00A01C3D">
        <w:rPr>
          <w:rFonts w:ascii="Calibri" w:eastAsia="Times New Roman" w:hAnsi="Calibri" w:cs="Calibri"/>
          <w:color w:val="000000"/>
          <w:sz w:val="22"/>
          <w:szCs w:val="22"/>
        </w:rPr>
        <w:br/>
      </w:r>
      <w:r w:rsidRPr="00A01C3D">
        <w:rPr>
          <w:rFonts w:ascii="Calibri" w:eastAsia="Times New Roman" w:hAnsi="Calibri" w:cs="Calibri"/>
          <w:color w:val="000000"/>
          <w:sz w:val="22"/>
          <w:szCs w:val="22"/>
        </w:rPr>
        <w:br/>
        <w:t xml:space="preserve">The circuit behaves like a simple arithmetic logic unit. The inputs A0-A3 represent a </w:t>
      </w:r>
      <w:proofErr w:type="gramStart"/>
      <w:r w:rsidRPr="00A01C3D">
        <w:rPr>
          <w:rFonts w:ascii="Calibri" w:eastAsia="Times New Roman" w:hAnsi="Calibri" w:cs="Calibri"/>
          <w:color w:val="000000"/>
          <w:sz w:val="22"/>
          <w:szCs w:val="22"/>
        </w:rPr>
        <w:t>4 bit</w:t>
      </w:r>
      <w:proofErr w:type="gramEnd"/>
      <w:r w:rsidRPr="00A01C3D">
        <w:rPr>
          <w:rFonts w:ascii="Calibri" w:eastAsia="Times New Roman" w:hAnsi="Calibri" w:cs="Calibri"/>
          <w:color w:val="000000"/>
          <w:sz w:val="22"/>
          <w:szCs w:val="22"/>
        </w:rPr>
        <w:t xml:space="preserve"> binary number. Inputs B0-B3 represent another binary number. A0 and B0 are the least significant bits respectively. The following table details the functions supported by the chip. All other control lines = 0.</w:t>
      </w:r>
    </w:p>
    <w:tbl>
      <w:tblPr>
        <w:tblW w:w="0" w:type="auto"/>
        <w:tblCellMar>
          <w:top w:w="15" w:type="dxa"/>
          <w:left w:w="15" w:type="dxa"/>
          <w:bottom w:w="15" w:type="dxa"/>
          <w:right w:w="15" w:type="dxa"/>
        </w:tblCellMar>
        <w:tblLook w:val="04A0" w:firstRow="1" w:lastRow="0" w:firstColumn="1" w:lastColumn="0" w:noHBand="0" w:noVBand="1"/>
      </w:tblPr>
      <w:tblGrid>
        <w:gridCol w:w="812"/>
        <w:gridCol w:w="477"/>
        <w:gridCol w:w="477"/>
        <w:gridCol w:w="477"/>
        <w:gridCol w:w="577"/>
        <w:gridCol w:w="477"/>
        <w:gridCol w:w="602"/>
        <w:gridCol w:w="477"/>
        <w:gridCol w:w="971"/>
      </w:tblGrid>
      <w:tr w:rsidR="00A01C3D" w:rsidRPr="00A01C3D" w14:paraId="3B5B055C" w14:textId="77777777" w:rsidTr="00A01C3D">
        <w:tc>
          <w:tcPr>
            <w:tcW w:w="0" w:type="auto"/>
            <w:tcBorders>
              <w:top w:val="single" w:sz="4" w:space="0" w:color="000000"/>
              <w:left w:val="single" w:sz="4" w:space="0" w:color="000000"/>
              <w:bottom w:val="single" w:sz="4" w:space="0" w:color="000000"/>
              <w:right w:val="single" w:sz="4" w:space="0" w:color="000000"/>
            </w:tcBorders>
            <w:vAlign w:val="center"/>
            <w:hideMark/>
          </w:tcPr>
          <w:p w14:paraId="3CE5A0DF" w14:textId="77777777"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Function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0596201" w14:textId="77777777"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AND</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01195C9" w14:textId="77777777"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OR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DABF632" w14:textId="77777777"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XOR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9109C28" w14:textId="77777777"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NAND</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D4362A7" w14:textId="77777777"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NOR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D2C7C62" w14:textId="77777777"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NOT A</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EAC7BA9" w14:textId="77777777"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ADD</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A110E36" w14:textId="77777777"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SUBTRACT</w:t>
            </w:r>
          </w:p>
        </w:tc>
      </w:tr>
      <w:tr w:rsidR="00A01C3D" w:rsidRPr="00A01C3D" w14:paraId="63E7ACA7" w14:textId="77777777" w:rsidTr="00A01C3D">
        <w:tc>
          <w:tcPr>
            <w:tcW w:w="0" w:type="auto"/>
            <w:tcBorders>
              <w:top w:val="single" w:sz="4" w:space="0" w:color="000000"/>
              <w:left w:val="single" w:sz="4" w:space="0" w:color="000000"/>
              <w:bottom w:val="single" w:sz="4" w:space="0" w:color="000000"/>
              <w:right w:val="single" w:sz="4" w:space="0" w:color="000000"/>
            </w:tcBorders>
            <w:vAlign w:val="center"/>
            <w:hideMark/>
          </w:tcPr>
          <w:p w14:paraId="2DE968CC" w14:textId="77777777"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X3 – X0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E6633CC" w14:textId="77777777"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0000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1DE0335" w14:textId="77777777"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0001</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D2DE9E3" w14:textId="77777777"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0010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57276F2" w14:textId="77777777"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0011</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349CE59" w14:textId="77777777"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0100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17DFB29" w14:textId="77777777"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0101</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9190AAB" w14:textId="77777777"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1010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0BB137E" w14:textId="77777777"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1011</w:t>
            </w:r>
          </w:p>
        </w:tc>
      </w:tr>
    </w:tbl>
    <w:p w14:paraId="66BF907D" w14:textId="291D2EF9" w:rsidR="00A01C3D" w:rsidRPr="00A01C3D" w:rsidRDefault="00A01C3D" w:rsidP="00A01C3D">
      <w:pPr>
        <w:spacing w:after="200"/>
        <w:rPr>
          <w:rFonts w:ascii="Times New Roman" w:eastAsia="Times New Roman" w:hAnsi="Times New Roman" w:cs="Times New Roman"/>
          <w:color w:val="000000"/>
        </w:rPr>
      </w:pPr>
      <w:r w:rsidRPr="00A01C3D">
        <w:rPr>
          <w:rFonts w:ascii="Calibri" w:eastAsia="Times New Roman" w:hAnsi="Calibri" w:cs="Calibri"/>
          <w:color w:val="000000"/>
          <w:sz w:val="22"/>
          <w:szCs w:val="22"/>
        </w:rPr>
        <w:br/>
      </w:r>
      <w:r w:rsidRPr="00A01C3D">
        <w:rPr>
          <w:rFonts w:ascii="Calibri" w:eastAsia="Times New Roman" w:hAnsi="Calibri" w:cs="Calibri"/>
          <w:color w:val="000000"/>
          <w:sz w:val="22"/>
          <w:szCs w:val="22"/>
        </w:rPr>
        <w:br/>
      </w:r>
      <w:r w:rsidRPr="00A01C3D">
        <w:rPr>
          <w:rFonts w:ascii="Calibri" w:eastAsia="Times New Roman" w:hAnsi="Calibri" w:cs="Calibri"/>
          <w:color w:val="000000"/>
          <w:sz w:val="22"/>
          <w:szCs w:val="22"/>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1016"/>
        <w:gridCol w:w="8334"/>
      </w:tblGrid>
      <w:tr w:rsidR="00936EE3" w:rsidRPr="00A01C3D" w14:paraId="3F75D1D1" w14:textId="77777777" w:rsidTr="00A01C3D">
        <w:tc>
          <w:tcPr>
            <w:tcW w:w="0" w:type="auto"/>
            <w:tcBorders>
              <w:top w:val="single" w:sz="4" w:space="0" w:color="000000"/>
              <w:left w:val="single" w:sz="4" w:space="0" w:color="000000"/>
              <w:bottom w:val="single" w:sz="4" w:space="0" w:color="000000"/>
              <w:right w:val="single" w:sz="4" w:space="0" w:color="000000"/>
            </w:tcBorders>
            <w:vAlign w:val="center"/>
            <w:hideMark/>
          </w:tcPr>
          <w:p w14:paraId="5E170BD6" w14:textId="77777777"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FUNCTION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52DF752" w14:textId="77777777"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OUTPUT</w:t>
            </w:r>
          </w:p>
        </w:tc>
      </w:tr>
      <w:tr w:rsidR="00936EE3" w:rsidRPr="00A01C3D" w14:paraId="0021CA13" w14:textId="77777777" w:rsidTr="00A01C3D">
        <w:tc>
          <w:tcPr>
            <w:tcW w:w="0" w:type="auto"/>
            <w:tcBorders>
              <w:top w:val="single" w:sz="4" w:space="0" w:color="000000"/>
              <w:left w:val="single" w:sz="4" w:space="0" w:color="000000"/>
              <w:bottom w:val="single" w:sz="4" w:space="0" w:color="000000"/>
              <w:right w:val="single" w:sz="4" w:space="0" w:color="000000"/>
            </w:tcBorders>
            <w:vAlign w:val="center"/>
            <w:hideMark/>
          </w:tcPr>
          <w:p w14:paraId="25FF0E47" w14:textId="2CABA193" w:rsidR="00A01C3D" w:rsidRPr="00A01C3D" w:rsidRDefault="00A01C3D" w:rsidP="00A01C3D">
            <w:pPr>
              <w:spacing w:after="200"/>
              <w:rPr>
                <w:rFonts w:ascii="Times New Roman" w:eastAsia="Times New Roman" w:hAnsi="Times New Roman" w:cs="Times New Roman"/>
              </w:rPr>
            </w:pPr>
            <w:proofErr w:type="gramStart"/>
            <w:r w:rsidRPr="00A01C3D">
              <w:rPr>
                <w:rFonts w:ascii="Calibri" w:eastAsia="Times New Roman" w:hAnsi="Calibri" w:cs="Calibri"/>
                <w:color w:val="000000"/>
                <w:sz w:val="22"/>
                <w:szCs w:val="22"/>
              </w:rPr>
              <w:t>AND</w:t>
            </w:r>
            <w:r w:rsidR="00517B2D">
              <w:rPr>
                <w:rFonts w:ascii="Calibri" w:eastAsia="Times New Roman" w:hAnsi="Calibri" w:cs="Calibri"/>
                <w:color w:val="000000"/>
                <w:sz w:val="22"/>
                <w:szCs w:val="22"/>
              </w:rPr>
              <w:t>(</w:t>
            </w:r>
            <w:proofErr w:type="gramEnd"/>
            <w:r w:rsidR="00517B2D">
              <w:rPr>
                <w:rFonts w:ascii="Calibri" w:eastAsia="Times New Roman" w:hAnsi="Calibri" w:cs="Calibri"/>
                <w:color w:val="000000"/>
                <w:sz w:val="22"/>
                <w:szCs w:val="22"/>
              </w:rPr>
              <w:t>000</w:t>
            </w:r>
            <w:r w:rsidR="0045713E">
              <w:rPr>
                <w:rFonts w:ascii="Calibri" w:eastAsia="Times New Roman" w:hAnsi="Calibri" w:cs="Calibri"/>
                <w:color w:val="000000"/>
                <w:sz w:val="22"/>
                <w:szCs w:val="22"/>
              </w:rPr>
              <w:t>0</w:t>
            </w:r>
            <w:r w:rsidR="00517B2D">
              <w:rPr>
                <w:rFonts w:ascii="Calibri" w:eastAsia="Times New Roman"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4D37AFB" w14:textId="71D81290"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 </w:t>
            </w:r>
            <w:r w:rsidR="00517B2D" w:rsidRPr="00517B2D">
              <w:rPr>
                <w:rFonts w:ascii="Calibri" w:eastAsia="Times New Roman" w:hAnsi="Calibri" w:cs="Calibri"/>
                <w:noProof/>
                <w:color w:val="000000"/>
                <w:sz w:val="22"/>
                <w:szCs w:val="22"/>
              </w:rPr>
              <w:drawing>
                <wp:inline distT="0" distB="0" distL="0" distR="0" wp14:anchorId="094D2304" wp14:editId="61BFB012">
                  <wp:extent cx="5162089" cy="318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7518" cy="3191053"/>
                          </a:xfrm>
                          <a:prstGeom prst="rect">
                            <a:avLst/>
                          </a:prstGeom>
                        </pic:spPr>
                      </pic:pic>
                    </a:graphicData>
                  </a:graphic>
                </wp:inline>
              </w:drawing>
            </w:r>
          </w:p>
        </w:tc>
      </w:tr>
      <w:tr w:rsidR="00936EE3" w:rsidRPr="00A01C3D" w14:paraId="620149F1" w14:textId="77777777" w:rsidTr="00A01C3D">
        <w:tc>
          <w:tcPr>
            <w:tcW w:w="0" w:type="auto"/>
            <w:tcBorders>
              <w:top w:val="single" w:sz="4" w:space="0" w:color="000000"/>
              <w:left w:val="single" w:sz="4" w:space="0" w:color="000000"/>
              <w:bottom w:val="single" w:sz="4" w:space="0" w:color="000000"/>
              <w:right w:val="single" w:sz="4" w:space="0" w:color="000000"/>
            </w:tcBorders>
            <w:vAlign w:val="center"/>
            <w:hideMark/>
          </w:tcPr>
          <w:p w14:paraId="2B51FB0B" w14:textId="59BD5CEC" w:rsidR="00A01C3D" w:rsidRPr="00A01C3D" w:rsidRDefault="00A01C3D" w:rsidP="00A01C3D">
            <w:pPr>
              <w:spacing w:after="200"/>
              <w:rPr>
                <w:rFonts w:ascii="Times New Roman" w:eastAsia="Times New Roman" w:hAnsi="Times New Roman" w:cs="Times New Roman"/>
              </w:rPr>
            </w:pPr>
            <w:proofErr w:type="gramStart"/>
            <w:r w:rsidRPr="00A01C3D">
              <w:rPr>
                <w:rFonts w:ascii="Calibri" w:eastAsia="Times New Roman" w:hAnsi="Calibri" w:cs="Calibri"/>
                <w:color w:val="000000"/>
                <w:sz w:val="22"/>
                <w:szCs w:val="22"/>
              </w:rPr>
              <w:t>OR</w:t>
            </w:r>
            <w:r w:rsidR="00517B2D">
              <w:rPr>
                <w:rFonts w:ascii="Calibri" w:eastAsia="Times New Roman" w:hAnsi="Calibri" w:cs="Calibri"/>
                <w:color w:val="000000"/>
                <w:sz w:val="22"/>
                <w:szCs w:val="22"/>
              </w:rPr>
              <w:t>(</w:t>
            </w:r>
            <w:proofErr w:type="gramEnd"/>
            <w:r w:rsidR="00517B2D">
              <w:rPr>
                <w:rFonts w:ascii="Calibri" w:eastAsia="Times New Roman" w:hAnsi="Calibri" w:cs="Calibri"/>
                <w:color w:val="000000"/>
                <w:sz w:val="22"/>
                <w:szCs w:val="22"/>
              </w:rPr>
              <w:t>0001)</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3189B0F" w14:textId="7C74905D"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 </w:t>
            </w:r>
            <w:r w:rsidR="00517B2D" w:rsidRPr="00517B2D">
              <w:rPr>
                <w:rFonts w:ascii="Calibri" w:eastAsia="Times New Roman" w:hAnsi="Calibri" w:cs="Calibri"/>
                <w:noProof/>
                <w:color w:val="000000"/>
                <w:sz w:val="22"/>
                <w:szCs w:val="22"/>
              </w:rPr>
              <w:drawing>
                <wp:inline distT="0" distB="0" distL="0" distR="0" wp14:anchorId="1ED33068" wp14:editId="184E446F">
                  <wp:extent cx="5059258" cy="312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4983" cy="3127735"/>
                          </a:xfrm>
                          <a:prstGeom prst="rect">
                            <a:avLst/>
                          </a:prstGeom>
                        </pic:spPr>
                      </pic:pic>
                    </a:graphicData>
                  </a:graphic>
                </wp:inline>
              </w:drawing>
            </w:r>
          </w:p>
        </w:tc>
      </w:tr>
      <w:tr w:rsidR="00936EE3" w:rsidRPr="00A01C3D" w14:paraId="1263AB3A" w14:textId="77777777" w:rsidTr="00A01C3D">
        <w:tc>
          <w:tcPr>
            <w:tcW w:w="0" w:type="auto"/>
            <w:tcBorders>
              <w:top w:val="single" w:sz="4" w:space="0" w:color="000000"/>
              <w:left w:val="single" w:sz="4" w:space="0" w:color="000000"/>
              <w:bottom w:val="single" w:sz="4" w:space="0" w:color="000000"/>
              <w:right w:val="single" w:sz="4" w:space="0" w:color="000000"/>
            </w:tcBorders>
            <w:vAlign w:val="center"/>
            <w:hideMark/>
          </w:tcPr>
          <w:p w14:paraId="667E84EF" w14:textId="0AE46AD4" w:rsidR="00A01C3D" w:rsidRPr="00A01C3D" w:rsidRDefault="00A01C3D" w:rsidP="00A01C3D">
            <w:pPr>
              <w:spacing w:after="200"/>
              <w:rPr>
                <w:rFonts w:ascii="Times New Roman" w:eastAsia="Times New Roman" w:hAnsi="Times New Roman" w:cs="Times New Roman"/>
              </w:rPr>
            </w:pPr>
            <w:proofErr w:type="gramStart"/>
            <w:r w:rsidRPr="00A01C3D">
              <w:rPr>
                <w:rFonts w:ascii="Calibri" w:eastAsia="Times New Roman" w:hAnsi="Calibri" w:cs="Calibri"/>
                <w:color w:val="000000"/>
                <w:sz w:val="22"/>
                <w:szCs w:val="22"/>
              </w:rPr>
              <w:lastRenderedPageBreak/>
              <w:t>XOR</w:t>
            </w:r>
            <w:r w:rsidR="00517B2D">
              <w:rPr>
                <w:rFonts w:ascii="Calibri" w:eastAsia="Times New Roman" w:hAnsi="Calibri" w:cs="Calibri"/>
                <w:color w:val="000000"/>
                <w:sz w:val="22"/>
                <w:szCs w:val="22"/>
              </w:rPr>
              <w:t>(</w:t>
            </w:r>
            <w:proofErr w:type="gramEnd"/>
            <w:r w:rsidR="00517B2D">
              <w:rPr>
                <w:rFonts w:ascii="Calibri" w:eastAsia="Times New Roman" w:hAnsi="Calibri" w:cs="Calibri"/>
                <w:color w:val="000000"/>
                <w:sz w:val="22"/>
                <w:szCs w:val="22"/>
              </w:rPr>
              <w:t>0010)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EBEA243" w14:textId="7F3CC6A5"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 </w:t>
            </w:r>
            <w:r w:rsidR="00517B2D" w:rsidRPr="00517B2D">
              <w:rPr>
                <w:rFonts w:ascii="Calibri" w:eastAsia="Times New Roman" w:hAnsi="Calibri" w:cs="Calibri"/>
                <w:noProof/>
                <w:color w:val="000000"/>
                <w:sz w:val="22"/>
                <w:szCs w:val="22"/>
              </w:rPr>
              <w:drawing>
                <wp:inline distT="0" distB="0" distL="0" distR="0" wp14:anchorId="599DB6AE" wp14:editId="6EBAE121">
                  <wp:extent cx="5244353" cy="32385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6928" cy="3246265"/>
                          </a:xfrm>
                          <a:prstGeom prst="rect">
                            <a:avLst/>
                          </a:prstGeom>
                        </pic:spPr>
                      </pic:pic>
                    </a:graphicData>
                  </a:graphic>
                </wp:inline>
              </w:drawing>
            </w:r>
          </w:p>
        </w:tc>
      </w:tr>
      <w:tr w:rsidR="00936EE3" w:rsidRPr="00A01C3D" w14:paraId="44329F33" w14:textId="77777777" w:rsidTr="00A01C3D">
        <w:tc>
          <w:tcPr>
            <w:tcW w:w="0" w:type="auto"/>
            <w:tcBorders>
              <w:top w:val="single" w:sz="4" w:space="0" w:color="000000"/>
              <w:left w:val="single" w:sz="4" w:space="0" w:color="000000"/>
              <w:bottom w:val="single" w:sz="4" w:space="0" w:color="000000"/>
              <w:right w:val="single" w:sz="4" w:space="0" w:color="000000"/>
            </w:tcBorders>
            <w:vAlign w:val="center"/>
            <w:hideMark/>
          </w:tcPr>
          <w:p w14:paraId="14AC7D1B" w14:textId="4824742D" w:rsidR="00A01C3D" w:rsidRPr="00A01C3D" w:rsidRDefault="00A01C3D" w:rsidP="00A01C3D">
            <w:pPr>
              <w:spacing w:after="200"/>
              <w:rPr>
                <w:rFonts w:ascii="Times New Roman" w:eastAsia="Times New Roman" w:hAnsi="Times New Roman" w:cs="Times New Roman"/>
              </w:rPr>
            </w:pPr>
            <w:proofErr w:type="gramStart"/>
            <w:r w:rsidRPr="00A01C3D">
              <w:rPr>
                <w:rFonts w:ascii="Calibri" w:eastAsia="Times New Roman" w:hAnsi="Calibri" w:cs="Calibri"/>
                <w:color w:val="000000"/>
                <w:sz w:val="22"/>
                <w:szCs w:val="22"/>
              </w:rPr>
              <w:t>NAND</w:t>
            </w:r>
            <w:r w:rsidR="00F65493">
              <w:rPr>
                <w:rFonts w:ascii="Calibri" w:eastAsia="Times New Roman" w:hAnsi="Calibri" w:cs="Calibri"/>
                <w:color w:val="000000"/>
                <w:sz w:val="22"/>
                <w:szCs w:val="22"/>
              </w:rPr>
              <w:t xml:space="preserve">  </w:t>
            </w:r>
            <w:r w:rsidR="0045713E">
              <w:rPr>
                <w:rFonts w:ascii="Calibri" w:eastAsia="Times New Roman" w:hAnsi="Calibri" w:cs="Calibri"/>
                <w:color w:val="000000"/>
                <w:sz w:val="22"/>
                <w:szCs w:val="22"/>
              </w:rPr>
              <w:t>(</w:t>
            </w:r>
            <w:proofErr w:type="gramEnd"/>
            <w:r w:rsidR="0045713E">
              <w:rPr>
                <w:rFonts w:ascii="Calibri" w:eastAsia="Times New Roman" w:hAnsi="Calibri" w:cs="Calibri"/>
                <w:color w:val="000000"/>
                <w:sz w:val="22"/>
                <w:szCs w:val="22"/>
              </w:rPr>
              <w:t>0011)</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8482EA7" w14:textId="0B84E07C"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 </w:t>
            </w:r>
            <w:r w:rsidR="0045713E" w:rsidRPr="0045713E">
              <w:rPr>
                <w:rFonts w:ascii="Calibri" w:eastAsia="Times New Roman" w:hAnsi="Calibri" w:cs="Calibri"/>
                <w:noProof/>
                <w:color w:val="000000"/>
                <w:sz w:val="22"/>
                <w:szCs w:val="22"/>
              </w:rPr>
              <w:drawing>
                <wp:inline distT="0" distB="0" distL="0" distR="0" wp14:anchorId="03A49E56" wp14:editId="3378B9D0">
                  <wp:extent cx="4956294" cy="306061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8219" cy="3074157"/>
                          </a:xfrm>
                          <a:prstGeom prst="rect">
                            <a:avLst/>
                          </a:prstGeom>
                        </pic:spPr>
                      </pic:pic>
                    </a:graphicData>
                  </a:graphic>
                </wp:inline>
              </w:drawing>
            </w:r>
          </w:p>
        </w:tc>
      </w:tr>
      <w:tr w:rsidR="00936EE3" w:rsidRPr="00A01C3D" w14:paraId="547A13A9" w14:textId="77777777" w:rsidTr="00A01C3D">
        <w:tc>
          <w:tcPr>
            <w:tcW w:w="0" w:type="auto"/>
            <w:tcBorders>
              <w:top w:val="single" w:sz="4" w:space="0" w:color="000000"/>
              <w:left w:val="single" w:sz="4" w:space="0" w:color="000000"/>
              <w:bottom w:val="single" w:sz="4" w:space="0" w:color="000000"/>
              <w:right w:val="single" w:sz="4" w:space="0" w:color="000000"/>
            </w:tcBorders>
            <w:vAlign w:val="center"/>
            <w:hideMark/>
          </w:tcPr>
          <w:p w14:paraId="65123BE5" w14:textId="2AF51C8A" w:rsidR="00A01C3D" w:rsidRPr="00A01C3D" w:rsidRDefault="00A01C3D" w:rsidP="00A01C3D">
            <w:pPr>
              <w:spacing w:after="200"/>
              <w:rPr>
                <w:rFonts w:ascii="Times New Roman" w:eastAsia="Times New Roman" w:hAnsi="Times New Roman" w:cs="Times New Roman"/>
              </w:rPr>
            </w:pPr>
            <w:proofErr w:type="gramStart"/>
            <w:r w:rsidRPr="00A01C3D">
              <w:rPr>
                <w:rFonts w:ascii="Calibri" w:eastAsia="Times New Roman" w:hAnsi="Calibri" w:cs="Calibri"/>
                <w:color w:val="000000"/>
                <w:sz w:val="22"/>
                <w:szCs w:val="22"/>
              </w:rPr>
              <w:lastRenderedPageBreak/>
              <w:t>NOR</w:t>
            </w:r>
            <w:r w:rsidR="0045713E">
              <w:rPr>
                <w:rFonts w:ascii="Calibri" w:eastAsia="Times New Roman" w:hAnsi="Calibri" w:cs="Calibri"/>
                <w:color w:val="000000"/>
                <w:sz w:val="22"/>
                <w:szCs w:val="22"/>
              </w:rPr>
              <w:t>(</w:t>
            </w:r>
            <w:proofErr w:type="gramEnd"/>
            <w:r w:rsidR="0045713E">
              <w:rPr>
                <w:rFonts w:ascii="Calibri" w:eastAsia="Times New Roman" w:hAnsi="Calibri" w:cs="Calibri"/>
                <w:color w:val="000000"/>
                <w:sz w:val="22"/>
                <w:szCs w:val="22"/>
              </w:rPr>
              <w:t>0100)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790AE44" w14:textId="5DB65D29"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 </w:t>
            </w:r>
            <w:r w:rsidR="0045713E" w:rsidRPr="0045713E">
              <w:rPr>
                <w:rFonts w:ascii="Calibri" w:eastAsia="Times New Roman" w:hAnsi="Calibri" w:cs="Calibri"/>
                <w:noProof/>
                <w:color w:val="000000"/>
                <w:sz w:val="22"/>
                <w:szCs w:val="22"/>
              </w:rPr>
              <w:drawing>
                <wp:inline distT="0" distB="0" distL="0" distR="0" wp14:anchorId="3820CBC8" wp14:editId="3EBFEB68">
                  <wp:extent cx="4915296" cy="303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9266" cy="3043927"/>
                          </a:xfrm>
                          <a:prstGeom prst="rect">
                            <a:avLst/>
                          </a:prstGeom>
                        </pic:spPr>
                      </pic:pic>
                    </a:graphicData>
                  </a:graphic>
                </wp:inline>
              </w:drawing>
            </w:r>
          </w:p>
        </w:tc>
      </w:tr>
      <w:tr w:rsidR="00936EE3" w:rsidRPr="00A01C3D" w14:paraId="7DFE6CDB" w14:textId="77777777" w:rsidTr="00A01C3D">
        <w:tc>
          <w:tcPr>
            <w:tcW w:w="0" w:type="auto"/>
            <w:tcBorders>
              <w:top w:val="single" w:sz="4" w:space="0" w:color="000000"/>
              <w:left w:val="single" w:sz="4" w:space="0" w:color="000000"/>
              <w:bottom w:val="single" w:sz="4" w:space="0" w:color="000000"/>
              <w:right w:val="single" w:sz="4" w:space="0" w:color="000000"/>
            </w:tcBorders>
            <w:vAlign w:val="center"/>
            <w:hideMark/>
          </w:tcPr>
          <w:p w14:paraId="6A5113A2" w14:textId="31259C1F" w:rsidR="00A01C3D" w:rsidRPr="00A01C3D" w:rsidRDefault="00A01C3D" w:rsidP="00A01C3D">
            <w:pPr>
              <w:spacing w:after="200"/>
              <w:rPr>
                <w:rFonts w:ascii="Times New Roman" w:eastAsia="Times New Roman" w:hAnsi="Times New Roman" w:cs="Times New Roman"/>
              </w:rPr>
            </w:pPr>
            <w:proofErr w:type="gramStart"/>
            <w:r w:rsidRPr="00A01C3D">
              <w:rPr>
                <w:rFonts w:ascii="Calibri" w:eastAsia="Times New Roman" w:hAnsi="Calibri" w:cs="Calibri"/>
                <w:color w:val="000000"/>
                <w:sz w:val="22"/>
                <w:szCs w:val="22"/>
              </w:rPr>
              <w:t xml:space="preserve">NOT </w:t>
            </w:r>
            <w:r w:rsidR="00F65493">
              <w:rPr>
                <w:rFonts w:ascii="Calibri" w:eastAsia="Times New Roman" w:hAnsi="Calibri" w:cs="Calibri"/>
                <w:color w:val="000000"/>
                <w:sz w:val="22"/>
                <w:szCs w:val="22"/>
              </w:rPr>
              <w:t xml:space="preserve"> </w:t>
            </w:r>
            <w:r w:rsidRPr="00A01C3D">
              <w:rPr>
                <w:rFonts w:ascii="Calibri" w:eastAsia="Times New Roman" w:hAnsi="Calibri" w:cs="Calibri"/>
                <w:color w:val="000000"/>
                <w:sz w:val="22"/>
                <w:szCs w:val="22"/>
              </w:rPr>
              <w:t>A</w:t>
            </w:r>
            <w:proofErr w:type="gramEnd"/>
            <w:r w:rsidR="0045713E">
              <w:rPr>
                <w:rFonts w:ascii="Calibri" w:eastAsia="Times New Roman" w:hAnsi="Calibri" w:cs="Calibri"/>
                <w:color w:val="000000"/>
                <w:sz w:val="22"/>
                <w:szCs w:val="22"/>
              </w:rPr>
              <w:t>(0101)</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36B1481" w14:textId="48A82381"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 </w:t>
            </w:r>
            <w:r w:rsidR="0045713E" w:rsidRPr="0045713E">
              <w:rPr>
                <w:rFonts w:ascii="Calibri" w:eastAsia="Times New Roman" w:hAnsi="Calibri" w:cs="Calibri"/>
                <w:noProof/>
                <w:color w:val="000000"/>
                <w:sz w:val="22"/>
                <w:szCs w:val="22"/>
              </w:rPr>
              <w:drawing>
                <wp:inline distT="0" distB="0" distL="0" distR="0" wp14:anchorId="7566F91B" wp14:editId="2BAEF664">
                  <wp:extent cx="4997560" cy="30861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3110" cy="3089527"/>
                          </a:xfrm>
                          <a:prstGeom prst="rect">
                            <a:avLst/>
                          </a:prstGeom>
                        </pic:spPr>
                      </pic:pic>
                    </a:graphicData>
                  </a:graphic>
                </wp:inline>
              </w:drawing>
            </w:r>
          </w:p>
        </w:tc>
      </w:tr>
      <w:tr w:rsidR="00936EE3" w:rsidRPr="00A01C3D" w14:paraId="0EDDA94E" w14:textId="77777777" w:rsidTr="00A01C3D">
        <w:tc>
          <w:tcPr>
            <w:tcW w:w="0" w:type="auto"/>
            <w:tcBorders>
              <w:top w:val="single" w:sz="4" w:space="0" w:color="000000"/>
              <w:left w:val="single" w:sz="4" w:space="0" w:color="000000"/>
              <w:bottom w:val="single" w:sz="4" w:space="0" w:color="000000"/>
              <w:right w:val="single" w:sz="4" w:space="0" w:color="000000"/>
            </w:tcBorders>
            <w:vAlign w:val="center"/>
            <w:hideMark/>
          </w:tcPr>
          <w:p w14:paraId="24A2FF27" w14:textId="7A0914D8" w:rsidR="00A01C3D" w:rsidRPr="00A01C3D" w:rsidRDefault="00A01C3D" w:rsidP="00A01C3D">
            <w:pPr>
              <w:spacing w:after="200"/>
              <w:rPr>
                <w:rFonts w:ascii="Times New Roman" w:eastAsia="Times New Roman" w:hAnsi="Times New Roman" w:cs="Times New Roman"/>
              </w:rPr>
            </w:pPr>
            <w:proofErr w:type="gramStart"/>
            <w:r w:rsidRPr="00A01C3D">
              <w:rPr>
                <w:rFonts w:ascii="Calibri" w:eastAsia="Times New Roman" w:hAnsi="Calibri" w:cs="Calibri"/>
                <w:color w:val="000000"/>
                <w:sz w:val="22"/>
                <w:szCs w:val="22"/>
              </w:rPr>
              <w:lastRenderedPageBreak/>
              <w:t>ADD</w:t>
            </w:r>
            <w:r w:rsidR="0045713E">
              <w:rPr>
                <w:rFonts w:ascii="Calibri" w:eastAsia="Times New Roman" w:hAnsi="Calibri" w:cs="Calibri"/>
                <w:color w:val="000000"/>
                <w:sz w:val="22"/>
                <w:szCs w:val="22"/>
              </w:rPr>
              <w:t>(</w:t>
            </w:r>
            <w:proofErr w:type="gramEnd"/>
            <w:r w:rsidR="0045713E">
              <w:rPr>
                <w:rFonts w:ascii="Calibri" w:eastAsia="Times New Roman" w:hAnsi="Calibri" w:cs="Calibri"/>
                <w:color w:val="000000"/>
                <w:sz w:val="22"/>
                <w:szCs w:val="22"/>
              </w:rPr>
              <w:t>1010)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C233CBC" w14:textId="1EF8F57D"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 </w:t>
            </w:r>
            <w:r w:rsidR="00936EE3" w:rsidRPr="00936EE3">
              <w:rPr>
                <w:rFonts w:ascii="Calibri" w:eastAsia="Times New Roman" w:hAnsi="Calibri" w:cs="Calibri"/>
                <w:noProof/>
                <w:color w:val="000000"/>
                <w:sz w:val="22"/>
                <w:szCs w:val="22"/>
              </w:rPr>
              <w:drawing>
                <wp:inline distT="0" distB="0" distL="0" distR="0" wp14:anchorId="4FEE81CB" wp14:editId="6C0BA9C5">
                  <wp:extent cx="4976994" cy="30734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1657" cy="3076280"/>
                          </a:xfrm>
                          <a:prstGeom prst="rect">
                            <a:avLst/>
                          </a:prstGeom>
                        </pic:spPr>
                      </pic:pic>
                    </a:graphicData>
                  </a:graphic>
                </wp:inline>
              </w:drawing>
            </w:r>
          </w:p>
        </w:tc>
      </w:tr>
      <w:tr w:rsidR="00936EE3" w:rsidRPr="00A01C3D" w14:paraId="3E0FEFC7" w14:textId="77777777" w:rsidTr="00A01C3D">
        <w:tc>
          <w:tcPr>
            <w:tcW w:w="0" w:type="auto"/>
            <w:tcBorders>
              <w:top w:val="single" w:sz="4" w:space="0" w:color="000000"/>
              <w:left w:val="single" w:sz="4" w:space="0" w:color="000000"/>
              <w:bottom w:val="single" w:sz="4" w:space="0" w:color="000000"/>
              <w:right w:val="single" w:sz="4" w:space="0" w:color="000000"/>
            </w:tcBorders>
            <w:vAlign w:val="center"/>
            <w:hideMark/>
          </w:tcPr>
          <w:p w14:paraId="68B4C0DE" w14:textId="4934DE8A"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SUBTRACT</w:t>
            </w:r>
            <w:r w:rsidR="00F65493">
              <w:rPr>
                <w:rFonts w:ascii="Calibri" w:eastAsia="Times New Roman" w:hAnsi="Calibri" w:cs="Calibri"/>
                <w:color w:val="000000"/>
                <w:sz w:val="22"/>
                <w:szCs w:val="22"/>
              </w:rPr>
              <w:t xml:space="preserve"> </w:t>
            </w:r>
            <w:r w:rsidR="0045713E">
              <w:rPr>
                <w:rFonts w:ascii="Calibri" w:eastAsia="Times New Roman" w:hAnsi="Calibri" w:cs="Calibri"/>
                <w:color w:val="000000"/>
                <w:sz w:val="22"/>
                <w:szCs w:val="22"/>
              </w:rPr>
              <w:t>(1011)</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957F2F1" w14:textId="64AC3BDE" w:rsidR="00A01C3D" w:rsidRPr="00A01C3D" w:rsidRDefault="00A01C3D" w:rsidP="00A01C3D">
            <w:pPr>
              <w:spacing w:after="200"/>
              <w:rPr>
                <w:rFonts w:ascii="Times New Roman" w:eastAsia="Times New Roman" w:hAnsi="Times New Roman" w:cs="Times New Roman"/>
              </w:rPr>
            </w:pPr>
            <w:r w:rsidRPr="00A01C3D">
              <w:rPr>
                <w:rFonts w:ascii="Calibri" w:eastAsia="Times New Roman" w:hAnsi="Calibri" w:cs="Calibri"/>
                <w:color w:val="000000"/>
                <w:sz w:val="22"/>
                <w:szCs w:val="22"/>
              </w:rPr>
              <w:t> </w:t>
            </w:r>
            <w:r w:rsidR="00CE59CA" w:rsidRPr="00CE59CA">
              <w:rPr>
                <w:rFonts w:ascii="Calibri" w:eastAsia="Times New Roman" w:hAnsi="Calibri" w:cs="Calibri"/>
                <w:noProof/>
                <w:color w:val="000000"/>
                <w:sz w:val="22"/>
                <w:szCs w:val="22"/>
              </w:rPr>
              <w:drawing>
                <wp:inline distT="0" distB="0" distL="0" distR="0" wp14:anchorId="3E819CC6" wp14:editId="7FCF8914">
                  <wp:extent cx="4997560" cy="30861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0438" cy="3087877"/>
                          </a:xfrm>
                          <a:prstGeom prst="rect">
                            <a:avLst/>
                          </a:prstGeom>
                        </pic:spPr>
                      </pic:pic>
                    </a:graphicData>
                  </a:graphic>
                </wp:inline>
              </w:drawing>
            </w:r>
          </w:p>
        </w:tc>
      </w:tr>
    </w:tbl>
    <w:p w14:paraId="45D7400B" w14:textId="77777777" w:rsidR="00E26285" w:rsidRDefault="00E26285" w:rsidP="00E26285">
      <w:pPr>
        <w:spacing w:after="200"/>
        <w:rPr>
          <w:rFonts w:ascii="Calibri" w:eastAsia="Times New Roman" w:hAnsi="Calibri" w:cs="Calibri"/>
          <w:color w:val="000000"/>
          <w:sz w:val="22"/>
          <w:szCs w:val="22"/>
        </w:rPr>
      </w:pPr>
    </w:p>
    <w:p w14:paraId="162BFAB6" w14:textId="77777777" w:rsidR="00E26285" w:rsidRDefault="00E26285" w:rsidP="00E26285">
      <w:pPr>
        <w:spacing w:after="200"/>
        <w:rPr>
          <w:rFonts w:ascii="Calibri" w:eastAsia="Times New Roman" w:hAnsi="Calibri" w:cs="Calibri"/>
          <w:color w:val="000000"/>
          <w:sz w:val="22"/>
          <w:szCs w:val="22"/>
        </w:rPr>
      </w:pPr>
    </w:p>
    <w:p w14:paraId="509836C8" w14:textId="77777777" w:rsidR="00E26285" w:rsidRDefault="00E26285" w:rsidP="00E26285">
      <w:pPr>
        <w:spacing w:after="200"/>
        <w:rPr>
          <w:rFonts w:ascii="Calibri" w:eastAsia="Times New Roman" w:hAnsi="Calibri" w:cs="Calibri"/>
          <w:color w:val="000000"/>
          <w:sz w:val="22"/>
          <w:szCs w:val="22"/>
        </w:rPr>
      </w:pPr>
    </w:p>
    <w:p w14:paraId="148874EF" w14:textId="77777777" w:rsidR="00E26285" w:rsidRDefault="00E26285" w:rsidP="00E26285">
      <w:pPr>
        <w:spacing w:after="200"/>
        <w:rPr>
          <w:rFonts w:ascii="Calibri" w:eastAsia="Times New Roman" w:hAnsi="Calibri" w:cs="Calibri"/>
          <w:color w:val="000000"/>
          <w:sz w:val="22"/>
          <w:szCs w:val="22"/>
        </w:rPr>
      </w:pPr>
    </w:p>
    <w:p w14:paraId="5843B7EA" w14:textId="11FF91C9" w:rsidR="00E26285" w:rsidRPr="00A01C3D" w:rsidRDefault="00A01C3D" w:rsidP="00E26285">
      <w:pPr>
        <w:spacing w:after="200"/>
        <w:rPr>
          <w:rFonts w:ascii="Times New Roman" w:eastAsia="Times New Roman" w:hAnsi="Times New Roman" w:cs="Times New Roman"/>
          <w:color w:val="000000"/>
        </w:rPr>
      </w:pPr>
      <w:r w:rsidRPr="00A01C3D">
        <w:rPr>
          <w:rFonts w:ascii="Calibri" w:eastAsia="Times New Roman" w:hAnsi="Calibri" w:cs="Calibri"/>
          <w:color w:val="000000"/>
          <w:sz w:val="22"/>
          <w:szCs w:val="22"/>
        </w:rPr>
        <w:t> </w:t>
      </w:r>
    </w:p>
    <w:p w14:paraId="38F378F4" w14:textId="512B335F" w:rsidR="00E26285" w:rsidRDefault="00E26285" w:rsidP="00E26285">
      <w:pPr>
        <w:spacing w:after="200"/>
        <w:rPr>
          <w:rFonts w:ascii="Calibri" w:eastAsia="Times New Roman" w:hAnsi="Calibri" w:cs="Calibri"/>
          <w:color w:val="000000"/>
          <w:sz w:val="22"/>
          <w:szCs w:val="22"/>
        </w:rPr>
      </w:pPr>
      <w:r w:rsidRPr="00A01C3D">
        <w:rPr>
          <w:rFonts w:ascii="Calibri" w:eastAsia="Times New Roman" w:hAnsi="Calibri" w:cs="Calibri"/>
          <w:color w:val="000000"/>
          <w:sz w:val="22"/>
          <w:szCs w:val="22"/>
        </w:rPr>
        <w:t xml:space="preserve">Use A= 11 B=4, complete the following table in binary </w:t>
      </w:r>
      <w:r w:rsidRPr="00A01C3D">
        <w:rPr>
          <w:rFonts w:ascii="Calibri" w:eastAsia="Times New Roman" w:hAnsi="Calibri" w:cs="Calibri"/>
          <w:b/>
          <w:bCs/>
          <w:i/>
          <w:iCs/>
          <w:color w:val="000000"/>
          <w:sz w:val="22"/>
          <w:szCs w:val="22"/>
        </w:rPr>
        <w:t>(15 marks)</w:t>
      </w:r>
      <w:r w:rsidRPr="00A01C3D">
        <w:rPr>
          <w:rFonts w:ascii="Calibri" w:eastAsia="Times New Roman" w:hAnsi="Calibri" w:cs="Calibri"/>
          <w:color w:val="000000"/>
          <w:sz w:val="22"/>
          <w:szCs w:val="22"/>
        </w:rPr>
        <w:t>:</w:t>
      </w: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E26285" w14:paraId="464BB1B9" w14:textId="77777777" w:rsidTr="00B24F60">
        <w:tc>
          <w:tcPr>
            <w:tcW w:w="3008" w:type="dxa"/>
            <w:shd w:val="clear" w:color="auto" w:fill="auto"/>
            <w:tcMar>
              <w:top w:w="100" w:type="dxa"/>
              <w:left w:w="100" w:type="dxa"/>
              <w:bottom w:w="100" w:type="dxa"/>
              <w:right w:w="100" w:type="dxa"/>
            </w:tcMar>
          </w:tcPr>
          <w:p w14:paraId="4F19C9CC" w14:textId="77777777" w:rsidR="00E26285" w:rsidRDefault="00E26285" w:rsidP="00B24F60">
            <w:pPr>
              <w:widowControl w:val="0"/>
              <w:pBdr>
                <w:top w:val="nil"/>
                <w:left w:val="nil"/>
                <w:bottom w:val="nil"/>
                <w:right w:val="nil"/>
                <w:between w:val="nil"/>
              </w:pBdr>
            </w:pPr>
            <w:r>
              <w:lastRenderedPageBreak/>
              <w:t>AND</w:t>
            </w:r>
          </w:p>
        </w:tc>
        <w:tc>
          <w:tcPr>
            <w:tcW w:w="3008" w:type="dxa"/>
            <w:shd w:val="clear" w:color="auto" w:fill="auto"/>
            <w:tcMar>
              <w:top w:w="100" w:type="dxa"/>
              <w:left w:w="100" w:type="dxa"/>
              <w:bottom w:w="100" w:type="dxa"/>
              <w:right w:w="100" w:type="dxa"/>
            </w:tcMar>
          </w:tcPr>
          <w:p w14:paraId="2B5F8628" w14:textId="77777777" w:rsidR="00E26285" w:rsidRDefault="00E26285" w:rsidP="00B24F60">
            <w:pPr>
              <w:widowControl w:val="0"/>
              <w:pBdr>
                <w:top w:val="nil"/>
                <w:left w:val="nil"/>
                <w:bottom w:val="nil"/>
                <w:right w:val="nil"/>
                <w:between w:val="nil"/>
              </w:pBdr>
            </w:pPr>
            <w:r>
              <w:t>OR</w:t>
            </w:r>
          </w:p>
        </w:tc>
        <w:tc>
          <w:tcPr>
            <w:tcW w:w="3008" w:type="dxa"/>
            <w:shd w:val="clear" w:color="auto" w:fill="auto"/>
            <w:tcMar>
              <w:top w:w="100" w:type="dxa"/>
              <w:left w:w="100" w:type="dxa"/>
              <w:bottom w:w="100" w:type="dxa"/>
              <w:right w:w="100" w:type="dxa"/>
            </w:tcMar>
          </w:tcPr>
          <w:p w14:paraId="0AAA675B" w14:textId="77777777" w:rsidR="00E26285" w:rsidRDefault="00E26285" w:rsidP="00B24F60">
            <w:pPr>
              <w:widowControl w:val="0"/>
              <w:pBdr>
                <w:top w:val="nil"/>
                <w:left w:val="nil"/>
                <w:bottom w:val="nil"/>
                <w:right w:val="nil"/>
                <w:between w:val="nil"/>
              </w:pBdr>
            </w:pPr>
            <w:r>
              <w:t>XOR</w:t>
            </w:r>
          </w:p>
        </w:tc>
      </w:tr>
      <w:tr w:rsidR="00E26285" w14:paraId="23705ABC" w14:textId="77777777" w:rsidTr="00B24F60">
        <w:tc>
          <w:tcPr>
            <w:tcW w:w="3008" w:type="dxa"/>
            <w:shd w:val="clear" w:color="auto" w:fill="auto"/>
            <w:tcMar>
              <w:top w:w="100" w:type="dxa"/>
              <w:left w:w="100" w:type="dxa"/>
              <w:bottom w:w="100" w:type="dxa"/>
              <w:right w:w="100" w:type="dxa"/>
            </w:tcMar>
          </w:tcPr>
          <w:p w14:paraId="60EDF1BA" w14:textId="77777777" w:rsidR="00E26285" w:rsidRDefault="00E26285" w:rsidP="00B24F60">
            <w:pPr>
              <w:widowControl w:val="0"/>
              <w:pBdr>
                <w:top w:val="nil"/>
                <w:left w:val="nil"/>
                <w:bottom w:val="nil"/>
                <w:right w:val="nil"/>
                <w:between w:val="nil"/>
              </w:pBdr>
            </w:pPr>
            <w:r>
              <w:t>1011</w:t>
            </w:r>
          </w:p>
          <w:p w14:paraId="235F5F83" w14:textId="77777777" w:rsidR="00E26285" w:rsidRDefault="00E26285" w:rsidP="00B24F60">
            <w:pPr>
              <w:widowControl w:val="0"/>
              <w:pBdr>
                <w:top w:val="nil"/>
                <w:left w:val="nil"/>
                <w:bottom w:val="nil"/>
                <w:right w:val="nil"/>
                <w:between w:val="nil"/>
              </w:pBdr>
            </w:pPr>
            <w:r>
              <w:rPr>
                <w:u w:val="single"/>
              </w:rPr>
              <w:t>0100</w:t>
            </w:r>
            <w:r>
              <w:t xml:space="preserve"> AND operation</w:t>
            </w:r>
          </w:p>
          <w:p w14:paraId="1CDFF07F" w14:textId="77777777" w:rsidR="00E26285" w:rsidRDefault="00E26285" w:rsidP="00B24F60">
            <w:pPr>
              <w:widowControl w:val="0"/>
              <w:pBdr>
                <w:top w:val="nil"/>
                <w:left w:val="nil"/>
                <w:bottom w:val="nil"/>
                <w:right w:val="nil"/>
                <w:between w:val="nil"/>
              </w:pBdr>
            </w:pPr>
            <w:r>
              <w:t>0000</w:t>
            </w:r>
          </w:p>
        </w:tc>
        <w:tc>
          <w:tcPr>
            <w:tcW w:w="3008" w:type="dxa"/>
            <w:shd w:val="clear" w:color="auto" w:fill="auto"/>
            <w:tcMar>
              <w:top w:w="100" w:type="dxa"/>
              <w:left w:w="100" w:type="dxa"/>
              <w:bottom w:w="100" w:type="dxa"/>
              <w:right w:w="100" w:type="dxa"/>
            </w:tcMar>
          </w:tcPr>
          <w:p w14:paraId="5619EBB0" w14:textId="77777777" w:rsidR="00E26285" w:rsidRDefault="00E26285" w:rsidP="00B24F60">
            <w:pPr>
              <w:widowControl w:val="0"/>
              <w:pBdr>
                <w:top w:val="nil"/>
                <w:left w:val="nil"/>
                <w:bottom w:val="nil"/>
                <w:right w:val="nil"/>
                <w:between w:val="nil"/>
              </w:pBdr>
            </w:pPr>
            <w:r>
              <w:t>1011</w:t>
            </w:r>
          </w:p>
          <w:p w14:paraId="3B739794" w14:textId="77777777" w:rsidR="00E26285" w:rsidRDefault="00E26285" w:rsidP="00B24F60">
            <w:pPr>
              <w:widowControl w:val="0"/>
              <w:pBdr>
                <w:top w:val="nil"/>
                <w:left w:val="nil"/>
                <w:bottom w:val="nil"/>
                <w:right w:val="nil"/>
                <w:between w:val="nil"/>
              </w:pBdr>
            </w:pPr>
            <w:r>
              <w:rPr>
                <w:u w:val="single"/>
              </w:rPr>
              <w:t>0100</w:t>
            </w:r>
            <w:r>
              <w:t xml:space="preserve"> OR operation</w:t>
            </w:r>
          </w:p>
          <w:p w14:paraId="5C8ADE08" w14:textId="77777777" w:rsidR="00E26285" w:rsidRDefault="00E26285" w:rsidP="00B24F60">
            <w:pPr>
              <w:widowControl w:val="0"/>
              <w:pBdr>
                <w:top w:val="nil"/>
                <w:left w:val="nil"/>
                <w:bottom w:val="nil"/>
                <w:right w:val="nil"/>
                <w:between w:val="nil"/>
              </w:pBdr>
            </w:pPr>
            <w:r>
              <w:t>1111</w:t>
            </w:r>
          </w:p>
        </w:tc>
        <w:tc>
          <w:tcPr>
            <w:tcW w:w="3008" w:type="dxa"/>
            <w:shd w:val="clear" w:color="auto" w:fill="auto"/>
            <w:tcMar>
              <w:top w:w="100" w:type="dxa"/>
              <w:left w:w="100" w:type="dxa"/>
              <w:bottom w:w="100" w:type="dxa"/>
              <w:right w:w="100" w:type="dxa"/>
            </w:tcMar>
          </w:tcPr>
          <w:p w14:paraId="5674CDDE" w14:textId="77777777" w:rsidR="00E26285" w:rsidRDefault="00E26285" w:rsidP="00B24F60">
            <w:pPr>
              <w:widowControl w:val="0"/>
              <w:pBdr>
                <w:top w:val="nil"/>
                <w:left w:val="nil"/>
                <w:bottom w:val="nil"/>
                <w:right w:val="nil"/>
                <w:between w:val="nil"/>
              </w:pBdr>
            </w:pPr>
            <w:r>
              <w:t>1011</w:t>
            </w:r>
          </w:p>
          <w:p w14:paraId="5A0AAC3E" w14:textId="77777777" w:rsidR="00E26285" w:rsidRDefault="00E26285" w:rsidP="00B24F60">
            <w:pPr>
              <w:widowControl w:val="0"/>
              <w:pBdr>
                <w:top w:val="nil"/>
                <w:left w:val="nil"/>
                <w:bottom w:val="nil"/>
                <w:right w:val="nil"/>
                <w:between w:val="nil"/>
              </w:pBdr>
            </w:pPr>
            <w:r>
              <w:rPr>
                <w:u w:val="single"/>
              </w:rPr>
              <w:t xml:space="preserve">0100 </w:t>
            </w:r>
            <w:r>
              <w:t>XOR operation</w:t>
            </w:r>
          </w:p>
          <w:p w14:paraId="667EA442" w14:textId="77777777" w:rsidR="00E26285" w:rsidRDefault="00E26285" w:rsidP="00B24F60">
            <w:pPr>
              <w:widowControl w:val="0"/>
              <w:pBdr>
                <w:top w:val="nil"/>
                <w:left w:val="nil"/>
                <w:bottom w:val="nil"/>
                <w:right w:val="nil"/>
                <w:between w:val="nil"/>
              </w:pBdr>
            </w:pPr>
            <w:r>
              <w:t>1111</w:t>
            </w:r>
          </w:p>
        </w:tc>
      </w:tr>
    </w:tbl>
    <w:p w14:paraId="2855A136" w14:textId="77777777" w:rsidR="00E26285" w:rsidRDefault="00E26285" w:rsidP="00E26285"/>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E26285" w14:paraId="7D07293A" w14:textId="77777777" w:rsidTr="00B24F60">
        <w:tc>
          <w:tcPr>
            <w:tcW w:w="3008" w:type="dxa"/>
            <w:shd w:val="clear" w:color="auto" w:fill="auto"/>
            <w:tcMar>
              <w:top w:w="100" w:type="dxa"/>
              <w:left w:w="100" w:type="dxa"/>
              <w:bottom w:w="100" w:type="dxa"/>
              <w:right w:w="100" w:type="dxa"/>
            </w:tcMar>
          </w:tcPr>
          <w:p w14:paraId="78164FF5" w14:textId="77777777" w:rsidR="00E26285" w:rsidRDefault="00E26285" w:rsidP="00B24F60">
            <w:pPr>
              <w:widowControl w:val="0"/>
            </w:pPr>
            <w:r>
              <w:t>NAND</w:t>
            </w:r>
          </w:p>
        </w:tc>
        <w:tc>
          <w:tcPr>
            <w:tcW w:w="3008" w:type="dxa"/>
            <w:shd w:val="clear" w:color="auto" w:fill="auto"/>
            <w:tcMar>
              <w:top w:w="100" w:type="dxa"/>
              <w:left w:w="100" w:type="dxa"/>
              <w:bottom w:w="100" w:type="dxa"/>
              <w:right w:w="100" w:type="dxa"/>
            </w:tcMar>
          </w:tcPr>
          <w:p w14:paraId="0B0664D1" w14:textId="77777777" w:rsidR="00E26285" w:rsidRDefault="00E26285" w:rsidP="00B24F60">
            <w:pPr>
              <w:widowControl w:val="0"/>
            </w:pPr>
            <w:r>
              <w:t>NOR</w:t>
            </w:r>
          </w:p>
        </w:tc>
        <w:tc>
          <w:tcPr>
            <w:tcW w:w="3008" w:type="dxa"/>
            <w:shd w:val="clear" w:color="auto" w:fill="auto"/>
            <w:tcMar>
              <w:top w:w="100" w:type="dxa"/>
              <w:left w:w="100" w:type="dxa"/>
              <w:bottom w:w="100" w:type="dxa"/>
              <w:right w:w="100" w:type="dxa"/>
            </w:tcMar>
          </w:tcPr>
          <w:p w14:paraId="0F564E51" w14:textId="77777777" w:rsidR="00E26285" w:rsidRDefault="00E26285" w:rsidP="00B24F60">
            <w:pPr>
              <w:widowControl w:val="0"/>
            </w:pPr>
            <w:r>
              <w:t>NOT A</w:t>
            </w:r>
          </w:p>
        </w:tc>
      </w:tr>
      <w:tr w:rsidR="00E26285" w14:paraId="632685D1" w14:textId="77777777" w:rsidTr="00B24F60">
        <w:tc>
          <w:tcPr>
            <w:tcW w:w="3008" w:type="dxa"/>
            <w:shd w:val="clear" w:color="auto" w:fill="auto"/>
            <w:tcMar>
              <w:top w:w="100" w:type="dxa"/>
              <w:left w:w="100" w:type="dxa"/>
              <w:bottom w:w="100" w:type="dxa"/>
              <w:right w:w="100" w:type="dxa"/>
            </w:tcMar>
          </w:tcPr>
          <w:p w14:paraId="16C591EE" w14:textId="77777777" w:rsidR="00E26285" w:rsidRDefault="00E26285" w:rsidP="00B24F60">
            <w:pPr>
              <w:widowControl w:val="0"/>
            </w:pPr>
            <w:r>
              <w:t>1011</w:t>
            </w:r>
          </w:p>
          <w:p w14:paraId="347C14AE" w14:textId="77777777" w:rsidR="00E26285" w:rsidRDefault="00E26285" w:rsidP="00B24F60">
            <w:pPr>
              <w:widowControl w:val="0"/>
            </w:pPr>
            <w:r>
              <w:rPr>
                <w:u w:val="single"/>
              </w:rPr>
              <w:t>0100</w:t>
            </w:r>
            <w:r>
              <w:t xml:space="preserve"> NAND operation</w:t>
            </w:r>
          </w:p>
          <w:p w14:paraId="17321A0D" w14:textId="77777777" w:rsidR="00E26285" w:rsidRDefault="00E26285" w:rsidP="00B24F60">
            <w:pPr>
              <w:widowControl w:val="0"/>
            </w:pPr>
            <w:r>
              <w:t>1111</w:t>
            </w:r>
          </w:p>
        </w:tc>
        <w:tc>
          <w:tcPr>
            <w:tcW w:w="3008" w:type="dxa"/>
            <w:shd w:val="clear" w:color="auto" w:fill="auto"/>
            <w:tcMar>
              <w:top w:w="100" w:type="dxa"/>
              <w:left w:w="100" w:type="dxa"/>
              <w:bottom w:w="100" w:type="dxa"/>
              <w:right w:w="100" w:type="dxa"/>
            </w:tcMar>
          </w:tcPr>
          <w:p w14:paraId="781E1918" w14:textId="77777777" w:rsidR="00E26285" w:rsidRDefault="00E26285" w:rsidP="00B24F60">
            <w:pPr>
              <w:widowControl w:val="0"/>
            </w:pPr>
            <w:r>
              <w:t>1011</w:t>
            </w:r>
          </w:p>
          <w:p w14:paraId="35B5ACA6" w14:textId="77777777" w:rsidR="00E26285" w:rsidRDefault="00E26285" w:rsidP="00B24F60">
            <w:pPr>
              <w:widowControl w:val="0"/>
            </w:pPr>
            <w:r>
              <w:rPr>
                <w:u w:val="single"/>
              </w:rPr>
              <w:t>0100</w:t>
            </w:r>
            <w:r>
              <w:t xml:space="preserve"> NOR operation</w:t>
            </w:r>
          </w:p>
          <w:p w14:paraId="15AD2AC2" w14:textId="77777777" w:rsidR="00E26285" w:rsidRDefault="00E26285" w:rsidP="00B24F60">
            <w:pPr>
              <w:widowControl w:val="0"/>
            </w:pPr>
            <w:r>
              <w:t>0000</w:t>
            </w:r>
          </w:p>
        </w:tc>
        <w:tc>
          <w:tcPr>
            <w:tcW w:w="3008" w:type="dxa"/>
            <w:shd w:val="clear" w:color="auto" w:fill="auto"/>
            <w:tcMar>
              <w:top w:w="100" w:type="dxa"/>
              <w:left w:w="100" w:type="dxa"/>
              <w:bottom w:w="100" w:type="dxa"/>
              <w:right w:w="100" w:type="dxa"/>
            </w:tcMar>
          </w:tcPr>
          <w:p w14:paraId="2F4E0EC6" w14:textId="77777777" w:rsidR="00E26285" w:rsidRDefault="00E26285" w:rsidP="00B24F60">
            <w:pPr>
              <w:widowControl w:val="0"/>
            </w:pPr>
            <w:r>
              <w:t>1011</w:t>
            </w:r>
          </w:p>
          <w:p w14:paraId="6099818B" w14:textId="77777777" w:rsidR="00E26285" w:rsidRDefault="00E26285" w:rsidP="00B24F60">
            <w:pPr>
              <w:widowControl w:val="0"/>
            </w:pPr>
            <w:r>
              <w:rPr>
                <w:u w:val="single"/>
              </w:rPr>
              <w:t xml:space="preserve">0100 </w:t>
            </w:r>
            <w:r>
              <w:t>NOT A operation</w:t>
            </w:r>
          </w:p>
          <w:p w14:paraId="7C0B9380" w14:textId="77777777" w:rsidR="00E26285" w:rsidRDefault="00E26285" w:rsidP="00B24F60">
            <w:pPr>
              <w:widowControl w:val="0"/>
            </w:pPr>
            <w:r>
              <w:t>0100</w:t>
            </w:r>
          </w:p>
        </w:tc>
      </w:tr>
    </w:tbl>
    <w:p w14:paraId="57E8878E" w14:textId="77777777" w:rsidR="00E26285" w:rsidRDefault="00E26285" w:rsidP="00E26285"/>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E26285" w14:paraId="0FA9E8A1" w14:textId="77777777" w:rsidTr="00B24F60">
        <w:tc>
          <w:tcPr>
            <w:tcW w:w="4513" w:type="dxa"/>
            <w:shd w:val="clear" w:color="auto" w:fill="auto"/>
            <w:tcMar>
              <w:top w:w="100" w:type="dxa"/>
              <w:left w:w="100" w:type="dxa"/>
              <w:bottom w:w="100" w:type="dxa"/>
              <w:right w:w="100" w:type="dxa"/>
            </w:tcMar>
          </w:tcPr>
          <w:p w14:paraId="0EA52A41" w14:textId="77777777" w:rsidR="00E26285" w:rsidRDefault="00E26285" w:rsidP="00B24F60">
            <w:pPr>
              <w:widowControl w:val="0"/>
            </w:pPr>
            <w:r>
              <w:t>ADD</w:t>
            </w:r>
          </w:p>
        </w:tc>
        <w:tc>
          <w:tcPr>
            <w:tcW w:w="4513" w:type="dxa"/>
            <w:shd w:val="clear" w:color="auto" w:fill="auto"/>
            <w:tcMar>
              <w:top w:w="100" w:type="dxa"/>
              <w:left w:w="100" w:type="dxa"/>
              <w:bottom w:w="100" w:type="dxa"/>
              <w:right w:w="100" w:type="dxa"/>
            </w:tcMar>
          </w:tcPr>
          <w:p w14:paraId="7152C704" w14:textId="77777777" w:rsidR="00E26285" w:rsidRDefault="00E26285" w:rsidP="00B24F60">
            <w:pPr>
              <w:widowControl w:val="0"/>
            </w:pPr>
            <w:r>
              <w:t>SUBTRACT</w:t>
            </w:r>
          </w:p>
        </w:tc>
      </w:tr>
      <w:tr w:rsidR="00E26285" w14:paraId="56AE941C" w14:textId="77777777" w:rsidTr="00B24F60">
        <w:tc>
          <w:tcPr>
            <w:tcW w:w="4513" w:type="dxa"/>
            <w:shd w:val="clear" w:color="auto" w:fill="auto"/>
            <w:tcMar>
              <w:top w:w="100" w:type="dxa"/>
              <w:left w:w="100" w:type="dxa"/>
              <w:bottom w:w="100" w:type="dxa"/>
              <w:right w:w="100" w:type="dxa"/>
            </w:tcMar>
          </w:tcPr>
          <w:p w14:paraId="044E2BDA" w14:textId="77777777" w:rsidR="00E26285" w:rsidRDefault="00E26285" w:rsidP="00B24F60">
            <w:pPr>
              <w:widowControl w:val="0"/>
            </w:pPr>
            <w:r>
              <w:t>1011</w:t>
            </w:r>
          </w:p>
          <w:p w14:paraId="45F508FC" w14:textId="77777777" w:rsidR="00E26285" w:rsidRDefault="00E26285" w:rsidP="00B24F60">
            <w:pPr>
              <w:widowControl w:val="0"/>
            </w:pPr>
            <w:r>
              <w:rPr>
                <w:u w:val="single"/>
              </w:rPr>
              <w:t>0100</w:t>
            </w:r>
            <w:r>
              <w:t xml:space="preserve"> ADD operation</w:t>
            </w:r>
          </w:p>
          <w:p w14:paraId="64668DA0" w14:textId="77777777" w:rsidR="00E26285" w:rsidRDefault="00E26285" w:rsidP="00B24F60">
            <w:pPr>
              <w:widowControl w:val="0"/>
            </w:pPr>
            <w:r>
              <w:t>1111</w:t>
            </w:r>
          </w:p>
        </w:tc>
        <w:tc>
          <w:tcPr>
            <w:tcW w:w="4513" w:type="dxa"/>
            <w:shd w:val="clear" w:color="auto" w:fill="auto"/>
            <w:tcMar>
              <w:top w:w="100" w:type="dxa"/>
              <w:left w:w="100" w:type="dxa"/>
              <w:bottom w:w="100" w:type="dxa"/>
              <w:right w:w="100" w:type="dxa"/>
            </w:tcMar>
          </w:tcPr>
          <w:p w14:paraId="4D542A69" w14:textId="67660473" w:rsidR="00E26285" w:rsidRDefault="00E26285" w:rsidP="00B24F60">
            <w:pPr>
              <w:widowControl w:val="0"/>
            </w:pPr>
            <w:r>
              <w:t>1011</w:t>
            </w:r>
          </w:p>
          <w:p w14:paraId="30EBDE94" w14:textId="77777777" w:rsidR="00E26285" w:rsidRDefault="00E26285" w:rsidP="00B24F60">
            <w:pPr>
              <w:widowControl w:val="0"/>
            </w:pPr>
            <w:r>
              <w:rPr>
                <w:u w:val="single"/>
              </w:rPr>
              <w:t>0100</w:t>
            </w:r>
            <w:r>
              <w:t xml:space="preserve"> SUBTRACT operation</w:t>
            </w:r>
          </w:p>
          <w:p w14:paraId="63C6A4D6" w14:textId="72BAC6C5" w:rsidR="00E26285" w:rsidRDefault="00E26285" w:rsidP="00B24F60">
            <w:pPr>
              <w:widowControl w:val="0"/>
            </w:pPr>
            <w:r>
              <w:t>011</w:t>
            </w:r>
            <w:r w:rsidR="00C407FD">
              <w:t>1</w:t>
            </w:r>
          </w:p>
        </w:tc>
      </w:tr>
    </w:tbl>
    <w:p w14:paraId="0274E55F" w14:textId="77777777" w:rsidR="00E26285" w:rsidRDefault="00E26285" w:rsidP="00E26285"/>
    <w:p w14:paraId="59900FE7" w14:textId="77777777" w:rsidR="00E26285" w:rsidRDefault="00E26285" w:rsidP="00E26285">
      <w:r>
        <w:br/>
      </w:r>
    </w:p>
    <w:p w14:paraId="046E7240" w14:textId="6F740686" w:rsidR="00A01C3D" w:rsidRPr="00A01C3D" w:rsidRDefault="00A01C3D" w:rsidP="00A01C3D">
      <w:pPr>
        <w:spacing w:after="200"/>
        <w:rPr>
          <w:rFonts w:ascii="Times New Roman" w:eastAsia="Times New Roman" w:hAnsi="Times New Roman" w:cs="Times New Roman"/>
          <w:color w:val="000000"/>
        </w:rPr>
      </w:pPr>
    </w:p>
    <w:p w14:paraId="51815360" w14:textId="59FCFB2F" w:rsidR="00A01C3D" w:rsidRPr="00A01C3D" w:rsidRDefault="00A01C3D" w:rsidP="00A01C3D">
      <w:pPr>
        <w:spacing w:after="200"/>
        <w:rPr>
          <w:rFonts w:ascii="Times New Roman" w:eastAsia="Times New Roman" w:hAnsi="Times New Roman" w:cs="Times New Roman"/>
          <w:color w:val="000000"/>
        </w:rPr>
      </w:pPr>
      <w:r w:rsidRPr="00A01C3D">
        <w:rPr>
          <w:rFonts w:ascii="Calibri" w:eastAsia="Times New Roman" w:hAnsi="Calibri" w:cs="Calibri"/>
          <w:color w:val="000000"/>
          <w:sz w:val="22"/>
          <w:szCs w:val="22"/>
        </w:rPr>
        <w:t xml:space="preserve">The logical operations are bitwise. Manually prove each operation has returned the correct result by  </w:t>
      </w:r>
      <w:r w:rsidRPr="00A01C3D">
        <w:rPr>
          <w:rFonts w:ascii="Calibri" w:eastAsia="Times New Roman" w:hAnsi="Calibri" w:cs="Calibri"/>
          <w:b/>
          <w:bCs/>
          <w:i/>
          <w:iCs/>
          <w:color w:val="000000"/>
          <w:sz w:val="22"/>
          <w:szCs w:val="22"/>
        </w:rPr>
        <w:t>(15 marks)</w:t>
      </w:r>
      <w:r w:rsidRPr="00A01C3D">
        <w:rPr>
          <w:rFonts w:ascii="Calibri" w:eastAsia="Times New Roman" w:hAnsi="Calibri" w:cs="Calibri"/>
          <w:color w:val="000000"/>
          <w:sz w:val="22"/>
          <w:szCs w:val="22"/>
        </w:rPr>
        <w:t>:</w:t>
      </w:r>
      <w:r w:rsidRPr="00A01C3D">
        <w:rPr>
          <w:rFonts w:ascii="Calibri" w:eastAsia="Times New Roman" w:hAnsi="Calibri" w:cs="Calibri"/>
          <w:color w:val="000000"/>
          <w:sz w:val="22"/>
          <w:szCs w:val="22"/>
        </w:rPr>
        <w:br/>
        <w:t>Example:  1 0 1 1</w:t>
      </w:r>
      <w:r w:rsidRPr="00A01C3D">
        <w:rPr>
          <w:rFonts w:ascii="Calibri" w:eastAsia="Times New Roman" w:hAnsi="Calibri" w:cs="Calibri"/>
          <w:color w:val="000000"/>
          <w:sz w:val="22"/>
          <w:szCs w:val="22"/>
        </w:rPr>
        <w:br/>
        <w:t>                 </w:t>
      </w:r>
      <w:r w:rsidRPr="00A01C3D">
        <w:rPr>
          <w:rFonts w:ascii="Calibri" w:eastAsia="Times New Roman" w:hAnsi="Calibri" w:cs="Calibri"/>
          <w:color w:val="000000"/>
          <w:sz w:val="22"/>
          <w:szCs w:val="22"/>
          <w:u w:val="single"/>
        </w:rPr>
        <w:t>1 0 1 0</w:t>
      </w:r>
      <w:r w:rsidRPr="00A01C3D">
        <w:rPr>
          <w:rFonts w:ascii="Calibri" w:eastAsia="Times New Roman" w:hAnsi="Calibri" w:cs="Calibri"/>
          <w:color w:val="000000"/>
          <w:sz w:val="22"/>
          <w:szCs w:val="22"/>
        </w:rPr>
        <w:t xml:space="preserve"> AND OPERATION</w:t>
      </w:r>
      <w:r w:rsidRPr="00A01C3D">
        <w:rPr>
          <w:rFonts w:ascii="Calibri" w:eastAsia="Times New Roman" w:hAnsi="Calibri" w:cs="Calibri"/>
          <w:color w:val="000000"/>
          <w:sz w:val="22"/>
          <w:szCs w:val="22"/>
        </w:rPr>
        <w:br/>
        <w:t>                 1 0 1 0 RESULT</w:t>
      </w:r>
      <w:r w:rsidRPr="00A01C3D">
        <w:rPr>
          <w:rFonts w:ascii="Calibri" w:eastAsia="Times New Roman" w:hAnsi="Calibri" w:cs="Calibri"/>
          <w:color w:val="000000"/>
          <w:sz w:val="22"/>
          <w:szCs w:val="22"/>
        </w:rPr>
        <w:br/>
      </w:r>
      <w:r w:rsidR="005A4561">
        <w:rPr>
          <w:rFonts w:ascii="Calibri" w:eastAsia="Times New Roman" w:hAnsi="Calibri" w:cs="Calibri"/>
          <w:color w:val="000000"/>
          <w:sz w:val="22"/>
          <w:szCs w:val="22"/>
        </w:rPr>
        <w:lastRenderedPageBreak/>
        <w:t xml:space="preserve"> </w:t>
      </w:r>
      <w:r w:rsidRPr="00A01C3D">
        <w:rPr>
          <w:rFonts w:ascii="Calibri" w:eastAsia="Times New Roman" w:hAnsi="Calibri" w:cs="Calibri"/>
          <w:color w:val="000000"/>
          <w:sz w:val="22"/>
          <w:szCs w:val="22"/>
          <w:u w:val="single"/>
        </w:rPr>
        <w:t>Serial to Parallel Decoder</w:t>
      </w:r>
      <w:r w:rsidRPr="00A01C3D">
        <w:rPr>
          <w:rFonts w:ascii="Calibri" w:eastAsia="Times New Roman" w:hAnsi="Calibri" w:cs="Calibri"/>
          <w:color w:val="000000"/>
          <w:sz w:val="22"/>
          <w:szCs w:val="22"/>
        </w:rPr>
        <w:t xml:space="preserve"> </w:t>
      </w:r>
      <w:r w:rsidRPr="00A01C3D">
        <w:rPr>
          <w:rFonts w:ascii="Calibri" w:eastAsia="Times New Roman" w:hAnsi="Calibri" w:cs="Calibri"/>
          <w:b/>
          <w:bCs/>
          <w:i/>
          <w:iCs/>
          <w:color w:val="000000"/>
          <w:sz w:val="22"/>
          <w:szCs w:val="22"/>
        </w:rPr>
        <w:t>(30 marks)</w:t>
      </w:r>
      <w:r w:rsidRPr="00A01C3D">
        <w:rPr>
          <w:rFonts w:ascii="Calibri" w:eastAsia="Times New Roman" w:hAnsi="Calibri" w:cs="Calibri"/>
          <w:color w:val="000000"/>
          <w:sz w:val="22"/>
          <w:szCs w:val="22"/>
        </w:rPr>
        <w:t>:</w:t>
      </w:r>
      <w:r w:rsidRPr="00A01C3D">
        <w:rPr>
          <w:rFonts w:ascii="Calibri" w:eastAsia="Times New Roman" w:hAnsi="Calibri" w:cs="Calibri"/>
          <w:color w:val="000000"/>
          <w:sz w:val="22"/>
          <w:szCs w:val="22"/>
        </w:rPr>
        <w:br/>
      </w:r>
      <w:r w:rsidRPr="00A01C3D">
        <w:rPr>
          <w:rFonts w:ascii="Calibri" w:eastAsia="Times New Roman" w:hAnsi="Calibri" w:cs="Calibri"/>
          <w:color w:val="000000"/>
          <w:sz w:val="22"/>
          <w:szCs w:val="22"/>
          <w:bdr w:val="none" w:sz="0" w:space="0" w:color="auto" w:frame="1"/>
        </w:rPr>
        <w:fldChar w:fldCharType="begin"/>
      </w:r>
      <w:r w:rsidRPr="00A01C3D">
        <w:rPr>
          <w:rFonts w:ascii="Calibri" w:eastAsia="Times New Roman" w:hAnsi="Calibri" w:cs="Calibri"/>
          <w:color w:val="000000"/>
          <w:sz w:val="22"/>
          <w:szCs w:val="22"/>
          <w:bdr w:val="none" w:sz="0" w:space="0" w:color="auto" w:frame="1"/>
        </w:rPr>
        <w:instrText xml:space="preserve"> INCLUDEPICTURE "https://lh5.googleusercontent.com/7gYzWLBHM7xr8WFWfZAot08G_D3biIss8bRB4PBHIMTSLwNIZQQYVgihb796BLKzJFISz2Uj7I43g_YQUqMo5Y9f0GNiVHeESX7JLKT4_ATX3NoCkD0DJABARyo-_YennzMXHBimXKle-5ui75A-TT-flnl-DuaSxfAT0mi9RGh-VUgWeUJAPI66sIzMyaWK-PALap0" \* MERGEFORMATINET </w:instrText>
      </w:r>
      <w:r w:rsidRPr="00A01C3D">
        <w:rPr>
          <w:rFonts w:ascii="Calibri" w:eastAsia="Times New Roman" w:hAnsi="Calibri" w:cs="Calibri"/>
          <w:color w:val="000000"/>
          <w:sz w:val="22"/>
          <w:szCs w:val="22"/>
          <w:bdr w:val="none" w:sz="0" w:space="0" w:color="auto" w:frame="1"/>
        </w:rPr>
        <w:fldChar w:fldCharType="separate"/>
      </w:r>
      <w:r w:rsidRPr="00A01C3D">
        <w:rPr>
          <w:rFonts w:ascii="Calibri" w:eastAsia="Times New Roman" w:hAnsi="Calibri" w:cs="Calibri"/>
          <w:noProof/>
          <w:color w:val="000000"/>
          <w:sz w:val="22"/>
          <w:szCs w:val="22"/>
          <w:bdr w:val="none" w:sz="0" w:space="0" w:color="auto" w:frame="1"/>
        </w:rPr>
        <w:drawing>
          <wp:inline distT="0" distB="0" distL="0" distR="0" wp14:anchorId="64B1053F" wp14:editId="552415E9">
            <wp:extent cx="5943600" cy="3343275"/>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A01C3D">
        <w:rPr>
          <w:rFonts w:ascii="Calibri" w:eastAsia="Times New Roman" w:hAnsi="Calibri" w:cs="Calibri"/>
          <w:color w:val="000000"/>
          <w:sz w:val="22"/>
          <w:szCs w:val="22"/>
          <w:bdr w:val="none" w:sz="0" w:space="0" w:color="auto" w:frame="1"/>
        </w:rPr>
        <w:fldChar w:fldCharType="end"/>
      </w:r>
    </w:p>
    <w:p w14:paraId="69686463" w14:textId="089A2FE1" w:rsidR="00A01C3D" w:rsidRDefault="00A01C3D" w:rsidP="00A01C3D">
      <w:pPr>
        <w:spacing w:after="200"/>
        <w:rPr>
          <w:rFonts w:ascii="Calibri" w:eastAsia="Times New Roman" w:hAnsi="Calibri" w:cs="Calibri"/>
          <w:b/>
          <w:bCs/>
          <w:i/>
          <w:iCs/>
          <w:color w:val="000000"/>
          <w:sz w:val="22"/>
          <w:szCs w:val="22"/>
        </w:rPr>
      </w:pPr>
      <w:r w:rsidRPr="00A01C3D">
        <w:rPr>
          <w:rFonts w:ascii="Calibri" w:eastAsia="Times New Roman" w:hAnsi="Calibri" w:cs="Calibri"/>
          <w:color w:val="000000"/>
          <w:sz w:val="22"/>
          <w:szCs w:val="22"/>
        </w:rPr>
        <w:t xml:space="preserve">Build the circuit above and complete the following timing diagram by filling in the table spaces with ‘1’ or ‘0’. </w:t>
      </w:r>
      <w:r w:rsidRPr="00A01C3D">
        <w:rPr>
          <w:rFonts w:ascii="Calibri" w:eastAsia="Times New Roman" w:hAnsi="Calibri" w:cs="Calibri"/>
          <w:b/>
          <w:bCs/>
          <w:i/>
          <w:iCs/>
          <w:color w:val="000000"/>
          <w:sz w:val="22"/>
          <w:szCs w:val="22"/>
        </w:rPr>
        <w:t>(15 marks)</w:t>
      </w:r>
    </w:p>
    <w:p w14:paraId="1E2B6F61" w14:textId="4C6EBC49" w:rsidR="00F42ADD" w:rsidRDefault="00D40B00" w:rsidP="00A01C3D">
      <w:pPr>
        <w:spacing w:after="200"/>
        <w:rPr>
          <w:rFonts w:ascii="Times New Roman" w:eastAsia="Times New Roman" w:hAnsi="Times New Roman" w:cs="Times New Roman"/>
          <w:color w:val="000000"/>
        </w:rPr>
      </w:pPr>
      <w:r w:rsidRPr="00D40B00">
        <w:rPr>
          <w:rFonts w:ascii="Times New Roman" w:eastAsia="Times New Roman" w:hAnsi="Times New Roman" w:cs="Times New Roman"/>
          <w:noProof/>
          <w:color w:val="000000"/>
        </w:rPr>
        <w:drawing>
          <wp:inline distT="0" distB="0" distL="0" distR="0" wp14:anchorId="53E561DA" wp14:editId="6B0BB4BE">
            <wp:extent cx="5943600" cy="19754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75485"/>
                    </a:xfrm>
                    <a:prstGeom prst="rect">
                      <a:avLst/>
                    </a:prstGeom>
                  </pic:spPr>
                </pic:pic>
              </a:graphicData>
            </a:graphic>
          </wp:inline>
        </w:drawing>
      </w:r>
    </w:p>
    <w:p w14:paraId="32740689" w14:textId="77777777" w:rsidR="00CB1D30" w:rsidRDefault="00CB1D30" w:rsidP="00CB1D30">
      <w:pPr>
        <w:spacing w:after="200"/>
        <w:rPr>
          <w:rFonts w:ascii="Helvetica Neue" w:hAnsi="Helvetica Neue" w:cs="Helvetica Neue"/>
          <w:color w:val="000000" w:themeColor="text1"/>
        </w:rPr>
      </w:pPr>
    </w:p>
    <w:p w14:paraId="26F26AB9" w14:textId="77777777" w:rsidR="00CB1D30" w:rsidRDefault="00CB1D30" w:rsidP="00CB1D30">
      <w:pPr>
        <w:spacing w:after="200"/>
        <w:rPr>
          <w:rFonts w:ascii="Helvetica Neue" w:hAnsi="Helvetica Neue" w:cs="Helvetica Neue"/>
          <w:color w:val="000000" w:themeColor="text1"/>
        </w:rPr>
      </w:pPr>
    </w:p>
    <w:p w14:paraId="1BA65F0D" w14:textId="77777777" w:rsidR="00CB1D30" w:rsidRDefault="00CB1D30" w:rsidP="00CB1D30">
      <w:pPr>
        <w:spacing w:after="200"/>
        <w:rPr>
          <w:rFonts w:ascii="Helvetica Neue" w:hAnsi="Helvetica Neue" w:cs="Helvetica Neue"/>
          <w:color w:val="000000" w:themeColor="text1"/>
        </w:rPr>
      </w:pPr>
    </w:p>
    <w:p w14:paraId="07BCF078" w14:textId="77777777" w:rsidR="00CB1D30" w:rsidRDefault="00CB1D30" w:rsidP="00CB1D30">
      <w:pPr>
        <w:spacing w:after="200"/>
        <w:rPr>
          <w:rFonts w:ascii="Helvetica Neue" w:hAnsi="Helvetica Neue" w:cs="Helvetica Neue"/>
          <w:color w:val="000000" w:themeColor="text1"/>
        </w:rPr>
      </w:pPr>
    </w:p>
    <w:p w14:paraId="2421E26E" w14:textId="77777777" w:rsidR="00CB1D30" w:rsidRDefault="00CB1D30" w:rsidP="00CB1D30">
      <w:pPr>
        <w:spacing w:after="200"/>
        <w:rPr>
          <w:rFonts w:ascii="Helvetica Neue" w:hAnsi="Helvetica Neue" w:cs="Helvetica Neue"/>
          <w:color w:val="000000" w:themeColor="text1"/>
        </w:rPr>
      </w:pPr>
    </w:p>
    <w:p w14:paraId="507848F2" w14:textId="77777777" w:rsidR="00CB1D30" w:rsidRDefault="00CB1D30" w:rsidP="00CB1D30">
      <w:pPr>
        <w:spacing w:after="200"/>
        <w:rPr>
          <w:rFonts w:ascii="Helvetica Neue" w:hAnsi="Helvetica Neue" w:cs="Helvetica Neue"/>
          <w:color w:val="000000" w:themeColor="text1"/>
        </w:rPr>
      </w:pPr>
    </w:p>
    <w:p w14:paraId="1CA57EDB" w14:textId="6987F2BC" w:rsidR="00CB1D30" w:rsidRDefault="00CB1D30" w:rsidP="00CB1D30">
      <w:pPr>
        <w:spacing w:after="200"/>
        <w:rPr>
          <w:rFonts w:ascii="Calibri" w:eastAsia="Times New Roman" w:hAnsi="Calibri" w:cs="Calibri"/>
          <w:b/>
          <w:bCs/>
          <w:i/>
          <w:iCs/>
          <w:color w:val="000000"/>
          <w:sz w:val="22"/>
          <w:szCs w:val="22"/>
        </w:rPr>
      </w:pPr>
      <w:r w:rsidRPr="00A01C3D">
        <w:rPr>
          <w:rFonts w:ascii="Calibri" w:eastAsia="Times New Roman" w:hAnsi="Calibri" w:cs="Calibri"/>
          <w:color w:val="000000"/>
          <w:sz w:val="22"/>
          <w:szCs w:val="22"/>
        </w:rPr>
        <w:lastRenderedPageBreak/>
        <w:t xml:space="preserve">Describe what the circuit does. </w:t>
      </w:r>
      <w:r w:rsidRPr="00A01C3D">
        <w:rPr>
          <w:rFonts w:ascii="Calibri" w:eastAsia="Times New Roman" w:hAnsi="Calibri" w:cs="Calibri"/>
          <w:b/>
          <w:bCs/>
          <w:i/>
          <w:iCs/>
          <w:color w:val="000000"/>
          <w:sz w:val="22"/>
          <w:szCs w:val="22"/>
        </w:rPr>
        <w:t>(15 marks</w:t>
      </w:r>
      <w:r>
        <w:rPr>
          <w:rFonts w:ascii="Calibri" w:eastAsia="Times New Roman" w:hAnsi="Calibri" w:cs="Calibri"/>
          <w:b/>
          <w:bCs/>
          <w:i/>
          <w:iCs/>
          <w:color w:val="000000"/>
          <w:sz w:val="22"/>
          <w:szCs w:val="22"/>
        </w:rPr>
        <w:t>)</w:t>
      </w:r>
    </w:p>
    <w:p w14:paraId="2BF51688" w14:textId="746E393E" w:rsidR="009A1283" w:rsidRPr="009A1283" w:rsidRDefault="009A1283" w:rsidP="00CB1D30">
      <w:pPr>
        <w:spacing w:after="200"/>
        <w:rPr>
          <w:rFonts w:ascii="Helvetica Neue" w:hAnsi="Helvetica Neue" w:cs="Helvetica Neue"/>
          <w:i/>
          <w:iCs/>
          <w:color w:val="000000" w:themeColor="text1"/>
          <w:u w:val="single"/>
        </w:rPr>
      </w:pPr>
      <w:r w:rsidRPr="009A1283">
        <w:rPr>
          <w:rFonts w:ascii="Helvetica Neue" w:hAnsi="Helvetica Neue" w:cs="Helvetica Neue"/>
          <w:i/>
          <w:iCs/>
          <w:color w:val="000000" w:themeColor="text1"/>
          <w:u w:val="single"/>
        </w:rPr>
        <w:t>Ans:</w:t>
      </w:r>
    </w:p>
    <w:p w14:paraId="02339C34" w14:textId="7D375655" w:rsidR="00CB1D30" w:rsidRPr="00A01C3D" w:rsidRDefault="00A639A8" w:rsidP="00CB1D30">
      <w:pPr>
        <w:spacing w:after="200"/>
        <w:rPr>
          <w:rFonts w:ascii="Times New Roman" w:eastAsia="Times New Roman" w:hAnsi="Times New Roman" w:cs="Times New Roman"/>
          <w:color w:val="000000" w:themeColor="text1"/>
        </w:rPr>
      </w:pPr>
      <w:r>
        <w:rPr>
          <w:rFonts w:ascii="Helvetica Neue" w:hAnsi="Helvetica Neue" w:cs="Helvetica Neue"/>
          <w:color w:val="000000" w:themeColor="text1"/>
        </w:rPr>
        <w:t>As we can see</w:t>
      </w:r>
      <w:r w:rsidR="009147CC">
        <w:rPr>
          <w:rFonts w:ascii="Helvetica Neue" w:hAnsi="Helvetica Neue" w:cs="Helvetica Neue"/>
          <w:color w:val="000000" w:themeColor="text1"/>
        </w:rPr>
        <w:t xml:space="preserve"> there are four inputs</w:t>
      </w:r>
      <w:r w:rsidR="009147CC" w:rsidRPr="009147CC">
        <w:rPr>
          <w:rFonts w:ascii="Helvetica Neue" w:hAnsi="Helvetica Neue" w:cs="Helvetica Neue"/>
          <w:color w:val="000000" w:themeColor="text1"/>
        </w:rPr>
        <w:t xml:space="preserve"> </w:t>
      </w:r>
      <w:r w:rsidR="009147CC" w:rsidRPr="000D0D8C">
        <w:rPr>
          <w:rFonts w:ascii="Helvetica Neue" w:hAnsi="Helvetica Neue" w:cs="Helvetica Neue"/>
          <w:color w:val="000000" w:themeColor="text1"/>
        </w:rPr>
        <w:t>Q0, Q1, Q2 and Q</w:t>
      </w:r>
      <w:r w:rsidR="009147CC">
        <w:rPr>
          <w:rFonts w:ascii="Helvetica Neue" w:hAnsi="Helvetica Neue" w:cs="Helvetica Neue"/>
          <w:color w:val="000000" w:themeColor="text1"/>
        </w:rPr>
        <w:t>3</w:t>
      </w:r>
      <w:r w:rsidR="007C1D66">
        <w:rPr>
          <w:rFonts w:ascii="Helvetica Neue" w:hAnsi="Helvetica Neue" w:cs="Helvetica Neue"/>
          <w:color w:val="000000" w:themeColor="text1"/>
        </w:rPr>
        <w:t>.</w:t>
      </w:r>
      <w:r w:rsidR="009147CC">
        <w:rPr>
          <w:rFonts w:ascii="Helvetica Neue" w:hAnsi="Helvetica Neue" w:cs="Helvetica Neue"/>
          <w:color w:val="000000" w:themeColor="text1"/>
        </w:rPr>
        <w:t xml:space="preserve"> The</w:t>
      </w:r>
      <w:r w:rsidR="00CB1D30" w:rsidRPr="000D0D8C">
        <w:rPr>
          <w:rFonts w:ascii="Helvetica Neue" w:hAnsi="Helvetica Neue" w:cs="Helvetica Neue"/>
          <w:color w:val="000000" w:themeColor="text1"/>
        </w:rPr>
        <w:t xml:space="preserve"> given circuit is serial to parallel decoder in which input is given once and output is given parallel. Input is for input which given by user</w:t>
      </w:r>
      <w:r w:rsidR="007C1D66">
        <w:rPr>
          <w:rFonts w:ascii="Helvetica Neue" w:hAnsi="Helvetica Neue" w:cs="Helvetica Neue"/>
          <w:color w:val="000000" w:themeColor="text1"/>
        </w:rPr>
        <w:t xml:space="preserve"> </w:t>
      </w:r>
      <w:r w:rsidR="00A659F4">
        <w:rPr>
          <w:rFonts w:ascii="Helvetica Neue" w:hAnsi="Helvetica Neue" w:cs="Helvetica Neue"/>
          <w:color w:val="000000" w:themeColor="text1"/>
        </w:rPr>
        <w:t xml:space="preserve">and </w:t>
      </w:r>
      <w:r w:rsidR="00A659F4" w:rsidRPr="000D0D8C">
        <w:rPr>
          <w:rFonts w:ascii="Helvetica Neue" w:hAnsi="Helvetica Neue" w:cs="Helvetica Neue"/>
          <w:color w:val="000000" w:themeColor="text1"/>
        </w:rPr>
        <w:t>clock</w:t>
      </w:r>
      <w:r w:rsidR="00CB1D30" w:rsidRPr="000D0D8C">
        <w:rPr>
          <w:rFonts w:ascii="Helvetica Neue" w:hAnsi="Helvetica Neue" w:cs="Helvetica Neue"/>
          <w:color w:val="000000" w:themeColor="text1"/>
        </w:rPr>
        <w:t xml:space="preserve"> is given for clock unit. In figure we can see input is given in serial where output is given parallel. While given input in circuit than Q3 come out. Then another input is given in circuit than first output Q3 is pass to Q2 and new output is record in Q3. In same more input will give to circuit and pervious output will shift from Q3 to Q2, Q2 to Q1, Q1 to Q0. In this way output will come out parallel. In Timing table, we can output are shift from right to left when each clock. We can see output of timing table is shifting from right to left when clock is changing every time. In table we input1 is 1, input2 is 1 and input3 is 0 in Q3 but in Q2 input1 is Q1 is 1 Q2 is 0 and Q3 is 0. Such result is given because of output is shift from </w:t>
      </w:r>
      <w:r w:rsidR="00E23083">
        <w:rPr>
          <w:rFonts w:ascii="Helvetica Neue" w:hAnsi="Helvetica Neue" w:cs="Helvetica Neue"/>
          <w:color w:val="000000" w:themeColor="text1"/>
        </w:rPr>
        <w:t>left</w:t>
      </w:r>
      <w:r w:rsidR="00CB1D30" w:rsidRPr="000D0D8C">
        <w:rPr>
          <w:rFonts w:ascii="Helvetica Neue" w:hAnsi="Helvetica Neue" w:cs="Helvetica Neue"/>
          <w:color w:val="000000" w:themeColor="text1"/>
        </w:rPr>
        <w:t xml:space="preserve"> to </w:t>
      </w:r>
      <w:r w:rsidR="00E23083">
        <w:rPr>
          <w:rFonts w:ascii="Helvetica Neue" w:hAnsi="Helvetica Neue" w:cs="Helvetica Neue"/>
          <w:color w:val="000000" w:themeColor="text1"/>
        </w:rPr>
        <w:t>right</w:t>
      </w:r>
      <w:r w:rsidR="00CB1D30" w:rsidRPr="000D0D8C">
        <w:rPr>
          <w:rFonts w:ascii="Helvetica Neue" w:hAnsi="Helvetica Neue" w:cs="Helvetica Neue"/>
          <w:color w:val="000000" w:themeColor="text1"/>
        </w:rPr>
        <w:t xml:space="preserve">. In this way serial in parallel circuit </w:t>
      </w:r>
      <w:r w:rsidR="00CB1D30">
        <w:rPr>
          <w:rFonts w:ascii="Helvetica Neue" w:hAnsi="Helvetica Neue" w:cs="Helvetica Neue"/>
          <w:color w:val="000000" w:themeColor="text1"/>
        </w:rPr>
        <w:t>works.</w:t>
      </w:r>
    </w:p>
    <w:p w14:paraId="4F3A148F" w14:textId="77777777" w:rsidR="00CB1D30" w:rsidRPr="00A01C3D" w:rsidRDefault="00CB1D30" w:rsidP="00A01C3D">
      <w:pPr>
        <w:spacing w:after="200"/>
        <w:rPr>
          <w:rFonts w:ascii="Times New Roman" w:eastAsia="Times New Roman" w:hAnsi="Times New Roman" w:cs="Times New Roman"/>
          <w:color w:val="000000"/>
        </w:rPr>
      </w:pPr>
    </w:p>
    <w:p w14:paraId="64E013FD" w14:textId="3EF8819A" w:rsidR="00A01C3D" w:rsidRDefault="00D337BD" w:rsidP="00A01C3D">
      <w:pPr>
        <w:spacing w:after="200"/>
        <w:rPr>
          <w:rFonts w:ascii="Calibri" w:eastAsia="Times New Roman" w:hAnsi="Calibri" w:cs="Calibri"/>
          <w:color w:val="000000"/>
          <w:sz w:val="22"/>
          <w:szCs w:val="22"/>
        </w:rPr>
      </w:pPr>
      <w:r w:rsidRPr="00A01C3D">
        <w:rPr>
          <w:rFonts w:ascii="Calibri" w:eastAsia="Times New Roman" w:hAnsi="Calibri" w:cs="Calibri"/>
          <w:color w:val="000000"/>
          <w:sz w:val="22"/>
          <w:szCs w:val="22"/>
          <w:bdr w:val="none" w:sz="0" w:space="0" w:color="auto" w:frame="1"/>
        </w:rPr>
        <w:fldChar w:fldCharType="begin"/>
      </w:r>
      <w:r w:rsidRPr="00A01C3D">
        <w:rPr>
          <w:rFonts w:ascii="Calibri" w:eastAsia="Times New Roman" w:hAnsi="Calibri" w:cs="Calibri"/>
          <w:color w:val="000000"/>
          <w:sz w:val="22"/>
          <w:szCs w:val="22"/>
          <w:bdr w:val="none" w:sz="0" w:space="0" w:color="auto" w:frame="1"/>
        </w:rPr>
        <w:instrText xml:space="preserve"> INCLUDEPICTURE "https://lh6.googleusercontent.com/yHgWQ9cXiP6g7EVnOEJxexRWmfA9QcM2dHERAe6koLVFF5_WIDpchYcgDEqlw27BuY0kqmloRqa6dfEkTqvFysJtZcylAlCGCMkxFReHt4Q0KL7zOCqYb_BOuorgZmkgKMxgNjj5cRKiMnNStaHd-3t8UOutoMHTDTo77_DIOiFWfE7b4GKzQayTfSWH_yr21fSpzHw" \* MERGEFORMATINET </w:instrText>
      </w:r>
      <w:r w:rsidRPr="00A01C3D">
        <w:rPr>
          <w:rFonts w:ascii="Calibri" w:eastAsia="Times New Roman" w:hAnsi="Calibri" w:cs="Calibri"/>
          <w:color w:val="000000"/>
          <w:sz w:val="22"/>
          <w:szCs w:val="22"/>
          <w:bdr w:val="none" w:sz="0" w:space="0" w:color="auto" w:frame="1"/>
        </w:rPr>
        <w:fldChar w:fldCharType="separate"/>
      </w:r>
      <w:r w:rsidRPr="00A01C3D">
        <w:rPr>
          <w:rFonts w:ascii="Calibri" w:eastAsia="Times New Roman" w:hAnsi="Calibri" w:cs="Calibri"/>
          <w:noProof/>
          <w:color w:val="000000"/>
          <w:sz w:val="22"/>
          <w:szCs w:val="22"/>
          <w:bdr w:val="none" w:sz="0" w:space="0" w:color="auto" w:frame="1"/>
        </w:rPr>
        <w:drawing>
          <wp:inline distT="0" distB="0" distL="0" distR="0" wp14:anchorId="3D7E2EF0" wp14:editId="2CDB7F63">
            <wp:extent cx="5943600" cy="3065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65145"/>
                    </a:xfrm>
                    <a:prstGeom prst="rect">
                      <a:avLst/>
                    </a:prstGeom>
                    <a:noFill/>
                    <a:ln>
                      <a:noFill/>
                    </a:ln>
                  </pic:spPr>
                </pic:pic>
              </a:graphicData>
            </a:graphic>
          </wp:inline>
        </w:drawing>
      </w:r>
      <w:r w:rsidRPr="00A01C3D">
        <w:rPr>
          <w:rFonts w:ascii="Calibri" w:eastAsia="Times New Roman" w:hAnsi="Calibri" w:cs="Calibri"/>
          <w:color w:val="000000"/>
          <w:sz w:val="22"/>
          <w:szCs w:val="22"/>
          <w:bdr w:val="none" w:sz="0" w:space="0" w:color="auto" w:frame="1"/>
        </w:rPr>
        <w:fldChar w:fldCharType="end"/>
      </w:r>
      <w:r w:rsidR="00A01C3D" w:rsidRPr="00A01C3D">
        <w:rPr>
          <w:rFonts w:ascii="Calibri" w:eastAsia="Times New Roman" w:hAnsi="Calibri" w:cs="Calibri"/>
          <w:color w:val="000000"/>
          <w:sz w:val="22"/>
          <w:szCs w:val="22"/>
        </w:rPr>
        <w:t> </w:t>
      </w:r>
    </w:p>
    <w:p w14:paraId="5E90B68D" w14:textId="00D4FE7D" w:rsidR="00F42ADD" w:rsidRPr="00A01C3D" w:rsidRDefault="0094462C" w:rsidP="00A01C3D">
      <w:pPr>
        <w:spacing w:after="200"/>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0633A3F5" wp14:editId="2DF45C5E">
            <wp:extent cx="5943600" cy="407797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077970"/>
                    </a:xfrm>
                    <a:prstGeom prst="rect">
                      <a:avLst/>
                    </a:prstGeom>
                  </pic:spPr>
                </pic:pic>
              </a:graphicData>
            </a:graphic>
          </wp:inline>
        </w:drawing>
      </w:r>
    </w:p>
    <w:p w14:paraId="54A1F800" w14:textId="3193430F" w:rsidR="00A01C3D" w:rsidRDefault="00A01C3D" w:rsidP="00CB1D30">
      <w:pPr>
        <w:spacing w:after="200"/>
        <w:rPr>
          <w:rFonts w:ascii="Calibri" w:eastAsia="Times New Roman" w:hAnsi="Calibri" w:cs="Calibri"/>
          <w:color w:val="000000" w:themeColor="text1"/>
          <w:sz w:val="22"/>
          <w:szCs w:val="22"/>
        </w:rPr>
      </w:pPr>
      <w:r w:rsidRPr="00A01C3D">
        <w:rPr>
          <w:rFonts w:ascii="Calibri" w:eastAsia="Times New Roman" w:hAnsi="Calibri" w:cs="Calibri"/>
          <w:color w:val="000000"/>
          <w:sz w:val="22"/>
          <w:szCs w:val="22"/>
        </w:rPr>
        <w:br/>
      </w:r>
    </w:p>
    <w:p w14:paraId="3868E916" w14:textId="2BC2D553" w:rsidR="007D709D" w:rsidRDefault="007D709D" w:rsidP="00A01C3D">
      <w:pPr>
        <w:spacing w:after="200"/>
        <w:rPr>
          <w:rFonts w:ascii="Calibri" w:eastAsia="Times New Roman" w:hAnsi="Calibri" w:cs="Calibri"/>
          <w:color w:val="000000" w:themeColor="text1"/>
          <w:sz w:val="22"/>
          <w:szCs w:val="22"/>
        </w:rPr>
      </w:pPr>
    </w:p>
    <w:p w14:paraId="6C7E8CF1" w14:textId="4DF1F7CE" w:rsidR="007D709D" w:rsidRDefault="007D709D" w:rsidP="00A01C3D">
      <w:pPr>
        <w:spacing w:after="200"/>
        <w:rPr>
          <w:rFonts w:ascii="Calibri" w:eastAsia="Times New Roman" w:hAnsi="Calibri" w:cs="Calibri"/>
          <w:color w:val="000000" w:themeColor="text1"/>
          <w:sz w:val="22"/>
          <w:szCs w:val="22"/>
        </w:rPr>
      </w:pPr>
    </w:p>
    <w:p w14:paraId="56BC7639" w14:textId="17104120" w:rsidR="007D709D" w:rsidRDefault="007D709D" w:rsidP="00A01C3D">
      <w:pPr>
        <w:spacing w:after="200"/>
        <w:rPr>
          <w:rFonts w:ascii="Calibri" w:eastAsia="Times New Roman" w:hAnsi="Calibri" w:cs="Calibri"/>
          <w:color w:val="000000" w:themeColor="text1"/>
          <w:sz w:val="22"/>
          <w:szCs w:val="22"/>
        </w:rPr>
      </w:pPr>
    </w:p>
    <w:p w14:paraId="659F28FD" w14:textId="25F44CE0" w:rsidR="007D709D" w:rsidRDefault="007D709D" w:rsidP="00A01C3D">
      <w:pPr>
        <w:spacing w:after="200"/>
        <w:rPr>
          <w:rFonts w:ascii="Calibri" w:eastAsia="Times New Roman" w:hAnsi="Calibri" w:cs="Calibri"/>
          <w:color w:val="000000" w:themeColor="text1"/>
          <w:sz w:val="22"/>
          <w:szCs w:val="22"/>
        </w:rPr>
      </w:pPr>
    </w:p>
    <w:p w14:paraId="2835F47C" w14:textId="38F0FAFC" w:rsidR="007D709D" w:rsidRDefault="007D709D" w:rsidP="00A01C3D">
      <w:pPr>
        <w:spacing w:after="200"/>
        <w:rPr>
          <w:rFonts w:ascii="Calibri" w:eastAsia="Times New Roman" w:hAnsi="Calibri" w:cs="Calibri"/>
          <w:color w:val="000000" w:themeColor="text1"/>
          <w:sz w:val="22"/>
          <w:szCs w:val="22"/>
        </w:rPr>
      </w:pPr>
    </w:p>
    <w:p w14:paraId="0FD96965" w14:textId="22AD04FC" w:rsidR="007D709D" w:rsidRDefault="007D709D" w:rsidP="00A01C3D">
      <w:pPr>
        <w:spacing w:after="200"/>
        <w:rPr>
          <w:rFonts w:ascii="Calibri" w:eastAsia="Times New Roman" w:hAnsi="Calibri" w:cs="Calibri"/>
          <w:color w:val="000000" w:themeColor="text1"/>
          <w:sz w:val="22"/>
          <w:szCs w:val="22"/>
        </w:rPr>
      </w:pPr>
    </w:p>
    <w:p w14:paraId="62A50159" w14:textId="6F31B04F" w:rsidR="007D709D" w:rsidRDefault="007D709D" w:rsidP="00A01C3D">
      <w:pPr>
        <w:spacing w:after="200"/>
        <w:rPr>
          <w:rFonts w:ascii="Calibri" w:eastAsia="Times New Roman" w:hAnsi="Calibri" w:cs="Calibri"/>
          <w:color w:val="000000" w:themeColor="text1"/>
          <w:sz w:val="22"/>
          <w:szCs w:val="22"/>
        </w:rPr>
      </w:pPr>
    </w:p>
    <w:p w14:paraId="6045C600" w14:textId="6FC9DF37" w:rsidR="007D709D" w:rsidRDefault="007D709D" w:rsidP="00A01C3D">
      <w:pPr>
        <w:spacing w:after="200"/>
        <w:rPr>
          <w:rFonts w:ascii="Calibri" w:eastAsia="Times New Roman" w:hAnsi="Calibri" w:cs="Calibri"/>
          <w:color w:val="000000" w:themeColor="text1"/>
          <w:sz w:val="22"/>
          <w:szCs w:val="22"/>
        </w:rPr>
      </w:pPr>
    </w:p>
    <w:p w14:paraId="217BBC82" w14:textId="323CA9DD" w:rsidR="007D709D" w:rsidRDefault="007D709D" w:rsidP="00A01C3D">
      <w:pPr>
        <w:spacing w:after="200"/>
        <w:rPr>
          <w:rFonts w:ascii="Calibri" w:eastAsia="Times New Roman" w:hAnsi="Calibri" w:cs="Calibri"/>
          <w:color w:val="000000" w:themeColor="text1"/>
          <w:sz w:val="22"/>
          <w:szCs w:val="22"/>
        </w:rPr>
      </w:pPr>
    </w:p>
    <w:p w14:paraId="5066013A" w14:textId="7449EB34" w:rsidR="00752EF9" w:rsidRDefault="00752EF9" w:rsidP="00A01C3D">
      <w:pPr>
        <w:spacing w:after="200"/>
        <w:rPr>
          <w:rFonts w:ascii="Calibri" w:eastAsia="Times New Roman" w:hAnsi="Calibri" w:cs="Calibri"/>
          <w:color w:val="000000" w:themeColor="text1"/>
          <w:sz w:val="22"/>
          <w:szCs w:val="22"/>
        </w:rPr>
      </w:pPr>
    </w:p>
    <w:p w14:paraId="52D121A0" w14:textId="77777777" w:rsidR="00752EF9" w:rsidRDefault="00752EF9" w:rsidP="00A01C3D">
      <w:pPr>
        <w:spacing w:after="200"/>
        <w:rPr>
          <w:rFonts w:ascii="Calibri" w:eastAsia="Times New Roman" w:hAnsi="Calibri" w:cs="Calibri"/>
          <w:color w:val="000000" w:themeColor="text1"/>
          <w:sz w:val="22"/>
          <w:szCs w:val="22"/>
        </w:rPr>
      </w:pPr>
    </w:p>
    <w:p w14:paraId="06D10B29" w14:textId="77777777" w:rsidR="00E23083" w:rsidRPr="00A01C3D" w:rsidRDefault="00E23083" w:rsidP="00A01C3D">
      <w:pPr>
        <w:spacing w:after="200"/>
        <w:rPr>
          <w:rFonts w:ascii="Times New Roman" w:eastAsia="Times New Roman" w:hAnsi="Times New Roman" w:cs="Times New Roman"/>
          <w:color w:val="000000" w:themeColor="text1"/>
        </w:rPr>
      </w:pPr>
    </w:p>
    <w:p w14:paraId="64B3EA6B" w14:textId="77777777" w:rsidR="00A01C3D" w:rsidRPr="00A01C3D" w:rsidRDefault="00A01C3D" w:rsidP="00A01C3D">
      <w:pPr>
        <w:spacing w:after="200"/>
        <w:rPr>
          <w:rFonts w:ascii="Times New Roman" w:eastAsia="Times New Roman" w:hAnsi="Times New Roman" w:cs="Times New Roman"/>
          <w:color w:val="000000"/>
        </w:rPr>
      </w:pPr>
      <w:r w:rsidRPr="00A01C3D">
        <w:rPr>
          <w:rFonts w:ascii="Calibri" w:eastAsia="Times New Roman" w:hAnsi="Calibri" w:cs="Calibri"/>
          <w:color w:val="000000"/>
          <w:sz w:val="22"/>
          <w:szCs w:val="22"/>
          <w:u w:val="single"/>
        </w:rPr>
        <w:lastRenderedPageBreak/>
        <w:t>Parallel to Serial converter </w:t>
      </w:r>
    </w:p>
    <w:p w14:paraId="1543854A" w14:textId="77777777" w:rsidR="00092B97" w:rsidRDefault="00A01C3D" w:rsidP="00A26FA6">
      <w:pPr>
        <w:rPr>
          <w:rFonts w:ascii="Calibri" w:eastAsia="Times New Roman" w:hAnsi="Calibri" w:cs="Calibri"/>
          <w:color w:val="000000"/>
          <w:sz w:val="22"/>
          <w:szCs w:val="22"/>
        </w:rPr>
      </w:pPr>
      <w:r w:rsidRPr="00A01C3D">
        <w:rPr>
          <w:rFonts w:ascii="Calibri" w:eastAsia="Times New Roman" w:hAnsi="Calibri" w:cs="Calibri"/>
          <w:color w:val="000000"/>
          <w:sz w:val="22"/>
          <w:szCs w:val="22"/>
        </w:rPr>
        <w:t xml:space="preserve">Open the </w:t>
      </w:r>
      <w:proofErr w:type="spellStart"/>
      <w:r w:rsidRPr="00A01C3D">
        <w:rPr>
          <w:rFonts w:ascii="Calibri" w:eastAsia="Times New Roman" w:hAnsi="Calibri" w:cs="Calibri"/>
          <w:color w:val="000000"/>
          <w:sz w:val="22"/>
          <w:szCs w:val="22"/>
        </w:rPr>
        <w:t>LogSim</w:t>
      </w:r>
      <w:proofErr w:type="spellEnd"/>
      <w:r w:rsidRPr="00A01C3D">
        <w:rPr>
          <w:rFonts w:ascii="Calibri" w:eastAsia="Times New Roman" w:hAnsi="Calibri" w:cs="Calibri"/>
          <w:color w:val="000000"/>
          <w:sz w:val="22"/>
          <w:szCs w:val="22"/>
        </w:rPr>
        <w:t xml:space="preserve"> circuit </w:t>
      </w:r>
      <w:r w:rsidRPr="00A01C3D">
        <w:rPr>
          <w:rFonts w:ascii="Calibri" w:eastAsia="Times New Roman" w:hAnsi="Calibri" w:cs="Calibri"/>
          <w:b/>
          <w:bCs/>
          <w:color w:val="000000"/>
          <w:sz w:val="22"/>
          <w:szCs w:val="22"/>
        </w:rPr>
        <w:t>week5.cct</w:t>
      </w:r>
      <w:r w:rsidRPr="00A01C3D">
        <w:rPr>
          <w:rFonts w:ascii="Calibri" w:eastAsia="Times New Roman" w:hAnsi="Calibri" w:cs="Calibri"/>
          <w:color w:val="000000"/>
          <w:sz w:val="22"/>
          <w:szCs w:val="22"/>
        </w:rPr>
        <w:t xml:space="preserve"> from the </w:t>
      </w:r>
      <w:proofErr w:type="spellStart"/>
      <w:r w:rsidRPr="00A01C3D">
        <w:rPr>
          <w:rFonts w:ascii="Calibri" w:eastAsia="Times New Roman" w:hAnsi="Calibri" w:cs="Calibri"/>
          <w:color w:val="000000"/>
          <w:sz w:val="22"/>
          <w:szCs w:val="22"/>
        </w:rPr>
        <w:t>Logsim</w:t>
      </w:r>
      <w:proofErr w:type="spellEnd"/>
      <w:r w:rsidRPr="00A01C3D">
        <w:rPr>
          <w:rFonts w:ascii="Calibri" w:eastAsia="Times New Roman" w:hAnsi="Calibri" w:cs="Calibri"/>
          <w:color w:val="000000"/>
          <w:sz w:val="22"/>
          <w:szCs w:val="22"/>
        </w:rPr>
        <w:t xml:space="preserve"> folder. It should look like this:</w:t>
      </w:r>
      <w:r w:rsidRPr="00A01C3D">
        <w:rPr>
          <w:rFonts w:ascii="Calibri" w:eastAsia="Times New Roman" w:hAnsi="Calibri" w:cs="Calibri"/>
          <w:color w:val="000000"/>
          <w:sz w:val="22"/>
          <w:szCs w:val="22"/>
        </w:rPr>
        <w:br/>
      </w:r>
      <w:r w:rsidRPr="00A01C3D">
        <w:rPr>
          <w:rFonts w:ascii="Calibri" w:eastAsia="Times New Roman" w:hAnsi="Calibri" w:cs="Calibri"/>
          <w:color w:val="000000"/>
          <w:sz w:val="22"/>
          <w:szCs w:val="22"/>
        </w:rPr>
        <w:br/>
      </w:r>
      <w:r w:rsidRPr="00A01C3D">
        <w:rPr>
          <w:rFonts w:ascii="Calibri" w:eastAsia="Times New Roman" w:hAnsi="Calibri" w:cs="Calibri"/>
          <w:color w:val="000000"/>
          <w:sz w:val="22"/>
          <w:szCs w:val="22"/>
          <w:bdr w:val="none" w:sz="0" w:space="0" w:color="auto" w:frame="1"/>
        </w:rPr>
        <w:fldChar w:fldCharType="begin"/>
      </w:r>
      <w:r w:rsidRPr="00A01C3D">
        <w:rPr>
          <w:rFonts w:ascii="Calibri" w:eastAsia="Times New Roman" w:hAnsi="Calibri" w:cs="Calibri"/>
          <w:color w:val="000000"/>
          <w:sz w:val="22"/>
          <w:szCs w:val="22"/>
          <w:bdr w:val="none" w:sz="0" w:space="0" w:color="auto" w:frame="1"/>
        </w:rPr>
        <w:instrText xml:space="preserve"> INCLUDEPICTURE "https://lh3.googleusercontent.com/sThF-5cNlo87yMIh1LPDAtIIgZQ1tHnsCQdvuh-KjWUKAcv51-JTIdA49Nh5-yGB8uL02ihOLQuM9BbYLGJ5ey4QBxHaX-dXZx3EZTQgjXPmRBmNMfBRKhDonxByzsfaOSraB-bkqhDzHIA2VeYrrf7K8A8g2axWm95Pj3CC8H3slzyoop5XNvImPK2B4_QMbcnUVvo" \* MERGEFORMATINET </w:instrText>
      </w:r>
      <w:r w:rsidRPr="00A01C3D">
        <w:rPr>
          <w:rFonts w:ascii="Calibri" w:eastAsia="Times New Roman" w:hAnsi="Calibri" w:cs="Calibri"/>
          <w:color w:val="000000"/>
          <w:sz w:val="22"/>
          <w:szCs w:val="22"/>
          <w:bdr w:val="none" w:sz="0" w:space="0" w:color="auto" w:frame="1"/>
        </w:rPr>
        <w:fldChar w:fldCharType="separate"/>
      </w:r>
      <w:r w:rsidRPr="00A01C3D">
        <w:rPr>
          <w:rFonts w:ascii="Calibri" w:eastAsia="Times New Roman" w:hAnsi="Calibri" w:cs="Calibri"/>
          <w:noProof/>
          <w:color w:val="000000"/>
          <w:sz w:val="22"/>
          <w:szCs w:val="22"/>
          <w:bdr w:val="none" w:sz="0" w:space="0" w:color="auto" w:frame="1"/>
        </w:rPr>
        <w:drawing>
          <wp:inline distT="0" distB="0" distL="0" distR="0" wp14:anchorId="3C615AF1" wp14:editId="1F70DCA7">
            <wp:extent cx="5918200" cy="332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8200" cy="3327400"/>
                    </a:xfrm>
                    <a:prstGeom prst="rect">
                      <a:avLst/>
                    </a:prstGeom>
                    <a:noFill/>
                    <a:ln>
                      <a:noFill/>
                    </a:ln>
                  </pic:spPr>
                </pic:pic>
              </a:graphicData>
            </a:graphic>
          </wp:inline>
        </w:drawing>
      </w:r>
      <w:r w:rsidRPr="00A01C3D">
        <w:rPr>
          <w:rFonts w:ascii="Calibri" w:eastAsia="Times New Roman" w:hAnsi="Calibri" w:cs="Calibri"/>
          <w:color w:val="000000"/>
          <w:sz w:val="22"/>
          <w:szCs w:val="22"/>
          <w:bdr w:val="none" w:sz="0" w:space="0" w:color="auto" w:frame="1"/>
        </w:rPr>
        <w:fldChar w:fldCharType="end"/>
      </w:r>
      <w:r w:rsidRPr="00A01C3D">
        <w:rPr>
          <w:rFonts w:ascii="Calibri" w:eastAsia="Times New Roman" w:hAnsi="Calibri" w:cs="Calibri"/>
          <w:color w:val="000000"/>
          <w:sz w:val="22"/>
          <w:szCs w:val="22"/>
        </w:rPr>
        <w:br/>
      </w:r>
      <w:r w:rsidRPr="00A01C3D">
        <w:rPr>
          <w:rFonts w:ascii="Calibri" w:eastAsia="Times New Roman" w:hAnsi="Calibri" w:cs="Calibri"/>
          <w:color w:val="000000"/>
          <w:sz w:val="22"/>
          <w:szCs w:val="22"/>
        </w:rPr>
        <w:br/>
        <w:t xml:space="preserve">Describe what this circuit does. </w:t>
      </w:r>
      <w:r w:rsidRPr="00A01C3D">
        <w:rPr>
          <w:rFonts w:ascii="Calibri" w:eastAsia="Times New Roman" w:hAnsi="Calibri" w:cs="Calibri"/>
          <w:b/>
          <w:bCs/>
          <w:i/>
          <w:iCs/>
          <w:color w:val="000000"/>
          <w:sz w:val="22"/>
          <w:szCs w:val="22"/>
        </w:rPr>
        <w:t>(15 marks)</w:t>
      </w:r>
      <w:r w:rsidRPr="00A01C3D">
        <w:rPr>
          <w:rFonts w:ascii="Calibri" w:eastAsia="Times New Roman" w:hAnsi="Calibri" w:cs="Calibri"/>
          <w:color w:val="000000"/>
          <w:sz w:val="22"/>
          <w:szCs w:val="22"/>
        </w:rPr>
        <w:t xml:space="preserve"> </w:t>
      </w:r>
    </w:p>
    <w:p w14:paraId="25091B14" w14:textId="134637EA" w:rsidR="00A26FA6" w:rsidRPr="009147CC" w:rsidRDefault="009A1283" w:rsidP="00A26FA6">
      <w:pPr>
        <w:rPr>
          <w:rFonts w:ascii="Arial" w:hAnsi="Arial" w:cs="Arial"/>
          <w:color w:val="000000" w:themeColor="text1"/>
        </w:rPr>
      </w:pPr>
      <w:r w:rsidRPr="009A1283">
        <w:rPr>
          <w:rFonts w:ascii="Calibri" w:eastAsia="Times New Roman" w:hAnsi="Calibri" w:cs="Calibri"/>
          <w:i/>
          <w:iCs/>
          <w:color w:val="000000"/>
          <w:sz w:val="22"/>
          <w:szCs w:val="22"/>
          <w:u w:val="single"/>
        </w:rPr>
        <w:t>Ans:</w:t>
      </w:r>
      <w:r w:rsidR="00A01C3D" w:rsidRPr="00A01C3D">
        <w:rPr>
          <w:rFonts w:ascii="Calibri" w:eastAsia="Times New Roman" w:hAnsi="Calibri" w:cs="Calibri"/>
          <w:color w:val="000000"/>
          <w:sz w:val="22"/>
          <w:szCs w:val="22"/>
        </w:rPr>
        <w:br/>
      </w:r>
      <w:r w:rsidR="00092B97" w:rsidRPr="009147CC">
        <w:rPr>
          <w:rFonts w:ascii="Calibri" w:eastAsia="Times New Roman" w:hAnsi="Calibri" w:cs="Calibri"/>
          <w:color w:val="000000"/>
        </w:rPr>
        <w:t xml:space="preserve">similarly, </w:t>
      </w:r>
      <w:r w:rsidR="00A01C3D" w:rsidRPr="009147CC">
        <w:rPr>
          <w:rFonts w:ascii="Calibri" w:eastAsia="Times New Roman" w:hAnsi="Calibri" w:cs="Calibri"/>
          <w:color w:val="000000"/>
        </w:rPr>
        <w:br/>
      </w:r>
      <w:r w:rsidR="00A26FA6" w:rsidRPr="009147CC">
        <w:rPr>
          <w:rFonts w:ascii="Arial" w:hAnsi="Arial" w:cs="Arial"/>
          <w:color w:val="000000" w:themeColor="text1"/>
        </w:rPr>
        <w:t xml:space="preserve">In above given table there are four input which represent by D0, D1, D2, and D3. Similarly, y is given the output. In given circuit these two modes. There are load and shift mode. In load mode </w:t>
      </w:r>
      <w:r w:rsidR="00004F99" w:rsidRPr="009147CC">
        <w:rPr>
          <w:rFonts w:ascii="Arial" w:hAnsi="Arial" w:cs="Arial"/>
          <w:color w:val="000000" w:themeColor="text1"/>
        </w:rPr>
        <w:t xml:space="preserve">the mode </w:t>
      </w:r>
      <w:r w:rsidR="00A26FA6" w:rsidRPr="009147CC">
        <w:rPr>
          <w:rFonts w:ascii="Arial" w:hAnsi="Arial" w:cs="Arial"/>
          <w:color w:val="000000" w:themeColor="text1"/>
        </w:rPr>
        <w:t xml:space="preserve">input </w:t>
      </w:r>
      <w:r w:rsidR="00377211" w:rsidRPr="009147CC">
        <w:rPr>
          <w:rFonts w:ascii="Arial" w:hAnsi="Arial" w:cs="Arial"/>
          <w:color w:val="000000" w:themeColor="text1"/>
        </w:rPr>
        <w:t>is</w:t>
      </w:r>
      <w:r w:rsidR="00A26FA6" w:rsidRPr="009147CC">
        <w:rPr>
          <w:rFonts w:ascii="Arial" w:hAnsi="Arial" w:cs="Arial"/>
          <w:color w:val="000000" w:themeColor="text1"/>
        </w:rPr>
        <w:t xml:space="preserve"> load in circuit. Run mode is mode in which input is given to circuit, then output is also given but it is continuously changing because of clock. </w:t>
      </w:r>
      <w:r w:rsidR="009147CC" w:rsidRPr="009147CC">
        <w:rPr>
          <w:rFonts w:ascii="Arial" w:hAnsi="Arial" w:cs="Arial"/>
          <w:color w:val="000000" w:themeColor="text1"/>
        </w:rPr>
        <w:t>First</w:t>
      </w:r>
      <w:r w:rsidR="00E22C7D" w:rsidRPr="009147CC">
        <w:rPr>
          <w:rFonts w:ascii="Arial" w:hAnsi="Arial" w:cs="Arial"/>
          <w:color w:val="000000" w:themeColor="text1"/>
        </w:rPr>
        <w:t>,</w:t>
      </w:r>
      <w:r w:rsidR="00A26FA6" w:rsidRPr="009147CC">
        <w:rPr>
          <w:rFonts w:ascii="Arial" w:hAnsi="Arial" w:cs="Arial"/>
          <w:color w:val="000000" w:themeColor="text1"/>
        </w:rPr>
        <w:t xml:space="preserve"> we load the four inputs in given circuit when load value is 1. Then we will change load mode into run mode than input is given to circuit, then circuit is gives output which is keep change with clock. Output is changing with the clock because the output is shift to Q3 TO Q0. We can see this shift when we change this clock with another clock. Parallel in serial output is a circuit which take input parallel and given the output serial. This computer to take input at once but tis circuit given the slow output. In this way above circuit </w:t>
      </w:r>
      <w:r w:rsidR="00A26FA6" w:rsidRPr="009147CC">
        <w:rPr>
          <w:rFonts w:ascii="Arial" w:hAnsi="Arial" w:cs="Arial"/>
          <w:color w:val="000000" w:themeColor="text1"/>
        </w:rPr>
        <w:t>words.</w:t>
      </w:r>
    </w:p>
    <w:p w14:paraId="65350394" w14:textId="69609EA9" w:rsidR="00A01C3D" w:rsidRPr="009147CC" w:rsidRDefault="00A01C3D" w:rsidP="00A01C3D">
      <w:pPr>
        <w:spacing w:after="200"/>
        <w:rPr>
          <w:rFonts w:ascii="Times New Roman" w:eastAsia="Times New Roman" w:hAnsi="Times New Roman" w:cs="Times New Roman"/>
          <w:color w:val="000000"/>
        </w:rPr>
      </w:pPr>
      <w:r w:rsidRPr="009147CC">
        <w:rPr>
          <w:rFonts w:ascii="Calibri" w:eastAsia="Times New Roman" w:hAnsi="Calibri" w:cs="Calibri"/>
          <w:color w:val="000000"/>
        </w:rPr>
        <w:br/>
      </w:r>
    </w:p>
    <w:p w14:paraId="3DD73682" w14:textId="77777777" w:rsidR="00A01C3D" w:rsidRPr="00A01C3D" w:rsidRDefault="00A01C3D" w:rsidP="00A01C3D">
      <w:pPr>
        <w:spacing w:after="200"/>
        <w:rPr>
          <w:rFonts w:ascii="Times New Roman" w:eastAsia="Times New Roman" w:hAnsi="Times New Roman" w:cs="Times New Roman"/>
          <w:color w:val="000000"/>
        </w:rPr>
      </w:pPr>
      <w:r w:rsidRPr="00A01C3D">
        <w:rPr>
          <w:rFonts w:ascii="Calibri" w:eastAsia="Times New Roman" w:hAnsi="Calibri" w:cs="Calibri"/>
          <w:color w:val="000000"/>
          <w:sz w:val="22"/>
          <w:szCs w:val="22"/>
        </w:rPr>
        <w:t xml:space="preserve">Design and add to the above circuit an additional circuit that takes the Clock X and the Output Y and decodes Y into 4 output indicators so that they match D0 – D3. Insert the </w:t>
      </w:r>
      <w:proofErr w:type="spellStart"/>
      <w:r w:rsidRPr="00A01C3D">
        <w:rPr>
          <w:rFonts w:ascii="Calibri" w:eastAsia="Times New Roman" w:hAnsi="Calibri" w:cs="Calibri"/>
          <w:color w:val="000000"/>
          <w:sz w:val="22"/>
          <w:szCs w:val="22"/>
        </w:rPr>
        <w:t>LogSim</w:t>
      </w:r>
      <w:proofErr w:type="spellEnd"/>
      <w:r w:rsidRPr="00A01C3D">
        <w:rPr>
          <w:rFonts w:ascii="Calibri" w:eastAsia="Times New Roman" w:hAnsi="Calibri" w:cs="Calibri"/>
          <w:color w:val="000000"/>
          <w:sz w:val="22"/>
          <w:szCs w:val="22"/>
        </w:rPr>
        <w:t xml:space="preserve"> GIF output of your design in the space below.</w:t>
      </w:r>
    </w:p>
    <w:p w14:paraId="3522DD50" w14:textId="53802F19" w:rsidR="00A01C3D" w:rsidRPr="00CB0DA0" w:rsidRDefault="00A01C3D" w:rsidP="00CB0DA0">
      <w:pPr>
        <w:spacing w:after="200"/>
        <w:rPr>
          <w:rFonts w:ascii="Times New Roman" w:eastAsia="Times New Roman" w:hAnsi="Times New Roman" w:cs="Times New Roman"/>
          <w:color w:val="000000"/>
        </w:rPr>
      </w:pPr>
      <w:r w:rsidRPr="00A01C3D">
        <w:rPr>
          <w:rFonts w:ascii="Calibri" w:eastAsia="Times New Roman" w:hAnsi="Calibri" w:cs="Calibri"/>
          <w:color w:val="000000"/>
          <w:sz w:val="22"/>
          <w:szCs w:val="22"/>
        </w:rPr>
        <w:t xml:space="preserve">The highest marks will go to those who design the circuit such that it </w:t>
      </w:r>
      <w:r w:rsidRPr="00A01C3D">
        <w:rPr>
          <w:rFonts w:ascii="Calibri" w:eastAsia="Times New Roman" w:hAnsi="Calibri" w:cs="Calibri"/>
          <w:b/>
          <w:bCs/>
          <w:color w:val="000000"/>
          <w:sz w:val="22"/>
          <w:szCs w:val="22"/>
          <w:u w:val="single"/>
        </w:rPr>
        <w:t>AUTOMATICALLY</w:t>
      </w:r>
      <w:r w:rsidRPr="00A01C3D">
        <w:rPr>
          <w:rFonts w:ascii="Calibri" w:eastAsia="Times New Roman" w:hAnsi="Calibri" w:cs="Calibri"/>
          <w:color w:val="000000"/>
          <w:sz w:val="22"/>
          <w:szCs w:val="22"/>
        </w:rPr>
        <w:t xml:space="preserve"> stops (not pauses) when the input to the circuit matches the output to the circuit</w:t>
      </w:r>
    </w:p>
    <w:p w14:paraId="12ACEBBA" w14:textId="7F373130" w:rsidR="00A01C3D" w:rsidRDefault="00A01C3D">
      <w:pPr>
        <w:rPr>
          <w:rFonts w:ascii="Times New Roman" w:eastAsia="Times New Roman" w:hAnsi="Times New Roman" w:cs="Times New Roman"/>
        </w:rPr>
      </w:pPr>
    </w:p>
    <w:p w14:paraId="1FF207A7" w14:textId="71CE38AE" w:rsidR="00D71222" w:rsidRDefault="00616BDB" w:rsidP="00D712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rPr>
      </w:pPr>
      <w:r>
        <w:rPr>
          <w:rFonts w:ascii="Arial" w:hAnsi="Arial" w:cs="Arial"/>
          <w:noProof/>
          <w:color w:val="000000" w:themeColor="text1"/>
        </w:rPr>
        <w:drawing>
          <wp:inline distT="0" distB="0" distL="0" distR="0" wp14:anchorId="17F06E3B" wp14:editId="407DD506">
            <wp:extent cx="5212080" cy="2416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21216" cy="2420390"/>
                    </a:xfrm>
                    <a:prstGeom prst="rect">
                      <a:avLst/>
                    </a:prstGeom>
                  </pic:spPr>
                </pic:pic>
              </a:graphicData>
            </a:graphic>
          </wp:inline>
        </w:drawing>
      </w:r>
    </w:p>
    <w:p w14:paraId="0E04AA50" w14:textId="77777777" w:rsidR="00B17489" w:rsidRDefault="00B17489" w:rsidP="00D712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000000" w:themeColor="text1"/>
          <w:u w:val="single"/>
        </w:rPr>
      </w:pPr>
    </w:p>
    <w:p w14:paraId="0F6160ED" w14:textId="6A22369C" w:rsidR="00B17489" w:rsidRDefault="00B17489" w:rsidP="00D712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000000" w:themeColor="text1"/>
          <w:u w:val="single"/>
        </w:rPr>
      </w:pPr>
      <w:r w:rsidRPr="00B17489">
        <w:rPr>
          <w:rFonts w:ascii="Arial" w:hAnsi="Arial" w:cs="Arial"/>
          <w:i/>
          <w:iCs/>
          <w:color w:val="000000" w:themeColor="text1"/>
          <w:u w:val="single"/>
        </w:rPr>
        <w:t>ANS:</w:t>
      </w:r>
    </w:p>
    <w:p w14:paraId="3D95EA6B" w14:textId="3B4EEC5A" w:rsidR="007E55AF" w:rsidRDefault="007E55AF" w:rsidP="00D712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000000" w:themeColor="text1"/>
          <w:u w:val="single"/>
        </w:rPr>
      </w:pPr>
    </w:p>
    <w:p w14:paraId="7530ADB7" w14:textId="7F7E745B" w:rsidR="007E55AF" w:rsidRDefault="007E55AF" w:rsidP="007E55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rPr>
      </w:pPr>
      <w:r w:rsidRPr="007E55AF">
        <w:rPr>
          <w:rFonts w:ascii="Arial" w:hAnsi="Arial" w:cs="Arial"/>
          <w:color w:val="000000" w:themeColor="text1"/>
        </w:rPr>
        <w:t xml:space="preserve">In this diagram, we make a circuit that automatically stops, when the input, input by the suer matches with the output of the circuit. Similarly, in this circuit, we used 4 NOT gates, ‘XOR’ </w:t>
      </w:r>
      <w:proofErr w:type="gramStart"/>
      <w:r w:rsidRPr="007E55AF">
        <w:rPr>
          <w:rFonts w:ascii="Arial" w:hAnsi="Arial" w:cs="Arial"/>
          <w:color w:val="000000" w:themeColor="text1"/>
        </w:rPr>
        <w:t>gates ,</w:t>
      </w:r>
      <w:proofErr w:type="gramEnd"/>
      <w:r w:rsidRPr="007E55AF">
        <w:rPr>
          <w:rFonts w:ascii="Arial" w:hAnsi="Arial" w:cs="Arial"/>
          <w:color w:val="000000" w:themeColor="text1"/>
        </w:rPr>
        <w:t xml:space="preserve"> following up by a ‘OR’ gate and a ‘AND’ gate. We have also used 4 D – Type flip-flop for the execution of the circuit.</w:t>
      </w:r>
    </w:p>
    <w:p w14:paraId="3142B19C" w14:textId="77777777" w:rsidR="007E55AF" w:rsidRPr="007E55AF" w:rsidRDefault="007E55AF" w:rsidP="007E55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rPr>
      </w:pPr>
    </w:p>
    <w:p w14:paraId="5DCE1E99" w14:textId="67854A40" w:rsidR="007E55AF" w:rsidRPr="007E55AF" w:rsidRDefault="007E55AF" w:rsidP="007E55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rPr>
      </w:pPr>
      <w:r w:rsidRPr="007E55AF">
        <w:rPr>
          <w:rFonts w:ascii="Arial" w:hAnsi="Arial" w:cs="Arial"/>
          <w:color w:val="000000" w:themeColor="text1"/>
        </w:rPr>
        <w:t xml:space="preserve">In details, in this circuit, input </w:t>
      </w:r>
      <w:proofErr w:type="gramStart"/>
      <w:r w:rsidRPr="007E55AF">
        <w:rPr>
          <w:rFonts w:ascii="Arial" w:hAnsi="Arial" w:cs="Arial"/>
          <w:color w:val="000000" w:themeColor="text1"/>
        </w:rPr>
        <w:t>( 1001</w:t>
      </w:r>
      <w:proofErr w:type="gramEnd"/>
      <w:r w:rsidRPr="007E55AF">
        <w:rPr>
          <w:rFonts w:ascii="Arial" w:hAnsi="Arial" w:cs="Arial"/>
          <w:color w:val="000000" w:themeColor="text1"/>
        </w:rPr>
        <w:t xml:space="preserve"> ) is given. Similarly, the given input is transferred into D – Type circuit when the load is turned on. Moving on, the run, when the run is turned on, the circuit is run and paused according to the given input.</w:t>
      </w:r>
    </w:p>
    <w:p w14:paraId="7BCFD7D5" w14:textId="77777777" w:rsidR="007E55AF" w:rsidRPr="007E55AF" w:rsidRDefault="007E55AF" w:rsidP="007E55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rPr>
      </w:pPr>
    </w:p>
    <w:p w14:paraId="4BB34635" w14:textId="640684E5" w:rsidR="00B17489" w:rsidRPr="007E55AF" w:rsidRDefault="00B17489" w:rsidP="007E55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000000" w:themeColor="text1"/>
          <w:u w:val="single"/>
        </w:rPr>
      </w:pPr>
    </w:p>
    <w:p w14:paraId="69252A1E" w14:textId="51CDB470" w:rsidR="00B17489" w:rsidRPr="007E55AF" w:rsidRDefault="00B17489" w:rsidP="007E55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000000" w:themeColor="text1"/>
          <w:u w:val="single"/>
        </w:rPr>
      </w:pPr>
    </w:p>
    <w:p w14:paraId="5B9009F9" w14:textId="77777777" w:rsidR="00B17489" w:rsidRPr="00B17489" w:rsidRDefault="00B17489" w:rsidP="007E55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rPr>
      </w:pPr>
    </w:p>
    <w:sectPr w:rsidR="00B17489" w:rsidRPr="00B1748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3D"/>
    <w:rsid w:val="00004F99"/>
    <w:rsid w:val="00092B97"/>
    <w:rsid w:val="000D0D8C"/>
    <w:rsid w:val="001601ED"/>
    <w:rsid w:val="002A2A08"/>
    <w:rsid w:val="00377211"/>
    <w:rsid w:val="0045713E"/>
    <w:rsid w:val="00517B2D"/>
    <w:rsid w:val="0052165A"/>
    <w:rsid w:val="00527081"/>
    <w:rsid w:val="005A4561"/>
    <w:rsid w:val="00616BDB"/>
    <w:rsid w:val="00692A11"/>
    <w:rsid w:val="006A198B"/>
    <w:rsid w:val="006E2EC6"/>
    <w:rsid w:val="00752EF9"/>
    <w:rsid w:val="007B67BB"/>
    <w:rsid w:val="007C1D66"/>
    <w:rsid w:val="007D709D"/>
    <w:rsid w:val="007E55AF"/>
    <w:rsid w:val="00911ACF"/>
    <w:rsid w:val="009147CC"/>
    <w:rsid w:val="00936EE3"/>
    <w:rsid w:val="0094462C"/>
    <w:rsid w:val="009A1283"/>
    <w:rsid w:val="009E3811"/>
    <w:rsid w:val="00A01C3D"/>
    <w:rsid w:val="00A26FA6"/>
    <w:rsid w:val="00A45AE6"/>
    <w:rsid w:val="00A639A8"/>
    <w:rsid w:val="00A659F4"/>
    <w:rsid w:val="00AF6301"/>
    <w:rsid w:val="00B17489"/>
    <w:rsid w:val="00B27003"/>
    <w:rsid w:val="00C407FD"/>
    <w:rsid w:val="00C512EA"/>
    <w:rsid w:val="00CB0DA0"/>
    <w:rsid w:val="00CB1D30"/>
    <w:rsid w:val="00CE59CA"/>
    <w:rsid w:val="00CE68FB"/>
    <w:rsid w:val="00D337BD"/>
    <w:rsid w:val="00D40B00"/>
    <w:rsid w:val="00D71222"/>
    <w:rsid w:val="00DF1313"/>
    <w:rsid w:val="00DF39B5"/>
    <w:rsid w:val="00E22C7D"/>
    <w:rsid w:val="00E23083"/>
    <w:rsid w:val="00E26285"/>
    <w:rsid w:val="00F125BA"/>
    <w:rsid w:val="00F42ADD"/>
    <w:rsid w:val="00F55053"/>
    <w:rsid w:val="00F65493"/>
    <w:rsid w:val="00FE2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0792"/>
  <w15:chartTrackingRefBased/>
  <w15:docId w15:val="{E0199716-5DEE-B14B-A255-989B0968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5AF"/>
  </w:style>
  <w:style w:type="paragraph" w:styleId="Heading1">
    <w:name w:val="heading 1"/>
    <w:basedOn w:val="Normal"/>
    <w:link w:val="Heading1Char"/>
    <w:uiPriority w:val="9"/>
    <w:qFormat/>
    <w:rsid w:val="00A01C3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C3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01C3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05687">
      <w:bodyDiv w:val="1"/>
      <w:marLeft w:val="0"/>
      <w:marRight w:val="0"/>
      <w:marTop w:val="0"/>
      <w:marBottom w:val="0"/>
      <w:divBdr>
        <w:top w:val="none" w:sz="0" w:space="0" w:color="auto"/>
        <w:left w:val="none" w:sz="0" w:space="0" w:color="auto"/>
        <w:bottom w:val="none" w:sz="0" w:space="0" w:color="auto"/>
        <w:right w:val="none" w:sz="0" w:space="0" w:color="auto"/>
      </w:divBdr>
    </w:div>
    <w:div w:id="171699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Abhishek</dc:creator>
  <cp:keywords/>
  <dc:description/>
  <cp:lastModifiedBy>K, Abhishek</cp:lastModifiedBy>
  <cp:revision>2</cp:revision>
  <cp:lastPrinted>2022-12-29T06:11:00Z</cp:lastPrinted>
  <dcterms:created xsi:type="dcterms:W3CDTF">2022-12-29T07:58:00Z</dcterms:created>
  <dcterms:modified xsi:type="dcterms:W3CDTF">2022-12-29T07:58:00Z</dcterms:modified>
</cp:coreProperties>
</file>