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C028" w14:textId="77777777" w:rsidR="00925230" w:rsidRPr="00925230" w:rsidRDefault="00925230" w:rsidP="00925230">
      <w:pPr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Group A </w:t>
      </w:r>
    </w:p>
    <w:p w14:paraId="4309614C" w14:textId="77777777" w:rsidR="00925230" w:rsidRPr="00550C50" w:rsidRDefault="00925230" w:rsidP="00925230">
      <w:pPr>
        <w:spacing w:before="197"/>
        <w:ind w:left="371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</w:rPr>
        <w:t xml:space="preserve">1. </w:t>
      </w: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>Which feature of OOP indicates code reusability?</w:t>
      </w:r>
      <w:r w:rsidRPr="00550C50">
        <w:rPr>
          <w:rFonts w:ascii="Arial" w:eastAsia="Times New Roman" w:hAnsi="Arial" w:cs="Arial"/>
          <w:color w:val="000000" w:themeColor="text1"/>
        </w:rPr>
        <w:t> </w:t>
      </w:r>
    </w:p>
    <w:p w14:paraId="59E6853D" w14:textId="77BC3BE8" w:rsidR="00925230" w:rsidRPr="00550C50" w:rsidRDefault="00BB5DD6" w:rsidP="00BB5DD6">
      <w:pPr>
        <w:spacing w:before="34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          </w:t>
      </w:r>
      <w:r w:rsidR="00E504B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925230"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>Abstraction</w:t>
      </w:r>
      <w:r w:rsidR="00925230" w:rsidRPr="00550C50">
        <w:rPr>
          <w:rFonts w:ascii="Arial" w:eastAsia="Times New Roman" w:hAnsi="Arial" w:cs="Arial"/>
          <w:color w:val="000000" w:themeColor="text1"/>
        </w:rPr>
        <w:t> </w:t>
      </w:r>
    </w:p>
    <w:p w14:paraId="7B9263D3" w14:textId="02C95D6B" w:rsidR="00925230" w:rsidRPr="00550C50" w:rsidRDefault="00BB5DD6" w:rsidP="00BB5DD6">
      <w:pPr>
        <w:spacing w:before="34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         </w:t>
      </w:r>
      <w:r w:rsidR="00E504B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925230"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>Polymorphism</w:t>
      </w:r>
      <w:r w:rsidR="00925230" w:rsidRPr="00550C50">
        <w:rPr>
          <w:rFonts w:ascii="Arial" w:eastAsia="Times New Roman" w:hAnsi="Arial" w:cs="Arial"/>
          <w:color w:val="000000" w:themeColor="text1"/>
        </w:rPr>
        <w:t> </w:t>
      </w:r>
    </w:p>
    <w:p w14:paraId="3A0CA0B8" w14:textId="17BFC4BC" w:rsidR="00925230" w:rsidRPr="00550C50" w:rsidRDefault="00BB5DD6" w:rsidP="00BB5DD6">
      <w:pPr>
        <w:spacing w:before="36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          </w:t>
      </w:r>
      <w:r w:rsidR="00925230"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>Encapsulation</w:t>
      </w:r>
      <w:r w:rsidR="00925230" w:rsidRPr="00550C50">
        <w:rPr>
          <w:rFonts w:ascii="Arial" w:eastAsia="Times New Roman" w:hAnsi="Arial" w:cs="Arial"/>
          <w:color w:val="000000" w:themeColor="text1"/>
        </w:rPr>
        <w:t> </w:t>
      </w:r>
    </w:p>
    <w:p w14:paraId="117E917B" w14:textId="4A01E917" w:rsidR="00925230" w:rsidRPr="00550C50" w:rsidRDefault="00925230" w:rsidP="00BB5DD6">
      <w:pPr>
        <w:pStyle w:val="ListParagraph"/>
        <w:numPr>
          <w:ilvl w:val="0"/>
          <w:numId w:val="3"/>
        </w:numPr>
        <w:spacing w:before="34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>Inheritance</w:t>
      </w:r>
      <w:r w:rsidRPr="00550C50">
        <w:rPr>
          <w:rFonts w:ascii="Arial" w:eastAsia="Times New Roman" w:hAnsi="Arial" w:cs="Arial"/>
          <w:color w:val="000000" w:themeColor="text1"/>
        </w:rPr>
        <w:t> </w:t>
      </w:r>
    </w:p>
    <w:p w14:paraId="3F9FDEF8" w14:textId="77777777" w:rsidR="00925230" w:rsidRPr="00550C50" w:rsidRDefault="00925230" w:rsidP="00925230">
      <w:pPr>
        <w:spacing w:before="336"/>
        <w:ind w:left="365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</w:rPr>
        <w:t xml:space="preserve">2. </w:t>
      </w: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>Which of the following is not an access modifier?</w:t>
      </w:r>
      <w:r w:rsidRPr="00550C50">
        <w:rPr>
          <w:rFonts w:ascii="Arial" w:eastAsia="Times New Roman" w:hAnsi="Arial" w:cs="Arial"/>
          <w:color w:val="000000" w:themeColor="text1"/>
        </w:rPr>
        <w:t> </w:t>
      </w:r>
    </w:p>
    <w:p w14:paraId="7339AE47" w14:textId="439F04DF" w:rsidR="00925230" w:rsidRPr="00550C50" w:rsidRDefault="00925230" w:rsidP="00AE0025">
      <w:pPr>
        <w:pStyle w:val="ListParagraph"/>
        <w:numPr>
          <w:ilvl w:val="0"/>
          <w:numId w:val="3"/>
        </w:numPr>
        <w:spacing w:before="36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>Abstract</w:t>
      </w:r>
      <w:r w:rsidRPr="00550C50">
        <w:rPr>
          <w:rFonts w:ascii="Arial" w:eastAsia="Times New Roman" w:hAnsi="Arial" w:cs="Arial"/>
          <w:color w:val="000000" w:themeColor="text1"/>
        </w:rPr>
        <w:t> </w:t>
      </w:r>
    </w:p>
    <w:p w14:paraId="06DFC000" w14:textId="51E28060" w:rsidR="00925230" w:rsidRPr="00550C50" w:rsidRDefault="00925230" w:rsidP="00925230">
      <w:pPr>
        <w:spacing w:before="34"/>
        <w:ind w:left="729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Public </w:t>
      </w:r>
      <w:r w:rsidRPr="00550C50">
        <w:rPr>
          <w:rFonts w:ascii="Arial" w:eastAsia="Times New Roman" w:hAnsi="Arial" w:cs="Arial"/>
          <w:color w:val="000000" w:themeColor="text1"/>
        </w:rPr>
        <w:t> </w:t>
      </w:r>
    </w:p>
    <w:p w14:paraId="50D56A2F" w14:textId="057345D1" w:rsidR="00925230" w:rsidRPr="00550C50" w:rsidRDefault="00925230" w:rsidP="00925230">
      <w:pPr>
        <w:spacing w:before="34"/>
        <w:ind w:left="722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Private</w:t>
      </w:r>
      <w:r w:rsidRPr="00550C50">
        <w:rPr>
          <w:rFonts w:ascii="Arial" w:eastAsia="Times New Roman" w:hAnsi="Arial" w:cs="Arial"/>
          <w:color w:val="000000" w:themeColor="text1"/>
        </w:rPr>
        <w:t> </w:t>
      </w:r>
    </w:p>
    <w:p w14:paraId="26577108" w14:textId="5E2ACC05" w:rsidR="00925230" w:rsidRPr="00550C50" w:rsidRDefault="00925230" w:rsidP="00925230">
      <w:pPr>
        <w:spacing w:before="34"/>
        <w:ind w:left="722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Protected</w:t>
      </w:r>
      <w:r w:rsidRPr="00550C50">
        <w:rPr>
          <w:rFonts w:ascii="Arial" w:eastAsia="Times New Roman" w:hAnsi="Arial" w:cs="Arial"/>
          <w:color w:val="000000" w:themeColor="text1"/>
        </w:rPr>
        <w:t> </w:t>
      </w:r>
    </w:p>
    <w:p w14:paraId="0397FF3A" w14:textId="5278B5B1" w:rsidR="00925230" w:rsidRDefault="00925230" w:rsidP="00925230">
      <w:pPr>
        <w:spacing w:before="338"/>
        <w:ind w:left="363" w:right="211" w:hanging="353"/>
        <w:rPr>
          <w:rFonts w:ascii="Arial" w:eastAsia="Times New Roman" w:hAnsi="Arial" w:cs="Arial"/>
          <w:color w:val="000000" w:themeColor="text1"/>
        </w:rPr>
      </w:pPr>
      <w:r w:rsidRPr="00550C50">
        <w:rPr>
          <w:rFonts w:ascii="Arial" w:eastAsia="Times New Roman" w:hAnsi="Arial" w:cs="Arial"/>
          <w:color w:val="000000" w:themeColor="text1"/>
        </w:rPr>
        <w:t xml:space="preserve">3. </w:t>
      </w: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Encapsulation is a way of combining both data members and member functions, which </w:t>
      </w:r>
      <w:r w:rsidRPr="00550C50">
        <w:rPr>
          <w:rFonts w:ascii="Arial" w:eastAsia="Times New Roman" w:hAnsi="Arial" w:cs="Arial"/>
          <w:color w:val="000000" w:themeColor="text1"/>
        </w:rPr>
        <w:t>operate</w:t>
      </w: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on those data members, into a single unit. We call it a class in OOP generally. This </w:t>
      </w:r>
      <w:r w:rsidRPr="00550C50">
        <w:rPr>
          <w:rFonts w:ascii="Arial" w:eastAsia="Times New Roman" w:hAnsi="Arial" w:cs="Arial"/>
          <w:color w:val="000000" w:themeColor="text1"/>
        </w:rPr>
        <w:t>feature</w:t>
      </w: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have helped us modify the structures used in C language to be upgraded into </w:t>
      </w:r>
      <w:r w:rsidR="00550C50"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class </w:t>
      </w:r>
      <w:r w:rsidR="00550C50" w:rsidRPr="00550C50">
        <w:rPr>
          <w:rFonts w:ascii="Arial" w:eastAsia="Times New Roman" w:hAnsi="Arial" w:cs="Arial"/>
          <w:color w:val="000000" w:themeColor="text1"/>
        </w:rPr>
        <w:t>in</w:t>
      </w:r>
      <w:r w:rsidRPr="00550C50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JAVA and other languages. Show the process encapsulation in JAVA.</w:t>
      </w:r>
      <w:r w:rsidRPr="00550C50">
        <w:rPr>
          <w:rFonts w:ascii="Arial" w:eastAsia="Times New Roman" w:hAnsi="Arial" w:cs="Arial"/>
          <w:color w:val="000000" w:themeColor="text1"/>
        </w:rPr>
        <w:t> </w:t>
      </w:r>
    </w:p>
    <w:p w14:paraId="66D10521" w14:textId="61FC3CB8" w:rsidR="002F088C" w:rsidRDefault="007247C8" w:rsidP="007247C8">
      <w:pPr>
        <w:rPr>
          <w:rFonts w:ascii="Times New Roman" w:eastAsia="Times New Roman" w:hAnsi="Times New Roman" w:cs="Times New Roman"/>
        </w:rPr>
      </w:pPr>
      <w:r w:rsidRPr="007247C8">
        <w:rPr>
          <w:rFonts w:ascii="Times New Roman" w:eastAsia="Times New Roman" w:hAnsi="Times New Roman" w:cs="Times New Roman"/>
        </w:rPr>
        <w:fldChar w:fldCharType="begin"/>
      </w:r>
      <w:r w:rsidRPr="007247C8">
        <w:rPr>
          <w:rFonts w:ascii="Times New Roman" w:eastAsia="Times New Roman" w:hAnsi="Times New Roman" w:cs="Times New Roman"/>
        </w:rPr>
        <w:instrText xml:space="preserve"> INCLUDEPICTURE "/Users/macbookpro/Library/Group Containers/UBF8T346G9.ms/WebArchiveCopyPasteTempFiles/com.microsoft.Word/page2image3670640" \* MERGEFORMATINET </w:instrText>
      </w:r>
      <w:r w:rsidRPr="007247C8">
        <w:rPr>
          <w:rFonts w:ascii="Times New Roman" w:eastAsia="Times New Roman" w:hAnsi="Times New Roman" w:cs="Times New Roman"/>
        </w:rPr>
        <w:fldChar w:fldCharType="separate"/>
      </w:r>
      <w:r w:rsidRPr="007247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C49600" wp14:editId="4C31D2F3">
            <wp:extent cx="4514215" cy="3854450"/>
            <wp:effectExtent l="0" t="0" r="0" b="6350"/>
            <wp:docPr id="7" name="Picture 7" descr="page2image367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670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7C8">
        <w:rPr>
          <w:rFonts w:ascii="Times New Roman" w:eastAsia="Times New Roman" w:hAnsi="Times New Roman" w:cs="Times New Roman"/>
        </w:rPr>
        <w:fldChar w:fldCharType="end"/>
      </w:r>
    </w:p>
    <w:p w14:paraId="24B24CFE" w14:textId="67406032" w:rsidR="007247C8" w:rsidRDefault="007247C8" w:rsidP="007247C8">
      <w:pPr>
        <w:rPr>
          <w:rFonts w:ascii="Times New Roman" w:eastAsia="Times New Roman" w:hAnsi="Times New Roman" w:cs="Times New Roman"/>
        </w:rPr>
      </w:pPr>
    </w:p>
    <w:p w14:paraId="2BB759A6" w14:textId="77777777" w:rsidR="007247C8" w:rsidRPr="007247C8" w:rsidRDefault="007247C8" w:rsidP="007247C8">
      <w:pPr>
        <w:rPr>
          <w:rFonts w:ascii="Times New Roman" w:eastAsia="Times New Roman" w:hAnsi="Times New Roman" w:cs="Times New Roman"/>
        </w:rPr>
      </w:pPr>
    </w:p>
    <w:p w14:paraId="7926F3D6" w14:textId="349C2F58" w:rsidR="00925230" w:rsidRPr="00925230" w:rsidRDefault="00925230" w:rsidP="00925230">
      <w:pPr>
        <w:spacing w:before="634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lastRenderedPageBreak/>
        <w:t>Group B </w:t>
      </w:r>
    </w:p>
    <w:p w14:paraId="6665598B" w14:textId="322BE171" w:rsidR="00925230" w:rsidRDefault="00925230" w:rsidP="00925230">
      <w:pPr>
        <w:spacing w:before="197"/>
        <w:ind w:left="371" w:right="420" w:hanging="344"/>
        <w:rPr>
          <w:rFonts w:ascii="Calibri" w:eastAsia="Times New Roman" w:hAnsi="Calibri" w:cs="Calibri"/>
          <w:color w:val="000000"/>
          <w:sz w:val="23"/>
          <w:szCs w:val="23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1. Create a class named 'Student' with String variable 'name' and integer variable '</w:t>
      </w:r>
      <w:proofErr w:type="spell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roll_no</w:t>
      </w:r>
      <w:proofErr w:type="spell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'.  Assign the value of </w:t>
      </w:r>
      <w:proofErr w:type="spell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roll_</w:t>
      </w:r>
      <w:proofErr w:type="gram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no</w:t>
      </w:r>
      <w:proofErr w:type="spellEnd"/>
      <w:proofErr w:type="gram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 as '2' and that of name as "John" by creating an object of the class Student. </w:t>
      </w:r>
    </w:p>
    <w:p w14:paraId="58746F1C" w14:textId="5E95D13D" w:rsidR="003E7754" w:rsidRDefault="003E7754" w:rsidP="00925230">
      <w:pPr>
        <w:spacing w:before="197"/>
        <w:ind w:left="371" w:right="420" w:hanging="344"/>
        <w:rPr>
          <w:rFonts w:ascii="Times New Roman" w:eastAsia="Times New Roman" w:hAnsi="Times New Roman" w:cs="Times New Roman"/>
          <w:color w:val="000000"/>
        </w:rPr>
      </w:pPr>
      <w:r w:rsidRPr="003E775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DEBEF7D" wp14:editId="022F6F38">
            <wp:extent cx="6076709" cy="262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124" cy="26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FF15" w14:textId="06AE8E04" w:rsidR="003E7754" w:rsidRDefault="003E7754" w:rsidP="00925230">
      <w:pPr>
        <w:spacing w:before="197"/>
        <w:ind w:left="371" w:right="420" w:hanging="344"/>
        <w:rPr>
          <w:rFonts w:ascii="Times New Roman" w:eastAsia="Times New Roman" w:hAnsi="Times New Roman" w:cs="Times New Roman"/>
          <w:color w:val="000000"/>
        </w:rPr>
      </w:pPr>
    </w:p>
    <w:p w14:paraId="1D34A96A" w14:textId="0853F8BD" w:rsidR="003E7754" w:rsidRDefault="003E7754" w:rsidP="00925230">
      <w:pPr>
        <w:spacing w:before="197"/>
        <w:ind w:left="371" w:right="420" w:hanging="344"/>
        <w:rPr>
          <w:rFonts w:ascii="Times New Roman" w:eastAsia="Times New Roman" w:hAnsi="Times New Roman" w:cs="Times New Roman"/>
          <w:color w:val="000000"/>
        </w:rPr>
      </w:pPr>
    </w:p>
    <w:p w14:paraId="187A2B1A" w14:textId="77777777" w:rsidR="003E7754" w:rsidRPr="00925230" w:rsidRDefault="003E7754" w:rsidP="00925230">
      <w:pPr>
        <w:spacing w:before="197"/>
        <w:ind w:left="371" w:right="420" w:hanging="344"/>
        <w:rPr>
          <w:rFonts w:ascii="Times New Roman" w:eastAsia="Times New Roman" w:hAnsi="Times New Roman" w:cs="Times New Roman"/>
          <w:color w:val="000000"/>
        </w:rPr>
      </w:pPr>
    </w:p>
    <w:p w14:paraId="59290CA0" w14:textId="2537E161" w:rsidR="00925230" w:rsidRDefault="00925230" w:rsidP="00925230">
      <w:pPr>
        <w:spacing w:before="11"/>
        <w:ind w:left="365" w:right="221" w:hanging="351"/>
        <w:rPr>
          <w:rFonts w:ascii="Calibri" w:eastAsia="Times New Roman" w:hAnsi="Calibri" w:cs="Calibri"/>
          <w:color w:val="000000"/>
          <w:sz w:val="23"/>
          <w:szCs w:val="23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2. A rectangle has the length of 6 centimeters and width 4cm. Create a method each to </w:t>
      </w:r>
      <w:proofErr w:type="gram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print  the</w:t>
      </w:r>
      <w:proofErr w:type="gram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 area and perimeter of the given rectangle. </w:t>
      </w:r>
    </w:p>
    <w:p w14:paraId="6BCE0759" w14:textId="77777777" w:rsidR="00725E68" w:rsidRDefault="00725E68" w:rsidP="00925230">
      <w:pPr>
        <w:spacing w:before="11"/>
        <w:ind w:left="365" w:right="221" w:hanging="351"/>
        <w:rPr>
          <w:rFonts w:ascii="Calibri" w:eastAsia="Times New Roman" w:hAnsi="Calibri" w:cs="Calibri"/>
          <w:color w:val="000000"/>
          <w:sz w:val="23"/>
          <w:szCs w:val="23"/>
        </w:rPr>
      </w:pPr>
    </w:p>
    <w:p w14:paraId="7533AACC" w14:textId="1C64B4E0" w:rsidR="00725E68" w:rsidRDefault="00725E68" w:rsidP="00925230">
      <w:pPr>
        <w:spacing w:before="11"/>
        <w:ind w:left="365" w:right="221" w:hanging="351"/>
        <w:rPr>
          <w:rFonts w:ascii="Times New Roman" w:eastAsia="Times New Roman" w:hAnsi="Times New Roman" w:cs="Times New Roman"/>
          <w:color w:val="000000"/>
        </w:rPr>
      </w:pPr>
      <w:r w:rsidRPr="00725E6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1F2DB17" wp14:editId="63C55AC3">
            <wp:extent cx="2717074" cy="28198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294" cy="28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9C6A" w14:textId="77777777" w:rsidR="00BB3039" w:rsidRPr="00925230" w:rsidRDefault="00BB3039" w:rsidP="00925230">
      <w:pPr>
        <w:spacing w:before="11"/>
        <w:ind w:left="365" w:right="221" w:hanging="351"/>
        <w:rPr>
          <w:rFonts w:ascii="Times New Roman" w:eastAsia="Times New Roman" w:hAnsi="Times New Roman" w:cs="Times New Roman"/>
          <w:color w:val="000000"/>
        </w:rPr>
      </w:pPr>
    </w:p>
    <w:p w14:paraId="16D63BE1" w14:textId="4D927246" w:rsidR="00925230" w:rsidRDefault="00925230" w:rsidP="00925230">
      <w:pPr>
        <w:spacing w:before="14"/>
        <w:ind w:left="363" w:right="186"/>
        <w:jc w:val="center"/>
        <w:rPr>
          <w:rFonts w:ascii="Calibri" w:eastAsia="Times New Roman" w:hAnsi="Calibri" w:cs="Calibri"/>
          <w:color w:val="000000"/>
          <w:sz w:val="23"/>
          <w:szCs w:val="23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lastRenderedPageBreak/>
        <w:t xml:space="preserve">3. Write a program to print the simple interest by creating a class named “Savings” taking the values of its Principle, </w:t>
      </w:r>
      <w:proofErr w:type="gram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Time</w:t>
      </w:r>
      <w:proofErr w:type="gram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 and Rate as parameters of a method named “Interest”. </w:t>
      </w:r>
    </w:p>
    <w:p w14:paraId="0636C64B" w14:textId="77777777" w:rsidR="00A75499" w:rsidRDefault="00A75499" w:rsidP="00925230">
      <w:pPr>
        <w:spacing w:before="14"/>
        <w:ind w:left="363" w:right="186"/>
        <w:jc w:val="center"/>
        <w:rPr>
          <w:rFonts w:ascii="Calibri" w:eastAsia="Times New Roman" w:hAnsi="Calibri" w:cs="Calibri"/>
          <w:color w:val="000000"/>
          <w:sz w:val="23"/>
          <w:szCs w:val="23"/>
        </w:rPr>
      </w:pPr>
    </w:p>
    <w:p w14:paraId="413F67EC" w14:textId="4057B567" w:rsidR="00A75499" w:rsidRPr="00925230" w:rsidRDefault="00A75499" w:rsidP="00925230">
      <w:pPr>
        <w:spacing w:before="14"/>
        <w:ind w:left="363" w:right="186"/>
        <w:jc w:val="center"/>
        <w:rPr>
          <w:rFonts w:ascii="Times New Roman" w:eastAsia="Times New Roman" w:hAnsi="Times New Roman" w:cs="Times New Roman"/>
          <w:color w:val="000000"/>
        </w:rPr>
      </w:pPr>
      <w:r w:rsidRPr="00A7549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FD70682" wp14:editId="51D75987">
            <wp:extent cx="4509377" cy="283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630" cy="28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A4D2" w14:textId="77777777" w:rsidR="00D838F4" w:rsidRDefault="00D838F4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5C07A8DE" w14:textId="77777777" w:rsidR="00D838F4" w:rsidRDefault="00D838F4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150CAB5D" w14:textId="028985A6" w:rsidR="00D838F4" w:rsidRDefault="00D838F4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70D8DD96" w14:textId="4AB9AABF" w:rsidR="00BB3039" w:rsidRDefault="00BB3039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4FD8377B" w14:textId="34D53836" w:rsidR="00BB3039" w:rsidRDefault="00BB3039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72DA30E1" w14:textId="37920998" w:rsidR="00BB3039" w:rsidRDefault="00BB3039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7886EEBF" w14:textId="6B82101E" w:rsidR="00BB3039" w:rsidRDefault="00BB3039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77B13D1D" w14:textId="6582893A" w:rsidR="00BB3039" w:rsidRDefault="00BB3039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5BD77479" w14:textId="739C3034" w:rsidR="00BB3039" w:rsidRDefault="00BB3039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49F22A75" w14:textId="77777777" w:rsidR="00BB3039" w:rsidRDefault="00BB3039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33C3F3D7" w14:textId="32D79F72" w:rsidR="00925230" w:rsidRDefault="00925230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925230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lastRenderedPageBreak/>
        <w:t>Group C </w:t>
      </w:r>
    </w:p>
    <w:p w14:paraId="0FE3F77D" w14:textId="379A2158" w:rsidR="00D838F4" w:rsidRDefault="00D838F4" w:rsidP="00925230">
      <w:pPr>
        <w:spacing w:before="473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</w:p>
    <w:p w14:paraId="7F6E556B" w14:textId="37A27974" w:rsidR="00925230" w:rsidRDefault="00925230" w:rsidP="00925230">
      <w:pPr>
        <w:spacing w:before="197"/>
        <w:ind w:left="371" w:right="300" w:hanging="358"/>
        <w:rPr>
          <w:rFonts w:ascii="Calibri" w:eastAsia="Times New Roman" w:hAnsi="Calibri" w:cs="Calibri"/>
          <w:color w:val="000000"/>
          <w:sz w:val="23"/>
          <w:szCs w:val="23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1. Write a program to find the sum of three numbers. Create a method </w:t>
      </w:r>
      <w:proofErr w:type="spellStart"/>
      <w:proofErr w:type="gram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findSum</w:t>
      </w:r>
      <w:proofErr w:type="spell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(</w:t>
      </w:r>
      <w:proofErr w:type="gram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) of integer  return type to print the sum. </w:t>
      </w:r>
    </w:p>
    <w:p w14:paraId="6F1A1BFF" w14:textId="13DEEA9E" w:rsidR="00D838F4" w:rsidRDefault="00D838F4" w:rsidP="00925230">
      <w:pPr>
        <w:spacing w:before="197"/>
        <w:ind w:left="371" w:right="300" w:hanging="358"/>
        <w:rPr>
          <w:rFonts w:ascii="Times New Roman" w:eastAsia="Times New Roman" w:hAnsi="Times New Roman" w:cs="Times New Roman"/>
          <w:color w:val="000000"/>
        </w:rPr>
      </w:pPr>
      <w:r w:rsidRPr="00D838F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95ED356" wp14:editId="5D1CBAFF">
            <wp:extent cx="4343581" cy="1413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584" cy="14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5C6E" w14:textId="77777777" w:rsidR="000F6BA2" w:rsidRPr="00925230" w:rsidRDefault="000F6BA2" w:rsidP="00925230">
      <w:pPr>
        <w:spacing w:before="197"/>
        <w:ind w:left="371" w:right="300" w:hanging="358"/>
        <w:rPr>
          <w:rFonts w:ascii="Times New Roman" w:eastAsia="Times New Roman" w:hAnsi="Times New Roman" w:cs="Times New Roman"/>
          <w:color w:val="000000"/>
        </w:rPr>
      </w:pPr>
    </w:p>
    <w:p w14:paraId="46CFF3AA" w14:textId="62CDDF91" w:rsidR="00925230" w:rsidRDefault="00925230" w:rsidP="00925230">
      <w:pPr>
        <w:spacing w:before="13"/>
        <w:ind w:left="365" w:right="114" w:hanging="357"/>
        <w:rPr>
          <w:rFonts w:ascii="Calibri" w:eastAsia="Times New Roman" w:hAnsi="Calibri" w:cs="Calibri"/>
          <w:color w:val="000000"/>
          <w:sz w:val="23"/>
          <w:szCs w:val="23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2. Write the program to find the average of three input numbers by using a method </w:t>
      </w:r>
      <w:proofErr w:type="gram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returning  a</w:t>
      </w:r>
      <w:proofErr w:type="gram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 double value. </w:t>
      </w:r>
    </w:p>
    <w:p w14:paraId="0F06ADEC" w14:textId="77E199CE" w:rsidR="00D838F4" w:rsidRDefault="000F6BA2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  <w:r w:rsidRPr="000F6BA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C1252C7" wp14:editId="6F25B007">
            <wp:extent cx="4930815" cy="167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526" cy="16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461" w14:textId="4FD5B07C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53E05751" w14:textId="6082A932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0FA1DD27" w14:textId="4FADC98E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591A22C1" w14:textId="5AB41B9B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4A93ECD0" w14:textId="27F0C9CC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5B7A4F9B" w14:textId="7E4CC57F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62419152" w14:textId="0870DE1E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6D05EAE1" w14:textId="1710AC9B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75BA7B51" w14:textId="0E19B76F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0B9ECB1C" w14:textId="65E2A3F9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42B96724" w14:textId="5DB6A831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435F5104" w14:textId="3AB3F1E7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2453F087" w14:textId="433F3B11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6BC9D4B6" w14:textId="38F24CA5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4273199A" w14:textId="54AA039C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22CF050F" w14:textId="7B01DF92" w:rsidR="00BB3039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11EADD0D" w14:textId="77777777" w:rsidR="00BB3039" w:rsidRPr="00925230" w:rsidRDefault="00BB3039" w:rsidP="00925230">
      <w:pPr>
        <w:spacing w:before="13"/>
        <w:ind w:left="365" w:right="114" w:hanging="357"/>
        <w:rPr>
          <w:rFonts w:ascii="Times New Roman" w:eastAsia="Times New Roman" w:hAnsi="Times New Roman" w:cs="Times New Roman"/>
          <w:color w:val="000000"/>
        </w:rPr>
      </w:pPr>
    </w:p>
    <w:p w14:paraId="32C39C19" w14:textId="77777777" w:rsidR="00925230" w:rsidRPr="00925230" w:rsidRDefault="00925230" w:rsidP="00925230">
      <w:pPr>
        <w:spacing w:before="10"/>
        <w:ind w:left="363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lastRenderedPageBreak/>
        <w:t>3. Create a class named 'Employee' having the following members: </w:t>
      </w:r>
    </w:p>
    <w:p w14:paraId="15482EAC" w14:textId="77777777" w:rsidR="00925230" w:rsidRPr="00925230" w:rsidRDefault="00925230" w:rsidP="00925230">
      <w:pPr>
        <w:spacing w:before="34"/>
        <w:ind w:left="1451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Data members: </w:t>
      </w:r>
    </w:p>
    <w:p w14:paraId="0D3329D2" w14:textId="77777777" w:rsidR="00925230" w:rsidRPr="00925230" w:rsidRDefault="00925230" w:rsidP="00925230">
      <w:pPr>
        <w:spacing w:before="34"/>
        <w:ind w:left="1452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● Name </w:t>
      </w:r>
    </w:p>
    <w:p w14:paraId="7ED80CA4" w14:textId="77777777" w:rsidR="00925230" w:rsidRPr="00925230" w:rsidRDefault="00925230" w:rsidP="00925230">
      <w:pPr>
        <w:spacing w:before="36"/>
        <w:ind w:left="1452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● Age </w:t>
      </w:r>
    </w:p>
    <w:p w14:paraId="4169E7FD" w14:textId="77777777" w:rsidR="00925230" w:rsidRPr="00925230" w:rsidRDefault="00925230" w:rsidP="00925230">
      <w:pPr>
        <w:spacing w:before="34"/>
        <w:ind w:left="1452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● Phone number </w:t>
      </w:r>
    </w:p>
    <w:p w14:paraId="16F5AADB" w14:textId="77777777" w:rsidR="00925230" w:rsidRPr="00925230" w:rsidRDefault="00925230" w:rsidP="00925230">
      <w:pPr>
        <w:spacing w:before="34"/>
        <w:ind w:left="1452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● Address </w:t>
      </w:r>
    </w:p>
    <w:p w14:paraId="69A85425" w14:textId="77777777" w:rsidR="00925230" w:rsidRPr="00925230" w:rsidRDefault="00925230" w:rsidP="00925230">
      <w:pPr>
        <w:spacing w:before="33"/>
        <w:ind w:left="1452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● Salary</w:t>
      </w:r>
    </w:p>
    <w:p w14:paraId="79B0FF4E" w14:textId="2BA9EC71" w:rsidR="00925230" w:rsidRDefault="00925230" w:rsidP="00925230">
      <w:pPr>
        <w:ind w:left="722" w:firstLine="9"/>
        <w:rPr>
          <w:rFonts w:ascii="Calibri" w:eastAsia="Times New Roman" w:hAnsi="Calibri" w:cs="Calibri"/>
          <w:color w:val="000000"/>
          <w:sz w:val="23"/>
          <w:szCs w:val="23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It also has a method named '</w:t>
      </w:r>
      <w:proofErr w:type="spell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printSalary</w:t>
      </w:r>
      <w:proofErr w:type="spell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' which prints the salary of the members. Now, assign name, age, phone number, address and salary to an employee by making an object </w:t>
      </w:r>
      <w:proofErr w:type="gram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of  both</w:t>
      </w:r>
      <w:proofErr w:type="gram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 of these classes and print the same. </w:t>
      </w:r>
    </w:p>
    <w:p w14:paraId="30E07CF3" w14:textId="5D86B263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  <w:r w:rsidRPr="00BB303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EFB5DB4" wp14:editId="65EAB2FE">
            <wp:extent cx="4881926" cy="23418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044" cy="23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2AF" w14:textId="421A5A92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08117952" w14:textId="2167EFF2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2B6CD063" w14:textId="088325A8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2A4860A5" w14:textId="35B05FC7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4A5713DC" w14:textId="09A1AC1A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1A54185F" w14:textId="2737AD76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1E063D25" w14:textId="70646D89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57CB0A58" w14:textId="2358A943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1B623A45" w14:textId="2262351F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2C9CA7C0" w14:textId="10DC4127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6CBC24D2" w14:textId="08DD7A36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33A62F14" w14:textId="0968D45B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15A7627B" w14:textId="5179BDBB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46709FDA" w14:textId="69B13DC4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4F9B84A9" w14:textId="1C3D15EC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6E7EBFFF" w14:textId="0F987B7F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67C6734D" w14:textId="43424BB5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615F2675" w14:textId="1A535031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631FA5B1" w14:textId="50246A8A" w:rsidR="00BB3039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201817E9" w14:textId="77777777" w:rsidR="00BB3039" w:rsidRPr="00925230" w:rsidRDefault="00BB3039" w:rsidP="00925230">
      <w:pPr>
        <w:ind w:left="722" w:firstLine="9"/>
        <w:rPr>
          <w:rFonts w:ascii="Times New Roman" w:eastAsia="Times New Roman" w:hAnsi="Times New Roman" w:cs="Times New Roman"/>
          <w:color w:val="000000"/>
        </w:rPr>
      </w:pPr>
    </w:p>
    <w:p w14:paraId="67AEC193" w14:textId="3501260B" w:rsidR="00BB3039" w:rsidRDefault="00925230" w:rsidP="00925230">
      <w:pPr>
        <w:spacing w:before="475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 w:rsidRPr="00925230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lastRenderedPageBreak/>
        <w:t>Group D</w:t>
      </w:r>
    </w:p>
    <w:p w14:paraId="2880B6DD" w14:textId="77777777" w:rsidR="00BB3039" w:rsidRPr="00925230" w:rsidRDefault="00BB3039" w:rsidP="00925230">
      <w:pPr>
        <w:spacing w:before="475"/>
        <w:rPr>
          <w:rFonts w:ascii="Times New Roman" w:eastAsia="Times New Roman" w:hAnsi="Times New Roman" w:cs="Times New Roman"/>
          <w:color w:val="000000"/>
        </w:rPr>
      </w:pPr>
    </w:p>
    <w:p w14:paraId="178B7A43" w14:textId="77777777" w:rsidR="00925230" w:rsidRPr="00925230" w:rsidRDefault="00925230" w:rsidP="00925230">
      <w:pPr>
        <w:spacing w:before="197"/>
        <w:ind w:left="371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1. Create a simple calculator program using java OOP. </w:t>
      </w:r>
    </w:p>
    <w:p w14:paraId="5CDE259E" w14:textId="77777777" w:rsidR="00925230" w:rsidRPr="00925230" w:rsidRDefault="00925230" w:rsidP="00925230">
      <w:pPr>
        <w:spacing w:before="34"/>
        <w:ind w:left="1082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a. Take two non-zero inputs. </w:t>
      </w:r>
    </w:p>
    <w:p w14:paraId="515610F7" w14:textId="77777777" w:rsidR="00925230" w:rsidRPr="00925230" w:rsidRDefault="00925230" w:rsidP="00925230">
      <w:pPr>
        <w:spacing w:before="34"/>
        <w:ind w:left="1089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b. Create a method to print sum, difference, </w:t>
      </w:r>
      <w:proofErr w:type="gramStart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>product</w:t>
      </w:r>
      <w:proofErr w:type="gramEnd"/>
      <w:r w:rsidRPr="00925230">
        <w:rPr>
          <w:rFonts w:ascii="Calibri" w:eastAsia="Times New Roman" w:hAnsi="Calibri" w:cs="Calibri"/>
          <w:color w:val="000000"/>
          <w:sz w:val="23"/>
          <w:szCs w:val="23"/>
        </w:rPr>
        <w:t xml:space="preserve"> and quotient. </w:t>
      </w:r>
    </w:p>
    <w:p w14:paraId="6DD5A327" w14:textId="77777777" w:rsidR="00925230" w:rsidRPr="00925230" w:rsidRDefault="00925230" w:rsidP="00925230">
      <w:pPr>
        <w:spacing w:before="34"/>
        <w:ind w:left="1082" w:right="622" w:hanging="361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c. Ask the user to choose between options (1-4) for sum, difference, product and divide operations. </w:t>
      </w:r>
    </w:p>
    <w:p w14:paraId="37E0FDB0" w14:textId="77777777" w:rsidR="00925230" w:rsidRPr="00925230" w:rsidRDefault="00925230" w:rsidP="00925230">
      <w:pPr>
        <w:spacing w:before="8"/>
        <w:ind w:left="1082"/>
        <w:rPr>
          <w:rFonts w:ascii="Times New Roman" w:eastAsia="Times New Roman" w:hAnsi="Times New Roman" w:cs="Times New Roman"/>
          <w:color w:val="000000"/>
        </w:rPr>
      </w:pPr>
      <w:r w:rsidRPr="00925230">
        <w:rPr>
          <w:rFonts w:ascii="Calibri" w:eastAsia="Times New Roman" w:hAnsi="Calibri" w:cs="Calibri"/>
          <w:color w:val="000000"/>
          <w:sz w:val="23"/>
          <w:szCs w:val="23"/>
        </w:rPr>
        <w:t>d. Give the user choice of another operation.</w:t>
      </w:r>
    </w:p>
    <w:p w14:paraId="4D711FC7" w14:textId="77777777" w:rsidR="00925230" w:rsidRPr="00925230" w:rsidRDefault="00925230" w:rsidP="00925230">
      <w:pPr>
        <w:spacing w:after="240"/>
        <w:rPr>
          <w:rFonts w:ascii="Times New Roman" w:eastAsia="Times New Roman" w:hAnsi="Times New Roman" w:cs="Times New Roman"/>
        </w:rPr>
      </w:pPr>
    </w:p>
    <w:p w14:paraId="07DD0324" w14:textId="77777777" w:rsidR="00925230" w:rsidRPr="00925230" w:rsidRDefault="00925230" w:rsidP="00925230">
      <w:pPr>
        <w:rPr>
          <w:rFonts w:ascii="Times New Roman" w:eastAsia="Times New Roman" w:hAnsi="Times New Roman" w:cs="Times New Roman"/>
        </w:rPr>
      </w:pPr>
    </w:p>
    <w:p w14:paraId="577EF2E7" w14:textId="77777777" w:rsidR="00925230" w:rsidRDefault="00925230"/>
    <w:sectPr w:rsidR="009252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3B3"/>
    <w:multiLevelType w:val="hybridMultilevel"/>
    <w:tmpl w:val="A3183CB6"/>
    <w:lvl w:ilvl="0" w:tplc="EC8C7A2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6B6C"/>
    <w:multiLevelType w:val="hybridMultilevel"/>
    <w:tmpl w:val="93689300"/>
    <w:lvl w:ilvl="0" w:tplc="EC8C7A2C">
      <w:start w:val="1"/>
      <w:numFmt w:val="bullet"/>
      <w:lvlText w:val=""/>
      <w:lvlJc w:val="left"/>
      <w:pPr>
        <w:ind w:left="14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034A"/>
    <w:multiLevelType w:val="hybridMultilevel"/>
    <w:tmpl w:val="ADFE96A6"/>
    <w:lvl w:ilvl="0" w:tplc="EC8C7A2C">
      <w:start w:val="1"/>
      <w:numFmt w:val="bullet"/>
      <w:lvlText w:val="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 w16cid:durableId="758058976">
    <w:abstractNumId w:val="1"/>
  </w:num>
  <w:num w:numId="2" w16cid:durableId="362101121">
    <w:abstractNumId w:val="2"/>
  </w:num>
  <w:num w:numId="3" w16cid:durableId="82851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30"/>
    <w:rsid w:val="000F6BA2"/>
    <w:rsid w:val="002F088C"/>
    <w:rsid w:val="003E7754"/>
    <w:rsid w:val="00550C50"/>
    <w:rsid w:val="007247C8"/>
    <w:rsid w:val="00725E68"/>
    <w:rsid w:val="00925230"/>
    <w:rsid w:val="00A45BD2"/>
    <w:rsid w:val="00A75499"/>
    <w:rsid w:val="00AE0025"/>
    <w:rsid w:val="00BB3039"/>
    <w:rsid w:val="00BB5DD6"/>
    <w:rsid w:val="00D838F4"/>
    <w:rsid w:val="00E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42D8F"/>
  <w15:chartTrackingRefBased/>
  <w15:docId w15:val="{F015D543-4AFB-DD4D-AF86-CF341D2C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2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B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Abhishek</dc:creator>
  <cp:keywords/>
  <dc:description/>
  <cp:lastModifiedBy>K, Abhishek</cp:lastModifiedBy>
  <cp:revision>13</cp:revision>
  <dcterms:created xsi:type="dcterms:W3CDTF">2022-12-21T04:04:00Z</dcterms:created>
  <dcterms:modified xsi:type="dcterms:W3CDTF">2022-12-25T17:32:00Z</dcterms:modified>
</cp:coreProperties>
</file>