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7CAF" w14:textId="1E0E5EC6" w:rsidR="004E42A2" w:rsidRPr="004E42A2" w:rsidRDefault="004E42A2" w:rsidP="004E42A2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Bank Stock Analysis</w:t>
      </w:r>
    </w:p>
    <w:p w14:paraId="4F43E28E" w14:textId="040504E3" w:rsidR="009939A9" w:rsidRDefault="004E42A2" w:rsidP="007F4F51">
      <w:pPr>
        <w:jc w:val="center"/>
      </w:pPr>
      <w:r w:rsidRPr="004E42A2">
        <w:drawing>
          <wp:inline distT="0" distB="0" distL="0" distR="0" wp14:anchorId="6C123BB3" wp14:editId="0E4B11A3">
            <wp:extent cx="4409196" cy="2524125"/>
            <wp:effectExtent l="0" t="0" r="0" b="0"/>
            <wp:docPr id="18829362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3625" name="Picture 1" descr="A screenshot of a graph&#10;&#10;Description automatically generated"/>
                    <pic:cNvPicPr/>
                  </pic:nvPicPr>
                  <pic:blipFill rotWithShape="1">
                    <a:blip r:embed="rId4"/>
                    <a:srcRect t="66549"/>
                    <a:stretch/>
                  </pic:blipFill>
                  <pic:spPr bwMode="auto">
                    <a:xfrm>
                      <a:off x="0" y="0"/>
                      <a:ext cx="4409974" cy="252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249B6" w14:textId="5128EE6C" w:rsidR="004E42A2" w:rsidRDefault="004E42A2" w:rsidP="00BD6F73">
      <w:pPr>
        <w:jc w:val="center"/>
      </w:pPr>
      <w:r w:rsidRPr="004E42A2">
        <w:drawing>
          <wp:inline distT="0" distB="0" distL="0" distR="0" wp14:anchorId="0F58396C" wp14:editId="638CFCF7">
            <wp:extent cx="4423478" cy="2514600"/>
            <wp:effectExtent l="0" t="0" r="0" b="0"/>
            <wp:docPr id="95474704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47043" name="Picture 1" descr="A screenshot of a graph&#10;&#10;Description automatically generated"/>
                    <pic:cNvPicPr/>
                  </pic:nvPicPr>
                  <pic:blipFill rotWithShape="1">
                    <a:blip r:embed="rId4"/>
                    <a:srcRect t="33217" b="33566"/>
                    <a:stretch/>
                  </pic:blipFill>
                  <pic:spPr bwMode="auto">
                    <a:xfrm>
                      <a:off x="0" y="0"/>
                      <a:ext cx="4423478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ECBD0" w14:textId="4CA87EF8" w:rsidR="004E42A2" w:rsidRDefault="003046EE" w:rsidP="008231A8">
      <w:pPr>
        <w:jc w:val="center"/>
      </w:pPr>
      <w:r w:rsidRPr="003046EE">
        <w:drawing>
          <wp:inline distT="0" distB="0" distL="0" distR="0" wp14:anchorId="5B356247" wp14:editId="182817D5">
            <wp:extent cx="4379139" cy="2495550"/>
            <wp:effectExtent l="0" t="0" r="2540" b="0"/>
            <wp:docPr id="143786350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63504" name="Picture 1" descr="A screenshot of a graph&#10;&#10;Description automatically generated"/>
                    <pic:cNvPicPr/>
                  </pic:nvPicPr>
                  <pic:blipFill rotWithShape="1">
                    <a:blip r:embed="rId5"/>
                    <a:srcRect b="66898"/>
                    <a:stretch/>
                  </pic:blipFill>
                  <pic:spPr bwMode="auto">
                    <a:xfrm>
                      <a:off x="0" y="0"/>
                      <a:ext cx="4400717" cy="2507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EB12B" w14:textId="4D2F568C" w:rsidR="004E42A2" w:rsidRDefault="004E42A2">
      <w:r w:rsidRPr="004E42A2">
        <w:lastRenderedPageBreak/>
        <w:drawing>
          <wp:inline distT="0" distB="0" distL="0" distR="0" wp14:anchorId="5CE0F427" wp14:editId="6158A7B8">
            <wp:extent cx="2476500" cy="2483910"/>
            <wp:effectExtent l="0" t="0" r="0" b="0"/>
            <wp:docPr id="1123178424" name="Picture 1" descr="A green and blue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78424" name="Picture 1" descr="A green and blue pi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2711" cy="25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E85" w:rsidRPr="001F2E85">
        <w:drawing>
          <wp:inline distT="0" distB="0" distL="0" distR="0" wp14:anchorId="2C18049D" wp14:editId="7EFEEC54">
            <wp:extent cx="2781300" cy="2483306"/>
            <wp:effectExtent l="0" t="0" r="0" b="0"/>
            <wp:docPr id="51085812" name="Picture 1" descr="A green graph with numbers and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5812" name="Picture 1" descr="A green graph with numbers and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650" cy="251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99B1" w14:textId="694713C1" w:rsidR="004E42A2" w:rsidRDefault="004E42A2"/>
    <w:p w14:paraId="1BEB032A" w14:textId="7A45BF00" w:rsidR="00AA463F" w:rsidRPr="008231A8" w:rsidRDefault="00AA463F">
      <w:pPr>
        <w:rPr>
          <w:sz w:val="24"/>
          <w:szCs w:val="24"/>
        </w:rPr>
      </w:pPr>
      <w:r>
        <w:tab/>
      </w:r>
      <w:r w:rsidR="00EA4F56" w:rsidRPr="008231A8">
        <w:rPr>
          <w:sz w:val="24"/>
          <w:szCs w:val="24"/>
        </w:rPr>
        <w:t xml:space="preserve">The data used for this analysis contains stock </w:t>
      </w:r>
      <w:r w:rsidR="00E04548" w:rsidRPr="008231A8">
        <w:rPr>
          <w:sz w:val="24"/>
          <w:szCs w:val="24"/>
        </w:rPr>
        <w:t>measures</w:t>
      </w:r>
      <w:r w:rsidR="00500BC4" w:rsidRPr="008231A8">
        <w:rPr>
          <w:sz w:val="24"/>
          <w:szCs w:val="24"/>
        </w:rPr>
        <w:t xml:space="preserve"> from 2014-2024</w:t>
      </w:r>
      <w:r w:rsidR="00E04548" w:rsidRPr="008231A8">
        <w:rPr>
          <w:sz w:val="24"/>
          <w:szCs w:val="24"/>
        </w:rPr>
        <w:t xml:space="preserve"> to determine the reliability of an investment in PT Bank of Central Aisa. </w:t>
      </w:r>
      <w:r w:rsidR="00B27BCE" w:rsidRPr="008231A8">
        <w:rPr>
          <w:sz w:val="24"/>
          <w:szCs w:val="24"/>
        </w:rPr>
        <w:t xml:space="preserve">Assuming my boss wanted this analysis to </w:t>
      </w:r>
      <w:r w:rsidR="00AF240A" w:rsidRPr="008231A8">
        <w:rPr>
          <w:sz w:val="24"/>
          <w:szCs w:val="24"/>
        </w:rPr>
        <w:t xml:space="preserve">confirm an investment for a client, the above tables break down the returns and volume of this specific stock. </w:t>
      </w:r>
      <w:r w:rsidR="001E31D5" w:rsidRPr="008231A8">
        <w:rPr>
          <w:sz w:val="24"/>
          <w:szCs w:val="24"/>
        </w:rPr>
        <w:t xml:space="preserve">I </w:t>
      </w:r>
      <w:r w:rsidR="00EA722C" w:rsidRPr="008231A8">
        <w:rPr>
          <w:sz w:val="24"/>
          <w:szCs w:val="24"/>
        </w:rPr>
        <w:t xml:space="preserve">was able to determine </w:t>
      </w:r>
      <w:r w:rsidR="00F31BDF" w:rsidRPr="008231A8">
        <w:rPr>
          <w:sz w:val="24"/>
          <w:szCs w:val="24"/>
        </w:rPr>
        <w:t>an</w:t>
      </w:r>
      <w:r w:rsidR="00EA722C" w:rsidRPr="008231A8">
        <w:rPr>
          <w:sz w:val="24"/>
          <w:szCs w:val="24"/>
        </w:rPr>
        <w:t xml:space="preserve"> average return over </w:t>
      </w:r>
      <w:r w:rsidR="00525478" w:rsidRPr="008231A8">
        <w:rPr>
          <w:sz w:val="24"/>
          <w:szCs w:val="24"/>
        </w:rPr>
        <w:t>the past 11 years of approximately 7.35%</w:t>
      </w:r>
      <w:r w:rsidR="00F31BDF" w:rsidRPr="008231A8">
        <w:rPr>
          <w:sz w:val="24"/>
          <w:szCs w:val="24"/>
        </w:rPr>
        <w:t>, which</w:t>
      </w:r>
      <w:r w:rsidR="00B241AF" w:rsidRPr="008231A8">
        <w:rPr>
          <w:sz w:val="24"/>
          <w:szCs w:val="24"/>
        </w:rPr>
        <w:t xml:space="preserve"> is </w:t>
      </w:r>
      <w:r w:rsidR="00F31BDF" w:rsidRPr="008231A8">
        <w:rPr>
          <w:sz w:val="24"/>
          <w:szCs w:val="24"/>
        </w:rPr>
        <w:t>good</w:t>
      </w:r>
      <w:r w:rsidR="00B241AF" w:rsidRPr="008231A8">
        <w:rPr>
          <w:sz w:val="24"/>
          <w:szCs w:val="24"/>
        </w:rPr>
        <w:t xml:space="preserve"> in most </w:t>
      </w:r>
      <w:r w:rsidR="001F3C28" w:rsidRPr="008231A8">
        <w:rPr>
          <w:sz w:val="24"/>
          <w:szCs w:val="24"/>
        </w:rPr>
        <w:t>cases,</w:t>
      </w:r>
      <w:r w:rsidR="00B241AF" w:rsidRPr="008231A8">
        <w:rPr>
          <w:sz w:val="24"/>
          <w:szCs w:val="24"/>
        </w:rPr>
        <w:t xml:space="preserve"> </w:t>
      </w:r>
      <w:r w:rsidR="001F3C28" w:rsidRPr="008231A8">
        <w:rPr>
          <w:sz w:val="24"/>
          <w:szCs w:val="24"/>
        </w:rPr>
        <w:t>but you should always try to align investments with</w:t>
      </w:r>
      <w:r w:rsidR="00B241AF" w:rsidRPr="008231A8">
        <w:rPr>
          <w:sz w:val="24"/>
          <w:szCs w:val="24"/>
        </w:rPr>
        <w:t xml:space="preserve"> what </w:t>
      </w:r>
      <w:r w:rsidR="001F3C28" w:rsidRPr="008231A8">
        <w:rPr>
          <w:sz w:val="24"/>
          <w:szCs w:val="24"/>
        </w:rPr>
        <w:t xml:space="preserve">your </w:t>
      </w:r>
      <w:r w:rsidR="00B241AF" w:rsidRPr="008231A8">
        <w:rPr>
          <w:sz w:val="24"/>
          <w:szCs w:val="24"/>
        </w:rPr>
        <w:t xml:space="preserve">client is searching for. The first scatter </w:t>
      </w:r>
      <w:r w:rsidR="009344FA" w:rsidRPr="008231A8">
        <w:rPr>
          <w:sz w:val="24"/>
          <w:szCs w:val="24"/>
        </w:rPr>
        <w:t xml:space="preserve">plot shows </w:t>
      </w:r>
      <w:r w:rsidR="00AC1AA1" w:rsidRPr="008231A8">
        <w:rPr>
          <w:sz w:val="24"/>
          <w:szCs w:val="24"/>
        </w:rPr>
        <w:t xml:space="preserve">the relation between the </w:t>
      </w:r>
      <w:r w:rsidR="00FD7515" w:rsidRPr="008231A8">
        <w:rPr>
          <w:sz w:val="24"/>
          <w:szCs w:val="24"/>
        </w:rPr>
        <w:t>stock’s</w:t>
      </w:r>
      <w:r w:rsidR="00AC1AA1" w:rsidRPr="008231A8">
        <w:rPr>
          <w:sz w:val="24"/>
          <w:szCs w:val="24"/>
        </w:rPr>
        <w:t xml:space="preserve"> daily peaks and the </w:t>
      </w:r>
      <w:r w:rsidR="00FD7515" w:rsidRPr="008231A8">
        <w:rPr>
          <w:sz w:val="24"/>
          <w:szCs w:val="24"/>
        </w:rPr>
        <w:t>stock’s</w:t>
      </w:r>
      <w:r w:rsidR="00AC1AA1" w:rsidRPr="008231A8">
        <w:rPr>
          <w:sz w:val="24"/>
          <w:szCs w:val="24"/>
        </w:rPr>
        <w:t xml:space="preserve"> daily lows. </w:t>
      </w:r>
      <w:r w:rsidR="00222234" w:rsidRPr="008231A8">
        <w:rPr>
          <w:sz w:val="24"/>
          <w:szCs w:val="24"/>
        </w:rPr>
        <w:t xml:space="preserve">You can see where there are a few data points that dip </w:t>
      </w:r>
      <w:r w:rsidR="00FD7515" w:rsidRPr="008231A8">
        <w:rPr>
          <w:sz w:val="24"/>
          <w:szCs w:val="24"/>
        </w:rPr>
        <w:t>below</w:t>
      </w:r>
      <w:r w:rsidR="00222234" w:rsidRPr="008231A8">
        <w:rPr>
          <w:sz w:val="24"/>
          <w:szCs w:val="24"/>
        </w:rPr>
        <w:t xml:space="preserve"> the linear path. It would be wise to match </w:t>
      </w:r>
      <w:r w:rsidR="00697D2D" w:rsidRPr="008231A8">
        <w:rPr>
          <w:sz w:val="24"/>
          <w:szCs w:val="24"/>
        </w:rPr>
        <w:t xml:space="preserve">public news of the company and political news with the dates these instances occur to see </w:t>
      </w:r>
      <w:r w:rsidR="00FD7515" w:rsidRPr="008231A8">
        <w:rPr>
          <w:sz w:val="24"/>
          <w:szCs w:val="24"/>
        </w:rPr>
        <w:t>what may have caused these drops in stock prices to avoid them in the future</w:t>
      </w:r>
      <w:r w:rsidR="00103AC3" w:rsidRPr="008231A8">
        <w:rPr>
          <w:sz w:val="24"/>
          <w:szCs w:val="24"/>
        </w:rPr>
        <w:t xml:space="preserve">. Next, I plotted the returns of the stock over time so you can visually see the growth of the stock over time. </w:t>
      </w:r>
      <w:r w:rsidR="00E014C6" w:rsidRPr="008231A8">
        <w:rPr>
          <w:sz w:val="24"/>
          <w:szCs w:val="24"/>
        </w:rPr>
        <w:t xml:space="preserve">As you can see this stock has had a great track </w:t>
      </w:r>
      <w:r w:rsidR="00822F97" w:rsidRPr="008231A8">
        <w:rPr>
          <w:sz w:val="24"/>
          <w:szCs w:val="24"/>
        </w:rPr>
        <w:t>record for</w:t>
      </w:r>
      <w:r w:rsidR="00E014C6" w:rsidRPr="008231A8">
        <w:rPr>
          <w:sz w:val="24"/>
          <w:szCs w:val="24"/>
        </w:rPr>
        <w:t xml:space="preserve"> the past 11 years. I would again encourage </w:t>
      </w:r>
      <w:r w:rsidR="00C350F8" w:rsidRPr="008231A8">
        <w:rPr>
          <w:sz w:val="24"/>
          <w:szCs w:val="24"/>
        </w:rPr>
        <w:t xml:space="preserve">research on the current events of peaks and drops </w:t>
      </w:r>
      <w:r w:rsidR="004D0422" w:rsidRPr="008231A8">
        <w:rPr>
          <w:sz w:val="24"/>
          <w:szCs w:val="24"/>
        </w:rPr>
        <w:t>in</w:t>
      </w:r>
      <w:r w:rsidR="00C350F8" w:rsidRPr="008231A8">
        <w:rPr>
          <w:sz w:val="24"/>
          <w:szCs w:val="24"/>
        </w:rPr>
        <w:t xml:space="preserve"> this graph to manage wealth invest</w:t>
      </w:r>
      <w:r w:rsidR="00822F97" w:rsidRPr="008231A8">
        <w:rPr>
          <w:sz w:val="24"/>
          <w:szCs w:val="24"/>
        </w:rPr>
        <w:t xml:space="preserve">ed in this stock better in the future. </w:t>
      </w:r>
      <w:r w:rsidR="00FD7515" w:rsidRPr="008231A8">
        <w:rPr>
          <w:sz w:val="24"/>
          <w:szCs w:val="24"/>
        </w:rPr>
        <w:t xml:space="preserve"> </w:t>
      </w:r>
      <w:r w:rsidR="00822F97" w:rsidRPr="008231A8">
        <w:rPr>
          <w:sz w:val="24"/>
          <w:szCs w:val="24"/>
        </w:rPr>
        <w:t xml:space="preserve">The last scatter plat was used to see if there is a correlation between the volume of </w:t>
      </w:r>
      <w:r w:rsidR="00E46F82" w:rsidRPr="008231A8">
        <w:rPr>
          <w:sz w:val="24"/>
          <w:szCs w:val="24"/>
        </w:rPr>
        <w:t xml:space="preserve">the stock and the date. If there was a strong </w:t>
      </w:r>
      <w:r w:rsidR="003046EE" w:rsidRPr="008231A8">
        <w:rPr>
          <w:sz w:val="24"/>
          <w:szCs w:val="24"/>
        </w:rPr>
        <w:t xml:space="preserve">correlation between volume and the </w:t>
      </w:r>
      <w:r w:rsidR="00EB1225" w:rsidRPr="008231A8">
        <w:rPr>
          <w:sz w:val="24"/>
          <w:szCs w:val="24"/>
        </w:rPr>
        <w:t>height</w:t>
      </w:r>
      <w:r w:rsidR="009E62CC" w:rsidRPr="008231A8">
        <w:rPr>
          <w:sz w:val="24"/>
          <w:szCs w:val="24"/>
        </w:rPr>
        <w:t xml:space="preserve"> of the stock. This method could help </w:t>
      </w:r>
      <w:r w:rsidR="00EB1225" w:rsidRPr="008231A8">
        <w:rPr>
          <w:sz w:val="24"/>
          <w:szCs w:val="24"/>
        </w:rPr>
        <w:t xml:space="preserve">detect if there are single investors controlling the </w:t>
      </w:r>
      <w:r w:rsidR="00667645" w:rsidRPr="008231A8">
        <w:rPr>
          <w:sz w:val="24"/>
          <w:szCs w:val="24"/>
        </w:rPr>
        <w:t xml:space="preserve">price on this stock which could be dangerous, however there is a </w:t>
      </w:r>
      <w:r w:rsidR="004D0422" w:rsidRPr="008231A8">
        <w:rPr>
          <w:sz w:val="24"/>
          <w:szCs w:val="24"/>
        </w:rPr>
        <w:t>spread-out</w:t>
      </w:r>
      <w:r w:rsidR="00667645" w:rsidRPr="008231A8">
        <w:rPr>
          <w:sz w:val="24"/>
          <w:szCs w:val="24"/>
        </w:rPr>
        <w:t xml:space="preserve"> distribution which tells me this stock is safe from</w:t>
      </w:r>
      <w:r w:rsidR="00EB5712" w:rsidRPr="008231A8">
        <w:rPr>
          <w:sz w:val="24"/>
          <w:szCs w:val="24"/>
        </w:rPr>
        <w:t xml:space="preserve"> stock price </w:t>
      </w:r>
      <w:r w:rsidR="004D0422" w:rsidRPr="008231A8">
        <w:rPr>
          <w:sz w:val="24"/>
          <w:szCs w:val="24"/>
        </w:rPr>
        <w:t xml:space="preserve">manipulation. Next, I have graphed out a pie chart to show which years were most </w:t>
      </w:r>
      <w:r w:rsidR="00904479" w:rsidRPr="008231A8">
        <w:rPr>
          <w:sz w:val="24"/>
          <w:szCs w:val="24"/>
        </w:rPr>
        <w:t>profitable,</w:t>
      </w:r>
      <w:r w:rsidR="004D0422" w:rsidRPr="008231A8">
        <w:rPr>
          <w:sz w:val="24"/>
          <w:szCs w:val="24"/>
        </w:rPr>
        <w:t xml:space="preserve"> which is always good information to keep in your back pocket when making an investment</w:t>
      </w:r>
      <w:r w:rsidR="00904479" w:rsidRPr="008231A8">
        <w:rPr>
          <w:sz w:val="24"/>
          <w:szCs w:val="24"/>
        </w:rPr>
        <w:t xml:space="preserve">. Market research could always be applied to </w:t>
      </w:r>
      <w:r w:rsidR="00333B5D" w:rsidRPr="008231A8">
        <w:rPr>
          <w:sz w:val="24"/>
          <w:szCs w:val="24"/>
        </w:rPr>
        <w:t xml:space="preserve">this pie chart to track events with growth and loss. </w:t>
      </w:r>
      <w:r w:rsidR="0096014F" w:rsidRPr="008231A8">
        <w:rPr>
          <w:sz w:val="24"/>
          <w:szCs w:val="24"/>
        </w:rPr>
        <w:t>Lastly,</w:t>
      </w:r>
      <w:r w:rsidR="00333B5D" w:rsidRPr="008231A8">
        <w:rPr>
          <w:sz w:val="24"/>
          <w:szCs w:val="24"/>
        </w:rPr>
        <w:t xml:space="preserve"> I made a histogram to </w:t>
      </w:r>
      <w:r w:rsidR="004052A9" w:rsidRPr="008231A8">
        <w:rPr>
          <w:sz w:val="24"/>
          <w:szCs w:val="24"/>
        </w:rPr>
        <w:t xml:space="preserve">track </w:t>
      </w:r>
      <w:r w:rsidR="008F1739" w:rsidRPr="008231A8">
        <w:rPr>
          <w:sz w:val="24"/>
          <w:szCs w:val="24"/>
        </w:rPr>
        <w:t xml:space="preserve">how long the stock stayed at </w:t>
      </w:r>
      <w:r w:rsidR="0047142F" w:rsidRPr="008231A8">
        <w:rPr>
          <w:sz w:val="24"/>
          <w:szCs w:val="24"/>
        </w:rPr>
        <w:t xml:space="preserve">each price. As </w:t>
      </w:r>
      <w:r w:rsidR="0096014F" w:rsidRPr="008231A8">
        <w:rPr>
          <w:sz w:val="24"/>
          <w:szCs w:val="24"/>
        </w:rPr>
        <w:t>expected,</w:t>
      </w:r>
      <w:r w:rsidR="00914039" w:rsidRPr="008231A8">
        <w:rPr>
          <w:sz w:val="24"/>
          <w:szCs w:val="24"/>
        </w:rPr>
        <w:t xml:space="preserve"> </w:t>
      </w:r>
      <w:r w:rsidR="0096014F" w:rsidRPr="008231A8">
        <w:rPr>
          <w:sz w:val="24"/>
          <w:szCs w:val="24"/>
        </w:rPr>
        <w:t xml:space="preserve">in a </w:t>
      </w:r>
      <w:r w:rsidR="008B11A5" w:rsidRPr="008231A8">
        <w:rPr>
          <w:sz w:val="24"/>
          <w:szCs w:val="24"/>
        </w:rPr>
        <w:t xml:space="preserve">consistent growth stock </w:t>
      </w:r>
      <w:r w:rsidR="00914039" w:rsidRPr="008231A8">
        <w:rPr>
          <w:sz w:val="24"/>
          <w:szCs w:val="24"/>
        </w:rPr>
        <w:t xml:space="preserve">this chart is skewed </w:t>
      </w:r>
      <w:r w:rsidR="0096014F" w:rsidRPr="008231A8">
        <w:rPr>
          <w:sz w:val="24"/>
          <w:szCs w:val="24"/>
        </w:rPr>
        <w:t>right</w:t>
      </w:r>
      <w:r w:rsidR="008B11A5" w:rsidRPr="008231A8">
        <w:rPr>
          <w:sz w:val="24"/>
          <w:szCs w:val="24"/>
        </w:rPr>
        <w:t xml:space="preserve">, however any inconsistencies such as a dip in frequency at the </w:t>
      </w:r>
      <w:r w:rsidR="003C1A6B" w:rsidRPr="008231A8">
        <w:rPr>
          <w:sz w:val="24"/>
          <w:szCs w:val="24"/>
        </w:rPr>
        <w:t>$</w:t>
      </w:r>
      <w:r w:rsidR="008B11A5" w:rsidRPr="008231A8">
        <w:rPr>
          <w:sz w:val="24"/>
          <w:szCs w:val="24"/>
        </w:rPr>
        <w:t>400</w:t>
      </w:r>
      <w:r w:rsidR="003C1A6B" w:rsidRPr="008231A8">
        <w:rPr>
          <w:sz w:val="24"/>
          <w:szCs w:val="24"/>
        </w:rPr>
        <w:t xml:space="preserve">0 could mean </w:t>
      </w:r>
      <w:r w:rsidR="00FC3E8F" w:rsidRPr="008231A8">
        <w:rPr>
          <w:sz w:val="24"/>
          <w:szCs w:val="24"/>
        </w:rPr>
        <w:t>several</w:t>
      </w:r>
      <w:r w:rsidR="003C1A6B" w:rsidRPr="008231A8">
        <w:rPr>
          <w:sz w:val="24"/>
          <w:szCs w:val="24"/>
        </w:rPr>
        <w:t xml:space="preserve"> different things which should require more data to </w:t>
      </w:r>
      <w:r w:rsidR="00D92C45" w:rsidRPr="008231A8">
        <w:rPr>
          <w:sz w:val="24"/>
          <w:szCs w:val="24"/>
        </w:rPr>
        <w:t>see why. My assessment of this investment from the graphs above is that it is safe</w:t>
      </w:r>
      <w:r w:rsidR="0051703A" w:rsidRPr="008231A8">
        <w:rPr>
          <w:sz w:val="24"/>
          <w:szCs w:val="24"/>
        </w:rPr>
        <w:t xml:space="preserve">, has a good track record and would be a </w:t>
      </w:r>
      <w:r w:rsidR="00FC3E8F" w:rsidRPr="008231A8">
        <w:rPr>
          <w:sz w:val="24"/>
          <w:szCs w:val="24"/>
        </w:rPr>
        <w:t>low-risk</w:t>
      </w:r>
      <w:r w:rsidR="0051703A" w:rsidRPr="008231A8">
        <w:rPr>
          <w:sz w:val="24"/>
          <w:szCs w:val="24"/>
        </w:rPr>
        <w:t xml:space="preserve"> investment with </w:t>
      </w:r>
      <w:r w:rsidR="00FC3E8F" w:rsidRPr="008231A8">
        <w:rPr>
          <w:sz w:val="24"/>
          <w:szCs w:val="24"/>
        </w:rPr>
        <w:t xml:space="preserve">steady growth. </w:t>
      </w:r>
    </w:p>
    <w:p w14:paraId="0EE78CA6" w14:textId="7577A524" w:rsidR="004E42A2" w:rsidRDefault="004E42A2"/>
    <w:p w14:paraId="255C0260" w14:textId="77777777" w:rsidR="004E42A2" w:rsidRDefault="004E42A2"/>
    <w:p w14:paraId="3AF27299" w14:textId="77777777" w:rsidR="004E42A2" w:rsidRDefault="004E42A2"/>
    <w:p w14:paraId="1C651FD0" w14:textId="77777777" w:rsidR="004E42A2" w:rsidRDefault="004E42A2"/>
    <w:p w14:paraId="12FBCFD1" w14:textId="210724FA" w:rsidR="004E42A2" w:rsidRDefault="004E42A2"/>
    <w:p w14:paraId="459F7F3A" w14:textId="77777777" w:rsidR="004E42A2" w:rsidRDefault="004E42A2"/>
    <w:p w14:paraId="4DA2762A" w14:textId="77777777" w:rsidR="004E42A2" w:rsidRDefault="004E42A2"/>
    <w:p w14:paraId="39C215A6" w14:textId="77777777" w:rsidR="004E42A2" w:rsidRDefault="004E42A2"/>
    <w:p w14:paraId="5F016F37" w14:textId="77777777" w:rsidR="004E42A2" w:rsidRDefault="004E42A2"/>
    <w:p w14:paraId="0E946676" w14:textId="77777777" w:rsidR="004E42A2" w:rsidRDefault="004E42A2"/>
    <w:p w14:paraId="1BC55A9C" w14:textId="77777777" w:rsidR="004E42A2" w:rsidRDefault="004E42A2"/>
    <w:p w14:paraId="12903C82" w14:textId="37E43C79" w:rsidR="004E42A2" w:rsidRDefault="004E42A2"/>
    <w:p w14:paraId="104E9C08" w14:textId="77777777" w:rsidR="004E42A2" w:rsidRDefault="004E42A2"/>
    <w:p w14:paraId="3AEE42BD" w14:textId="77777777" w:rsidR="004E42A2" w:rsidRDefault="004E42A2"/>
    <w:p w14:paraId="7ED354E5" w14:textId="77777777" w:rsidR="004E42A2" w:rsidRDefault="004E42A2"/>
    <w:p w14:paraId="43D0B1A2" w14:textId="77777777" w:rsidR="004E42A2" w:rsidRDefault="004E42A2"/>
    <w:p w14:paraId="588D6C42" w14:textId="77777777" w:rsidR="004E42A2" w:rsidRDefault="004E42A2"/>
    <w:p w14:paraId="7C5FD0E2" w14:textId="77777777" w:rsidR="004E42A2" w:rsidRDefault="004E42A2"/>
    <w:p w14:paraId="036A7D42" w14:textId="77777777" w:rsidR="004E42A2" w:rsidRDefault="004E42A2"/>
    <w:p w14:paraId="5F514BE5" w14:textId="77777777" w:rsidR="004E42A2" w:rsidRDefault="004E42A2"/>
    <w:p w14:paraId="4FAF4978" w14:textId="77777777" w:rsidR="004E42A2" w:rsidRDefault="004E42A2"/>
    <w:p w14:paraId="7C1A8779" w14:textId="77777777" w:rsidR="004E42A2" w:rsidRDefault="004E42A2"/>
    <w:p w14:paraId="51D6A7B2" w14:textId="77777777" w:rsidR="004E42A2" w:rsidRDefault="004E42A2"/>
    <w:p w14:paraId="2B114994" w14:textId="77777777" w:rsidR="004E42A2" w:rsidRDefault="004E42A2"/>
    <w:p w14:paraId="32BE1ABC" w14:textId="77777777" w:rsidR="004E42A2" w:rsidRDefault="004E42A2"/>
    <w:p w14:paraId="23D0A53A" w14:textId="77777777" w:rsidR="004E42A2" w:rsidRDefault="004E42A2"/>
    <w:p w14:paraId="67CE0F11" w14:textId="77777777" w:rsidR="004E42A2" w:rsidRDefault="004E42A2"/>
    <w:p w14:paraId="0C3E9946" w14:textId="77777777" w:rsidR="004E42A2" w:rsidRDefault="004E42A2"/>
    <w:p w14:paraId="6089336C" w14:textId="77777777" w:rsidR="004E42A2" w:rsidRDefault="004E42A2"/>
    <w:p w14:paraId="6BBBA7BF" w14:textId="77777777" w:rsidR="004E42A2" w:rsidRDefault="004E42A2"/>
    <w:p w14:paraId="5F2D03CF" w14:textId="4E669C15" w:rsidR="004E42A2" w:rsidRDefault="004E42A2"/>
    <w:p w14:paraId="2F30D49C" w14:textId="77777777" w:rsidR="004E42A2" w:rsidRDefault="004E42A2"/>
    <w:p w14:paraId="1A42017C" w14:textId="77777777" w:rsidR="004E42A2" w:rsidRDefault="004E42A2"/>
    <w:p w14:paraId="34083CF8" w14:textId="77777777" w:rsidR="004E42A2" w:rsidRDefault="004E42A2"/>
    <w:p w14:paraId="1C03D053" w14:textId="77777777" w:rsidR="004E42A2" w:rsidRDefault="004E42A2"/>
    <w:p w14:paraId="32008B61" w14:textId="77777777" w:rsidR="004E42A2" w:rsidRDefault="004E42A2"/>
    <w:p w14:paraId="62876D86" w14:textId="77777777" w:rsidR="004E42A2" w:rsidRDefault="004E42A2"/>
    <w:p w14:paraId="050201F0" w14:textId="77777777" w:rsidR="004E42A2" w:rsidRDefault="004E42A2"/>
    <w:p w14:paraId="5A058D46" w14:textId="77777777" w:rsidR="004E42A2" w:rsidRDefault="004E42A2"/>
    <w:sectPr w:rsidR="004E4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FA"/>
    <w:rsid w:val="00103AC3"/>
    <w:rsid w:val="001E31D5"/>
    <w:rsid w:val="001F2E85"/>
    <w:rsid w:val="001F3C28"/>
    <w:rsid w:val="00222234"/>
    <w:rsid w:val="002B71FA"/>
    <w:rsid w:val="003046EE"/>
    <w:rsid w:val="00333B5D"/>
    <w:rsid w:val="003C1A6B"/>
    <w:rsid w:val="004052A9"/>
    <w:rsid w:val="0047142F"/>
    <w:rsid w:val="004D0422"/>
    <w:rsid w:val="004E42A2"/>
    <w:rsid w:val="00500BC4"/>
    <w:rsid w:val="0051703A"/>
    <w:rsid w:val="00525478"/>
    <w:rsid w:val="00667645"/>
    <w:rsid w:val="00697D2D"/>
    <w:rsid w:val="007F4F51"/>
    <w:rsid w:val="00822F97"/>
    <w:rsid w:val="008231A8"/>
    <w:rsid w:val="008B11A5"/>
    <w:rsid w:val="008F1739"/>
    <w:rsid w:val="00904479"/>
    <w:rsid w:val="00914039"/>
    <w:rsid w:val="009344FA"/>
    <w:rsid w:val="00945089"/>
    <w:rsid w:val="0096014F"/>
    <w:rsid w:val="009939A9"/>
    <w:rsid w:val="009E62CC"/>
    <w:rsid w:val="00AA463F"/>
    <w:rsid w:val="00AC1AA1"/>
    <w:rsid w:val="00AF240A"/>
    <w:rsid w:val="00B241AF"/>
    <w:rsid w:val="00B27BCE"/>
    <w:rsid w:val="00BD6F73"/>
    <w:rsid w:val="00C350F8"/>
    <w:rsid w:val="00D92C45"/>
    <w:rsid w:val="00E014C6"/>
    <w:rsid w:val="00E04548"/>
    <w:rsid w:val="00E46F82"/>
    <w:rsid w:val="00EA4F56"/>
    <w:rsid w:val="00EA722C"/>
    <w:rsid w:val="00EB1225"/>
    <w:rsid w:val="00EB5712"/>
    <w:rsid w:val="00F31BDF"/>
    <w:rsid w:val="00F76DE8"/>
    <w:rsid w:val="00FC3E8F"/>
    <w:rsid w:val="00FD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744B"/>
  <w15:chartTrackingRefBased/>
  <w15:docId w15:val="{BB0B23FE-577A-436A-93C3-7DFB019C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Dolan, Michael C</dc:creator>
  <cp:keywords/>
  <dc:description/>
  <cp:lastModifiedBy>Caleb Dolan</cp:lastModifiedBy>
  <cp:revision>46</cp:revision>
  <dcterms:created xsi:type="dcterms:W3CDTF">2024-02-13T23:41:00Z</dcterms:created>
  <dcterms:modified xsi:type="dcterms:W3CDTF">2024-02-14T03:50:00Z</dcterms:modified>
</cp:coreProperties>
</file>