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Kiara Judyt Caycho Lucana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before="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before="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ind w:lef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Dominio de Tecnologías de la Información y Comunicación (TIC)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Desarrollo y Mantenimiento de Software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Seguridad Informática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Análisis y Diseño de Sistemas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Trabajo en Equipo y Comunicación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Adaptabilidad y Aprendizaje Continuo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Ética Profesional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Gestión de</w:t>
            </w:r>
          </w:p>
          <w:p w:rsidR="00000000" w:rsidDel="00000000" w:rsidP="00000000" w:rsidRDefault="00000000" w:rsidRPr="00000000" w14:paraId="00000075">
            <w:pPr>
              <w:ind w:lef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Servicios TI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ind w:lef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Innovación y Emprendimiento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fkukz2lNoqkCTciO+A86uFCjaw==">CgMxLjAyCGguZ2pkZ3hzMgloLjMwajB6bGw4AHIhMXhIb3JyM19zdm10cnFPUFVDSWJkQ0I2Z3ExdU12X1FS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