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大标题"/>
      </w:pPr>
      <w:r>
        <w:rPr>
          <w:rtl w:val="0"/>
          <w:lang w:val="en-US"/>
        </w:rPr>
        <w:t>{{ exp_title }}</w:t>
      </w:r>
    </w:p>
    <w:p>
      <w:pPr>
        <w:pStyle w:val="小标题 2"/>
      </w:pPr>
      <w:r>
        <w:rPr>
          <w:rtl w:val="0"/>
          <w:lang w:val="zh-TW" w:eastAsia="zh-TW"/>
        </w:rPr>
        <w:t>一、实验目的与业务场景</w:t>
      </w:r>
    </w:p>
    <w:p>
      <w:pPr>
        <w:pStyle w:val="正文 A"/>
        <w:jc w:val="left"/>
      </w:pPr>
      <w:r>
        <w:rPr>
          <w:rtl w:val="0"/>
          <w:lang w:val="en-US"/>
        </w:rPr>
        <w:t>{{exp_purpose}}</w:t>
      </w:r>
    </w:p>
    <w:p>
      <w:pPr>
        <w:pStyle w:val="小标题 2"/>
      </w:pPr>
      <w:r>
        <w:rPr>
          <w:rtl w:val="0"/>
          <w:lang w:val="zh-TW" w:eastAsia="zh-TW"/>
        </w:rPr>
        <w:t>二、实验软硬件环境</w:t>
      </w:r>
    </w:p>
    <w:p>
      <w:pPr>
        <w:pStyle w:val="正文 A"/>
        <w:jc w:val="left"/>
      </w:pPr>
      <w:r>
        <w:rPr>
          <w:rFonts w:eastAsia="Arial Unicode MS" w:hint="eastAsia"/>
          <w:rtl w:val="0"/>
          <w:lang w:val="en-US"/>
        </w:rPr>
        <w:t>硬件设备：</w:t>
      </w:r>
      <w:r>
        <w:rPr>
          <w:rtl w:val="0"/>
          <w:lang w:val="en-US"/>
        </w:rPr>
        <w:t xml:space="preserve">{{ hw_env }} </w:t>
      </w:r>
    </w:p>
    <w:p>
      <w:pPr>
        <w:pStyle w:val="正文 A"/>
        <w:jc w:val="left"/>
      </w:pPr>
      <w:r>
        <w:rPr>
          <w:rFonts w:eastAsia="Arial Unicode MS" w:hint="eastAsia"/>
          <w:rtl w:val="0"/>
          <w:lang w:val="en-US"/>
        </w:rPr>
        <w:t>软件环境：</w:t>
      </w:r>
      <w:r>
        <w:rPr>
          <w:rtl w:val="0"/>
          <w:lang w:val="en-US"/>
        </w:rPr>
        <w:t xml:space="preserve"> {{ sw_env }}</w:t>
      </w:r>
    </w:p>
    <w:p>
      <w:pPr>
        <w:pStyle w:val="小标题 2"/>
      </w:pPr>
      <w:r>
        <w:rPr>
          <w:rtl w:val="0"/>
          <w:lang w:val="zh-TW" w:eastAsia="zh-TW"/>
        </w:rPr>
        <w:t>三、核心原理与系统架构</w:t>
      </w:r>
    </w:p>
    <w:p>
      <w:pPr>
        <w:pStyle w:val="小标题 3"/>
      </w:pPr>
      <w:r>
        <w:rPr>
          <w:rtl w:val="0"/>
        </w:rPr>
        <w:t xml:space="preserve">3.1 </w:t>
      </w:r>
      <w:r>
        <w:rPr>
          <w:rFonts w:eastAsia="Arial Unicode MS" w:hint="eastAsia"/>
          <w:rtl w:val="0"/>
          <w:lang w:val="zh-TW" w:eastAsia="zh-TW"/>
        </w:rPr>
        <w:t>系统整体架构</w:t>
      </w:r>
    </w:p>
    <w:p>
      <w:pPr>
        <w:pStyle w:val="正文 A"/>
        <w:ind w:left="0" w:firstLine="720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{{ theory_architecture }} </w:t>
      </w:r>
    </w:p>
    <w:p>
      <w:pPr>
        <w:pStyle w:val="小标题 3"/>
      </w:pPr>
      <w:r>
        <w:rPr>
          <w:rtl w:val="0"/>
        </w:rPr>
        <w:t xml:space="preserve">3.2 </w:t>
      </w:r>
      <w:r>
        <w:rPr>
          <w:rFonts w:eastAsia="Arial Unicode MS" w:hint="eastAsia"/>
          <w:rtl w:val="0"/>
          <w:lang w:val="zh-TW" w:eastAsia="zh-TW"/>
        </w:rPr>
        <w:t>核心模块深度解析</w:t>
      </w:r>
    </w:p>
    <w:p>
      <w:pPr>
        <w:pStyle w:val="正文 A"/>
        <w:jc w:val="left"/>
      </w:pPr>
      <w:r>
        <w:rPr>
          <w:rFonts w:eastAsia="Arial Unicode MS" w:hint="eastAsia"/>
          <w:rtl w:val="0"/>
          <w:lang w:val="en-US"/>
        </w:rPr>
        <w:t>视觉感知与推理：</w:t>
      </w:r>
      <w:r>
        <w:rPr>
          <w:rtl w:val="0"/>
          <w:lang w:val="en-US"/>
        </w:rPr>
        <w:t xml:space="preserve"> </w:t>
      </w:r>
    </w:p>
    <w:p>
      <w:pPr>
        <w:pStyle w:val="正文 A"/>
        <w:ind w:left="0" w:firstLine="720"/>
      </w:pPr>
      <w:r>
        <w:rPr>
          <w:rtl w:val="0"/>
          <w:lang w:val="en-US"/>
        </w:rPr>
        <w:t xml:space="preserve">{{ theory_vision }} </w:t>
      </w:r>
    </w:p>
    <w:p>
      <w:pPr>
        <w:pStyle w:val="正文 A"/>
        <w:jc w:val="left"/>
      </w:pPr>
      <w:r>
        <w:rPr>
          <w:rFonts w:eastAsia="Arial Unicode MS" w:hint="eastAsia"/>
          <w:rtl w:val="0"/>
          <w:lang w:val="en-US"/>
        </w:rPr>
        <w:t>运动控制与解算：</w:t>
      </w:r>
    </w:p>
    <w:p>
      <w:pPr>
        <w:pStyle w:val="正文 A"/>
        <w:ind w:left="0" w:firstLine="720"/>
      </w:pPr>
      <w:r>
        <w:rPr>
          <w:rtl w:val="0"/>
          <w:lang w:val="en-US"/>
        </w:rPr>
        <w:t xml:space="preserve">{{ theory_control }} </w:t>
      </w:r>
    </w:p>
    <w:p>
      <w:pPr>
        <w:pStyle w:val="正文 A"/>
      </w:pPr>
      <w:r>
        <w:rPr>
          <w:rtl w:val="0"/>
          <w:lang w:val="en-US"/>
        </w:rPr>
        <w:t xml:space="preserve">{% if theory_interaction %} </w:t>
      </w:r>
    </w:p>
    <w:p>
      <w:pPr>
        <w:pStyle w:val="正文 A"/>
        <w:jc w:val="left"/>
      </w:pPr>
      <w:r>
        <w:rPr>
          <w:rFonts w:eastAsia="Arial Unicode MS" w:hint="eastAsia"/>
          <w:rtl w:val="0"/>
          <w:lang w:val="en-US"/>
        </w:rPr>
        <w:t>交互与智能调度</w:t>
      </w:r>
      <w:r>
        <w:rPr>
          <w:rtl w:val="0"/>
          <w:lang w:val="en-US"/>
        </w:rPr>
        <w:t xml:space="preserve">: </w:t>
      </w:r>
    </w:p>
    <w:p>
      <w:pPr>
        <w:pStyle w:val="正文 A"/>
        <w:ind w:left="0" w:firstLine="720"/>
      </w:pPr>
      <w:r>
        <w:rPr>
          <w:rtl w:val="0"/>
          <w:lang w:val="en-US"/>
        </w:rPr>
        <w:t xml:space="preserve">{{ theory_interaction }} </w:t>
      </w:r>
    </w:p>
    <w:p>
      <w:pPr>
        <w:pStyle w:val="正文 A"/>
      </w:pPr>
      <w:r>
        <w:rPr>
          <w:rtl w:val="0"/>
          <w:lang w:val="en-US"/>
        </w:rPr>
        <w:t xml:space="preserve">{% endif %} </w:t>
      </w:r>
    </w:p>
    <w:p>
      <w:pPr>
        <w:pStyle w:val="小标题 2"/>
      </w:pPr>
      <w:r>
        <w:rPr>
          <w:rtl w:val="0"/>
          <w:lang w:val="zh-TW" w:eastAsia="zh-TW"/>
        </w:rPr>
        <w:t>四、核心代码实现与步骤剖析</w:t>
      </w:r>
    </w:p>
    <w:p>
      <w:pPr>
        <w:pStyle w:val="小标题 3"/>
      </w:pPr>
      <w:r>
        <w:rPr>
          <w:rtl w:val="0"/>
        </w:rPr>
        <w:t xml:space="preserve">4.1 </w:t>
      </w:r>
      <w:r>
        <w:rPr>
          <w:rFonts w:eastAsia="Arial Unicode MS" w:hint="eastAsia"/>
          <w:rtl w:val="0"/>
          <w:lang w:val="zh-TW" w:eastAsia="zh-TW"/>
        </w:rPr>
        <w:t>基础依赖与环境初始化</w:t>
      </w:r>
    </w:p>
    <w:p>
      <w:pPr>
        <w:pStyle w:val="正文 A"/>
        <w:ind w:left="0" w:firstLine="720"/>
      </w:pPr>
      <w:r>
        <w:rPr>
          <w:rtl w:val="0"/>
          <w:lang w:val="en-US"/>
        </w:rPr>
        <w:t xml:space="preserve">{{ step_import_desc }} </w:t>
      </w:r>
    </w:p>
    <w:p>
      <w:pPr>
        <w:pStyle w:val="正文 A"/>
      </w:pPr>
      <w:r>
        <w:rPr>
          <w:rFonts w:eastAsia="Arial Unicode MS" w:hint="eastAsia"/>
          <w:rtl w:val="0"/>
          <w:lang w:val="en-US"/>
        </w:rPr>
        <w:t>参考代码：</w:t>
      </w:r>
      <w:r>
        <w:rPr>
          <w:rtl w:val="0"/>
          <w:lang w:val="en-US"/>
        </w:rPr>
        <w:t xml:space="preserve"> </w:t>
      </w:r>
    </w:p>
    <w:tbl>
      <w:tblPr>
        <w:tblW w:w="8872" w:type="dxa"/>
        <w:jc w:val="left"/>
        <w:tblInd w:w="828" w:type="dxa"/>
        <w:tblBorders>
          <w:top w:val="nil"/>
          <w:left w:val="nil"/>
          <w:bottom w:val="nil"/>
          <w:right w:val="nil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e6e6e6"/>
        <w:tblLayout w:type="fixed"/>
      </w:tblPr>
      <w:tblGrid>
        <w:gridCol w:w="8872"/>
      </w:tblGrid>
      <w:tr>
        <w:tblPrEx>
          <w:shd w:val="clear" w:color="auto" w:fill="e6e6e6"/>
        </w:tblPrEx>
        <w:trPr>
          <w:trHeight w:val="538" w:hRule="atLeast"/>
        </w:trPr>
        <w:tc>
          <w:tcPr>
            <w:tcW w:type="dxa" w:w="887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6e6e6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默认"/>
              <w:bidi w:val="0"/>
            </w:pPr>
            <w:r>
              <w:rPr>
                <w:rtl w:val="0"/>
                <w:lang w:val="en-US"/>
              </w:rPr>
              <w:t>{{ code_import }}</w:t>
            </w:r>
          </w:p>
        </w:tc>
      </w:tr>
    </w:tbl>
    <w:p>
      <w:pPr>
        <w:pStyle w:val="正文 A"/>
      </w:pPr>
    </w:p>
    <w:p>
      <w:pPr>
        <w:pStyle w:val="小标题 3"/>
      </w:pPr>
      <w:r>
        <w:rPr>
          <w:rtl w:val="0"/>
        </w:rPr>
        <w:t xml:space="preserve">4.2 </w:t>
      </w:r>
      <w:r>
        <w:rPr>
          <w:rFonts w:eastAsia="Arial Unicode MS" w:hint="eastAsia"/>
          <w:rtl w:val="0"/>
          <w:lang w:val="zh-TW" w:eastAsia="zh-TW"/>
        </w:rPr>
        <w:t>系统核心对象实例化与资源加载</w:t>
      </w:r>
    </w:p>
    <w:p>
      <w:pPr>
        <w:pStyle w:val="正文 A"/>
        <w:ind w:left="0" w:firstLine="720"/>
      </w:pPr>
      <w:r>
        <w:rPr>
          <w:rtl w:val="0"/>
          <w:lang w:val="en-US"/>
        </w:rPr>
        <w:t xml:space="preserve">{{ step_load_desc }} </w:t>
      </w:r>
    </w:p>
    <w:p>
      <w:pPr>
        <w:pStyle w:val="正文 A"/>
        <w:rPr>
          <w:rFonts w:ascii="Arial Unicode MS" w:cs="Arial Unicode MS" w:hAnsi="Arial Unicode MS" w:eastAsia="Arial Unicode MS"/>
        </w:rPr>
      </w:pPr>
      <w:r>
        <w:rPr>
          <w:rFonts w:eastAsia="Arial Unicode MS" w:hint="eastAsia"/>
          <w:rtl w:val="0"/>
          <w:lang w:val="en-US"/>
        </w:rPr>
        <w:t>参考代码：</w:t>
      </w:r>
    </w:p>
    <w:tbl>
      <w:tblPr>
        <w:tblW w:w="8872" w:type="dxa"/>
        <w:jc w:val="left"/>
        <w:tblInd w:w="828" w:type="dxa"/>
        <w:tblBorders>
          <w:top w:val="nil"/>
          <w:left w:val="nil"/>
          <w:bottom w:val="nil"/>
          <w:right w:val="nil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e6e6e6"/>
        <w:tblLayout w:type="fixed"/>
      </w:tblPr>
      <w:tblGrid>
        <w:gridCol w:w="8872"/>
      </w:tblGrid>
      <w:tr>
        <w:tblPrEx>
          <w:shd w:val="clear" w:color="auto" w:fill="e6e6e6"/>
        </w:tblPrEx>
        <w:trPr>
          <w:trHeight w:val="538" w:hRule="atLeast"/>
        </w:trPr>
        <w:tc>
          <w:tcPr>
            <w:tcW w:type="dxa" w:w="887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6e6e6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默认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>{{ code_load_model }}</w:t>
            </w:r>
          </w:p>
        </w:tc>
      </w:tr>
    </w:tbl>
    <w:p>
      <w:pPr>
        <w:pStyle w:val="正文 A"/>
      </w:pPr>
    </w:p>
    <w:p>
      <w:pPr>
        <w:pStyle w:val="小标题 3"/>
      </w:pPr>
      <w:r>
        <w:rPr>
          <w:rtl w:val="0"/>
        </w:rPr>
        <w:t xml:space="preserve">4.3 </w:t>
      </w:r>
      <w:r>
        <w:rPr>
          <w:rFonts w:eastAsia="Arial Unicode MS" w:hint="eastAsia"/>
          <w:rtl w:val="0"/>
          <w:lang w:val="zh-TW" w:eastAsia="zh-TW"/>
        </w:rPr>
        <w:t>多线程调度与核心动作编排</w:t>
      </w:r>
    </w:p>
    <w:p>
      <w:pPr>
        <w:pStyle w:val="正文 A"/>
        <w:ind w:left="0" w:firstLine="720"/>
      </w:pPr>
      <w:r>
        <w:rPr>
          <w:rtl w:val="0"/>
          <w:lang w:val="en-US"/>
        </w:rPr>
        <w:t xml:space="preserve">{{ step_orchestration_desc }} </w:t>
      </w:r>
    </w:p>
    <w:p>
      <w:pPr>
        <w:pStyle w:val="正文 A"/>
      </w:pPr>
      <w:r>
        <w:rPr>
          <w:rFonts w:eastAsia="Arial Unicode MS" w:hint="eastAsia"/>
          <w:rtl w:val="0"/>
          <w:lang w:val="en-US"/>
        </w:rPr>
        <w:t>参考代码：</w:t>
      </w:r>
      <w:r>
        <w:rPr>
          <w:rtl w:val="0"/>
          <w:lang w:val="en-US"/>
        </w:rPr>
        <w:t xml:space="preserve"> </w:t>
      </w:r>
    </w:p>
    <w:tbl>
      <w:tblPr>
        <w:tblW w:w="8872" w:type="dxa"/>
        <w:jc w:val="left"/>
        <w:tblInd w:w="828" w:type="dxa"/>
        <w:tblBorders>
          <w:top w:val="nil"/>
          <w:left w:val="nil"/>
          <w:bottom w:val="nil"/>
          <w:right w:val="nil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e6e6e6"/>
        <w:tblLayout w:type="fixed"/>
      </w:tblPr>
      <w:tblGrid>
        <w:gridCol w:w="8872"/>
      </w:tblGrid>
      <w:tr>
        <w:tblPrEx>
          <w:shd w:val="clear" w:color="auto" w:fill="e6e6e6"/>
        </w:tblPrEx>
        <w:trPr>
          <w:trHeight w:val="538" w:hRule="atLeast"/>
        </w:trPr>
        <w:tc>
          <w:tcPr>
            <w:tcW w:type="dxa" w:w="887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6e6e6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默认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>{{ code_robot }}</w:t>
            </w:r>
          </w:p>
        </w:tc>
      </w:tr>
    </w:tbl>
    <w:p>
      <w:pPr>
        <w:pStyle w:val="正文 A"/>
      </w:pPr>
    </w:p>
    <w:p>
      <w:pPr>
        <w:pStyle w:val="小标题 3"/>
      </w:pPr>
      <w:r>
        <w:rPr>
          <w:rtl w:val="0"/>
        </w:rPr>
        <w:t xml:space="preserve">4.4 </w:t>
      </w:r>
      <w:r>
        <w:rPr>
          <w:rFonts w:eastAsia="Arial Unicode MS" w:hint="eastAsia"/>
          <w:rtl w:val="0"/>
          <w:lang w:val="zh-TW" w:eastAsia="zh-TW"/>
        </w:rPr>
        <w:t>业务主循环启动</w:t>
      </w:r>
    </w:p>
    <w:p>
      <w:pPr>
        <w:pStyle w:val="正文 A"/>
        <w:ind w:left="0" w:firstLine="720"/>
      </w:pPr>
      <w:r>
        <w:rPr>
          <w:rtl w:val="0"/>
          <w:lang w:val="en-US"/>
        </w:rPr>
        <w:t xml:space="preserve">{{ step_main_desc }} </w:t>
      </w:r>
    </w:p>
    <w:p>
      <w:pPr>
        <w:pStyle w:val="正文 A"/>
      </w:pPr>
      <w:r>
        <w:rPr>
          <w:rFonts w:eastAsia="Arial Unicode MS" w:hint="eastAsia"/>
          <w:rtl w:val="0"/>
          <w:lang w:val="en-US"/>
        </w:rPr>
        <w:t>参考代码：</w:t>
      </w:r>
      <w:r>
        <w:rPr>
          <w:rtl w:val="0"/>
          <w:lang w:val="en-US"/>
        </w:rPr>
        <w:t xml:space="preserve"> </w:t>
      </w:r>
    </w:p>
    <w:tbl>
      <w:tblPr>
        <w:tblW w:w="8872" w:type="dxa"/>
        <w:jc w:val="left"/>
        <w:tblInd w:w="828" w:type="dxa"/>
        <w:tblBorders>
          <w:top w:val="nil"/>
          <w:left w:val="nil"/>
          <w:bottom w:val="nil"/>
          <w:right w:val="nil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e6e6e6"/>
        <w:tblLayout w:type="fixed"/>
      </w:tblPr>
      <w:tblGrid>
        <w:gridCol w:w="8872"/>
      </w:tblGrid>
      <w:tr>
        <w:tblPrEx>
          <w:shd w:val="clear" w:color="auto" w:fill="e6e6e6"/>
        </w:tblPrEx>
        <w:trPr>
          <w:trHeight w:val="538" w:hRule="atLeast"/>
        </w:trPr>
        <w:tc>
          <w:tcPr>
            <w:tcW w:type="dxa" w:w="887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e6e6e6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默认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>{{ code_main }}</w:t>
            </w:r>
          </w:p>
        </w:tc>
      </w:tr>
    </w:tbl>
    <w:p>
      <w:pPr>
        <w:pStyle w:val="正文 A"/>
      </w:pPr>
    </w:p>
    <w:p>
      <w:pPr>
        <w:pStyle w:val="小标题 2"/>
      </w:pPr>
      <w:r>
        <w:rPr>
          <w:rtl w:val="0"/>
          <w:lang w:val="zh-TW" w:eastAsia="zh-TW"/>
        </w:rPr>
        <w:t>五、系统运行与联调结果</w:t>
      </w:r>
    </w:p>
    <w:p>
      <w:pPr>
        <w:pStyle w:val="正文 A"/>
        <w:jc w:val="left"/>
      </w:pPr>
      <w:r>
        <w:rPr>
          <w:rtl w:val="0"/>
          <w:lang w:val="en-US"/>
        </w:rPr>
        <w:t xml:space="preserve">{{ test_process_desc }} </w:t>
      </w:r>
    </w:p>
    <w:p>
      <w:pPr>
        <w:pStyle w:val="正文 A"/>
      </w:pPr>
      <w:r>
        <w:rPr>
          <w:rFonts w:eastAsia="Arial Unicode MS" w:hint="eastAsia"/>
          <w:rtl w:val="0"/>
          <w:lang w:val="en-US"/>
        </w:rPr>
        <w:t>运行结果实拍：</w:t>
      </w:r>
    </w:p>
    <w:p>
      <w:pPr>
        <w:pStyle w:val="正文 A"/>
        <w:jc w:val="center"/>
      </w:pPr>
      <w:r>
        <w:rPr>
          <w:rtl w:val="0"/>
          <w:lang w:val="en-US"/>
        </w:rPr>
        <w:t>{{ result_image }}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大标题">
    <w:name w:val="大标题"/>
    <w:next w:val="大标题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00" w:after="200" w:line="36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44"/>
      <w:position w:val="0"/>
      <w:sz w:val="44"/>
      <w:szCs w:val="4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小标题 2">
    <w:name w:val="小标题 2"/>
    <w:next w:val="小标题 2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00" w:after="200" w:line="360" w:lineRule="auto"/>
      <w:ind w:left="0" w:right="0" w:firstLine="0"/>
      <w:jc w:val="left"/>
      <w:outlineLvl w:val="1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32"/>
      <w:szCs w:val="32"/>
      <w:u w:val="none" w:color="000000"/>
      <w:shd w:val="nil" w:color="auto" w:fill="auto"/>
      <w:vertAlign w:val="baseline"/>
      <w:lang w:val="zh-TW" w:eastAsia="zh-TW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0"/>
      <w:shd w:val="clear" w:color="auto" w:fill="auto"/>
      <w:tabs>
        <w:tab w:val="left" w:pos="420"/>
        <w:tab w:val="left" w:pos="840"/>
        <w:tab w:val="left" w:pos="1260"/>
        <w:tab w:val="left" w:pos="1680"/>
        <w:tab w:val="left" w:pos="2100"/>
        <w:tab w:val="left" w:pos="2520"/>
        <w:tab w:val="left" w:pos="2940"/>
        <w:tab w:val="left" w:pos="3360"/>
        <w:tab w:val="left" w:pos="3780"/>
        <w:tab w:val="left" w:pos="4200"/>
        <w:tab w:val="left" w:pos="4620"/>
        <w:tab w:val="left" w:pos="5040"/>
        <w:tab w:val="left" w:pos="5460"/>
        <w:tab w:val="left" w:pos="5880"/>
        <w:tab w:val="left" w:pos="6300"/>
        <w:tab w:val="left" w:pos="6720"/>
        <w:tab w:val="left" w:pos="7140"/>
        <w:tab w:val="left" w:pos="7560"/>
        <w:tab w:val="left" w:pos="7980"/>
        <w:tab w:val="left" w:pos="8400"/>
        <w:tab w:val="left" w:pos="8820"/>
        <w:tab w:val="left" w:pos="9132"/>
      </w:tabs>
      <w:suppressAutoHyphens w:val="0"/>
      <w:bidi w:val="0"/>
      <w:spacing w:before="200" w:after="200" w:line="360" w:lineRule="auto"/>
      <w:ind w:left="72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小标题 3">
    <w:name w:val="小标题 3"/>
    <w:next w:val="小标题 3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00" w:after="200" w:line="36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Times New Roman"/>
        <a:ea typeface="Times New Roman"/>
        <a:cs typeface="Times New Roman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