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4C" w:rsidRPr="00D8154C" w:rsidRDefault="00D8154C" w:rsidP="00D815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154C">
        <w:rPr>
          <w:rFonts w:ascii="Times New Roman" w:eastAsia="Times New Roman" w:hAnsi="Times New Roman" w:cs="Times New Roman"/>
          <w:b/>
          <w:bCs/>
          <w:sz w:val="27"/>
          <w:szCs w:val="27"/>
          <w:lang w:eastAsia="en-IN"/>
        </w:rPr>
        <w:t>Scenario 1: Cloud Security Risk</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Question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Your organization is planning to migrate critical business applications to a cloud service provider. The service provider has strong encryption policies and a good reputation. However, there is concern about the legal implications of data storage across multiple jurisdictions. As the Information Security Manager, what is the most important consideration in this case?</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w:t>
      </w:r>
      <w:r w:rsidRPr="00D8154C">
        <w:rPr>
          <w:rFonts w:ascii="Times New Roman" w:eastAsia="Times New Roman" w:hAnsi="Times New Roman" w:cs="Times New Roman"/>
          <w:sz w:val="24"/>
          <w:szCs w:val="24"/>
          <w:lang w:eastAsia="en-IN"/>
        </w:rPr>
        <w:t xml:space="preserve"> The service provider’s data encryption capabilities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w:t>
      </w:r>
      <w:r w:rsidRPr="00D8154C">
        <w:rPr>
          <w:rFonts w:ascii="Times New Roman" w:eastAsia="Times New Roman" w:hAnsi="Times New Roman" w:cs="Times New Roman"/>
          <w:sz w:val="24"/>
          <w:szCs w:val="24"/>
          <w:lang w:eastAsia="en-IN"/>
        </w:rPr>
        <w:t xml:space="preserve"> Ensuring compliance with data privacy regulations in all jurisdictions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w:t>
      </w:r>
      <w:r w:rsidRPr="00D8154C">
        <w:rPr>
          <w:rFonts w:ascii="Times New Roman" w:eastAsia="Times New Roman" w:hAnsi="Times New Roman" w:cs="Times New Roman"/>
          <w:sz w:val="24"/>
          <w:szCs w:val="24"/>
          <w:lang w:eastAsia="en-IN"/>
        </w:rPr>
        <w:t xml:space="preserve"> The cost-effectiveness of the cloud service provider</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D)</w:t>
      </w:r>
      <w:r w:rsidRPr="00D8154C">
        <w:rPr>
          <w:rFonts w:ascii="Times New Roman" w:eastAsia="Times New Roman" w:hAnsi="Times New Roman" w:cs="Times New Roman"/>
          <w:sz w:val="24"/>
          <w:szCs w:val="24"/>
          <w:lang w:eastAsia="en-IN"/>
        </w:rPr>
        <w:t xml:space="preserve"> The cloud provider’s uptime and availability guarantees</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Answer</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 Ensuring compliance with data privacy regulations in all jurisdictions</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Explanation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While encryption is important, the primary concern here is compliance with data privacy regulations across jurisdictions. Some jurisdictions have strict laws regarding data residency and handling, and failure to comply with these laws can lead to legal and financial penalties for the organization.</w:t>
      </w:r>
    </w:p>
    <w:p w:rsidR="00D8154C" w:rsidRPr="00D8154C" w:rsidRDefault="00D8154C" w:rsidP="00D8154C">
      <w:pPr>
        <w:spacing w:after="0"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sz w:val="24"/>
          <w:szCs w:val="24"/>
          <w:lang w:eastAsia="en-IN"/>
        </w:rPr>
        <w:pict>
          <v:rect id="_x0000_i1025" style="width:0;height:1.5pt" o:hralign="center" o:hrstd="t" o:hr="t" fillcolor="#a0a0a0" stroked="f"/>
        </w:pict>
      </w:r>
    </w:p>
    <w:p w:rsidR="00D8154C" w:rsidRPr="00D8154C" w:rsidRDefault="00D8154C" w:rsidP="00D815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154C">
        <w:rPr>
          <w:rFonts w:ascii="Times New Roman" w:eastAsia="Times New Roman" w:hAnsi="Times New Roman" w:cs="Times New Roman"/>
          <w:b/>
          <w:bCs/>
          <w:sz w:val="27"/>
          <w:szCs w:val="27"/>
          <w:lang w:eastAsia="en-IN"/>
        </w:rPr>
        <w:t>Scenario 2: Incident Management</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Question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Your organization has detected a breach where a hacker gained unauthorized access to sensitive customer data. The security team has already isolated the affected systems. As the Information Security Manager, what should your next priority be?</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w:t>
      </w:r>
      <w:r w:rsidRPr="00D8154C">
        <w:rPr>
          <w:rFonts w:ascii="Times New Roman" w:eastAsia="Times New Roman" w:hAnsi="Times New Roman" w:cs="Times New Roman"/>
          <w:sz w:val="24"/>
          <w:szCs w:val="24"/>
          <w:lang w:eastAsia="en-IN"/>
        </w:rPr>
        <w:t xml:space="preserve"> Notify affected customers immediately</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w:t>
      </w:r>
      <w:r w:rsidRPr="00D8154C">
        <w:rPr>
          <w:rFonts w:ascii="Times New Roman" w:eastAsia="Times New Roman" w:hAnsi="Times New Roman" w:cs="Times New Roman"/>
          <w:sz w:val="24"/>
          <w:szCs w:val="24"/>
          <w:lang w:eastAsia="en-IN"/>
        </w:rPr>
        <w:t xml:space="preserve"> Perform a root cause analysis to identify how the breach occurred</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w:t>
      </w:r>
      <w:r w:rsidRPr="00D8154C">
        <w:rPr>
          <w:rFonts w:ascii="Times New Roman" w:eastAsia="Times New Roman" w:hAnsi="Times New Roman" w:cs="Times New Roman"/>
          <w:sz w:val="24"/>
          <w:szCs w:val="24"/>
          <w:lang w:eastAsia="en-IN"/>
        </w:rPr>
        <w:t xml:space="preserve"> Report the breach to senior management and relevant authorities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D)</w:t>
      </w:r>
      <w:r w:rsidRPr="00D8154C">
        <w:rPr>
          <w:rFonts w:ascii="Times New Roman" w:eastAsia="Times New Roman" w:hAnsi="Times New Roman" w:cs="Times New Roman"/>
          <w:sz w:val="24"/>
          <w:szCs w:val="24"/>
          <w:lang w:eastAsia="en-IN"/>
        </w:rPr>
        <w:t xml:space="preserve"> Restore the systems from a clean backup</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Answer</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 Report the breach to senior management and relevant authorities</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Explanation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The immediate priority after isolating affected systems is to inform senior management and any required regulatory bodies. Depending on the jurisdiction, there may be legal requirements for how quickly the breach needs to be reported. After that, root cause analysis and remediation can be performed.</w:t>
      </w:r>
    </w:p>
    <w:p w:rsidR="00D8154C" w:rsidRPr="00D8154C" w:rsidRDefault="00D8154C" w:rsidP="00D8154C">
      <w:pPr>
        <w:spacing w:after="0"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sz w:val="24"/>
          <w:szCs w:val="24"/>
          <w:lang w:eastAsia="en-IN"/>
        </w:rPr>
        <w:pict>
          <v:rect id="_x0000_i1026" style="width:0;height:1.5pt" o:hralign="center" o:hrstd="t" o:hr="t" fillcolor="#a0a0a0" stroked="f"/>
        </w:pict>
      </w:r>
    </w:p>
    <w:p w:rsidR="00D8154C" w:rsidRPr="00D8154C" w:rsidRDefault="00D8154C" w:rsidP="00D815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154C">
        <w:rPr>
          <w:rFonts w:ascii="Times New Roman" w:eastAsia="Times New Roman" w:hAnsi="Times New Roman" w:cs="Times New Roman"/>
          <w:b/>
          <w:bCs/>
          <w:sz w:val="27"/>
          <w:szCs w:val="27"/>
          <w:lang w:eastAsia="en-IN"/>
        </w:rPr>
        <w:t>Scenario 3: Vendor Risk Management</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lastRenderedPageBreak/>
        <w:t>Question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Your company is heavily reliant on a third-party vendor to manage IT infrastructure. A recent risk assessment found that the vendor does not have a comprehensive disaster recovery plan. What is the best course of action?</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w:t>
      </w:r>
      <w:r w:rsidRPr="00D8154C">
        <w:rPr>
          <w:rFonts w:ascii="Times New Roman" w:eastAsia="Times New Roman" w:hAnsi="Times New Roman" w:cs="Times New Roman"/>
          <w:sz w:val="24"/>
          <w:szCs w:val="24"/>
          <w:lang w:eastAsia="en-IN"/>
        </w:rPr>
        <w:t xml:space="preserve"> Terminate the contract and switch to a different vendor</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w:t>
      </w:r>
      <w:r w:rsidRPr="00D8154C">
        <w:rPr>
          <w:rFonts w:ascii="Times New Roman" w:eastAsia="Times New Roman" w:hAnsi="Times New Roman" w:cs="Times New Roman"/>
          <w:sz w:val="24"/>
          <w:szCs w:val="24"/>
          <w:lang w:eastAsia="en-IN"/>
        </w:rPr>
        <w:t xml:space="preserve"> Require the vendor to develop and implement a disaster recovery plan</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w:t>
      </w:r>
      <w:r w:rsidRPr="00D8154C">
        <w:rPr>
          <w:rFonts w:ascii="Times New Roman" w:eastAsia="Times New Roman" w:hAnsi="Times New Roman" w:cs="Times New Roman"/>
          <w:sz w:val="24"/>
          <w:szCs w:val="24"/>
          <w:lang w:eastAsia="en-IN"/>
        </w:rPr>
        <w:t xml:space="preserve"> Develop an internal disaster recovery plan to compensate for the vendor’s deficiencies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D)</w:t>
      </w:r>
      <w:r w:rsidRPr="00D8154C">
        <w:rPr>
          <w:rFonts w:ascii="Times New Roman" w:eastAsia="Times New Roman" w:hAnsi="Times New Roman" w:cs="Times New Roman"/>
          <w:sz w:val="24"/>
          <w:szCs w:val="24"/>
          <w:lang w:eastAsia="en-IN"/>
        </w:rPr>
        <w:t xml:space="preserve"> Accept the risk since switching vendors would be costly and time-consuming</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Answer</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 Require the vendor to develop and implement a disaster recovery plan</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Explanation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The correct approach is to work with the vendor to mitigate the risk by requiring them to implement a proper disaster recovery plan. Terminating the contract may not be feasible, and simply accepting the risk without any mitigation plan would be a poor risk management strategy.</w:t>
      </w:r>
    </w:p>
    <w:p w:rsidR="00D8154C" w:rsidRPr="00D8154C" w:rsidRDefault="00D8154C" w:rsidP="00D8154C">
      <w:pPr>
        <w:spacing w:after="0"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sz w:val="24"/>
          <w:szCs w:val="24"/>
          <w:lang w:eastAsia="en-IN"/>
        </w:rPr>
        <w:pict>
          <v:rect id="_x0000_i1027" style="width:0;height:1.5pt" o:hralign="center" o:hrstd="t" o:hr="t" fillcolor="#a0a0a0" stroked="f"/>
        </w:pict>
      </w:r>
    </w:p>
    <w:p w:rsidR="00D8154C" w:rsidRPr="00D8154C" w:rsidRDefault="00D8154C" w:rsidP="00D815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154C">
        <w:rPr>
          <w:rFonts w:ascii="Times New Roman" w:eastAsia="Times New Roman" w:hAnsi="Times New Roman" w:cs="Times New Roman"/>
          <w:b/>
          <w:bCs/>
          <w:sz w:val="27"/>
          <w:szCs w:val="27"/>
          <w:lang w:eastAsia="en-IN"/>
        </w:rPr>
        <w:t>Scenario 4: Risk Treatment</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Question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After conducting a risk assessment, it was determined that an organization's email system is vulnerable to phishing attacks. The most critical impact identified is the potential compromise of sensitive customer data. As the Information Security Manager, which of the following is the best risk treatment option?</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w:t>
      </w:r>
      <w:r w:rsidRPr="00D8154C">
        <w:rPr>
          <w:rFonts w:ascii="Times New Roman" w:eastAsia="Times New Roman" w:hAnsi="Times New Roman" w:cs="Times New Roman"/>
          <w:sz w:val="24"/>
          <w:szCs w:val="24"/>
          <w:lang w:eastAsia="en-IN"/>
        </w:rPr>
        <w:t xml:space="preserve"> Risk acceptance</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w:t>
      </w:r>
      <w:r w:rsidRPr="00D8154C">
        <w:rPr>
          <w:rFonts w:ascii="Times New Roman" w:eastAsia="Times New Roman" w:hAnsi="Times New Roman" w:cs="Times New Roman"/>
          <w:sz w:val="24"/>
          <w:szCs w:val="24"/>
          <w:lang w:eastAsia="en-IN"/>
        </w:rPr>
        <w:t xml:space="preserve"> Risk transference</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w:t>
      </w:r>
      <w:r w:rsidRPr="00D8154C">
        <w:rPr>
          <w:rFonts w:ascii="Times New Roman" w:eastAsia="Times New Roman" w:hAnsi="Times New Roman" w:cs="Times New Roman"/>
          <w:sz w:val="24"/>
          <w:szCs w:val="24"/>
          <w:lang w:eastAsia="en-IN"/>
        </w:rPr>
        <w:t xml:space="preserve"> Risk mitigation</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D)</w:t>
      </w:r>
      <w:r w:rsidRPr="00D8154C">
        <w:rPr>
          <w:rFonts w:ascii="Times New Roman" w:eastAsia="Times New Roman" w:hAnsi="Times New Roman" w:cs="Times New Roman"/>
          <w:sz w:val="24"/>
          <w:szCs w:val="24"/>
          <w:lang w:eastAsia="en-IN"/>
        </w:rPr>
        <w:t xml:space="preserve"> Risk avoidance</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Answer</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 Risk mitigation</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Explanation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The best approach here is to mitigate the risk by implementing controls like multi-factor authentication (MFA), email filtering, and security awareness training. These measures reduce the likelihood of successful phishing attacks, thereby protecting sensitive customer data.</w:t>
      </w:r>
    </w:p>
    <w:p w:rsidR="00D8154C" w:rsidRPr="00D8154C" w:rsidRDefault="00D8154C" w:rsidP="00D8154C">
      <w:pPr>
        <w:spacing w:after="0"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sz w:val="24"/>
          <w:szCs w:val="24"/>
          <w:lang w:eastAsia="en-IN"/>
        </w:rPr>
        <w:pict>
          <v:rect id="_x0000_i1028" style="width:0;height:1.5pt" o:hralign="center" o:hrstd="t" o:hr="t" fillcolor="#a0a0a0" stroked="f"/>
        </w:pict>
      </w:r>
    </w:p>
    <w:p w:rsidR="00D8154C" w:rsidRPr="00D8154C" w:rsidRDefault="00D8154C" w:rsidP="00D815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154C">
        <w:rPr>
          <w:rFonts w:ascii="Times New Roman" w:eastAsia="Times New Roman" w:hAnsi="Times New Roman" w:cs="Times New Roman"/>
          <w:b/>
          <w:bCs/>
          <w:sz w:val="27"/>
          <w:szCs w:val="27"/>
          <w:lang w:eastAsia="en-IN"/>
        </w:rPr>
        <w:t>Scenario 5: Business Continuity</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Question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 xml:space="preserve">A ransomware attack has paralyzed critical business functions in your organization. The IT </w:t>
      </w:r>
      <w:r w:rsidRPr="00D8154C">
        <w:rPr>
          <w:rFonts w:ascii="Times New Roman" w:eastAsia="Times New Roman" w:hAnsi="Times New Roman" w:cs="Times New Roman"/>
          <w:sz w:val="24"/>
          <w:szCs w:val="24"/>
          <w:lang w:eastAsia="en-IN"/>
        </w:rPr>
        <w:lastRenderedPageBreak/>
        <w:t>team is currently working to restore systems from backups. What is your role as the Information Security Manager in ensuring business continuity during the recovery phase?</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w:t>
      </w:r>
      <w:r w:rsidRPr="00D8154C">
        <w:rPr>
          <w:rFonts w:ascii="Times New Roman" w:eastAsia="Times New Roman" w:hAnsi="Times New Roman" w:cs="Times New Roman"/>
          <w:sz w:val="24"/>
          <w:szCs w:val="24"/>
          <w:lang w:eastAsia="en-IN"/>
        </w:rPr>
        <w:t xml:space="preserve"> Coordinate with IT to monitor the restoration of systems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w:t>
      </w:r>
      <w:r w:rsidRPr="00D8154C">
        <w:rPr>
          <w:rFonts w:ascii="Times New Roman" w:eastAsia="Times New Roman" w:hAnsi="Times New Roman" w:cs="Times New Roman"/>
          <w:sz w:val="24"/>
          <w:szCs w:val="24"/>
          <w:lang w:eastAsia="en-IN"/>
        </w:rPr>
        <w:t xml:space="preserve"> Communicate with customers to inform them of service outages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w:t>
      </w:r>
      <w:r w:rsidRPr="00D8154C">
        <w:rPr>
          <w:rFonts w:ascii="Times New Roman" w:eastAsia="Times New Roman" w:hAnsi="Times New Roman" w:cs="Times New Roman"/>
          <w:sz w:val="24"/>
          <w:szCs w:val="24"/>
          <w:lang w:eastAsia="en-IN"/>
        </w:rPr>
        <w:t xml:space="preserve"> Activate the business continuity plan and ensure essential functions are maintained</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D)</w:t>
      </w:r>
      <w:r w:rsidRPr="00D8154C">
        <w:rPr>
          <w:rFonts w:ascii="Times New Roman" w:eastAsia="Times New Roman" w:hAnsi="Times New Roman" w:cs="Times New Roman"/>
          <w:sz w:val="24"/>
          <w:szCs w:val="24"/>
          <w:lang w:eastAsia="en-IN"/>
        </w:rPr>
        <w:t xml:space="preserve"> Review backup policies to prevent future incidents</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Answer</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 Activate the business continuity plan and ensure essential functions are maintained</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Explanation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In this situation, your role as an Information Security Manager is to activate the business continuity plan and ensure that critical business functions can continue during the recovery process. This may involve using alternative systems, prioritizing restoration efforts, and ensuring communication with stakeholders.</w:t>
      </w:r>
    </w:p>
    <w:p w:rsidR="00D8154C" w:rsidRPr="00D8154C" w:rsidRDefault="00D8154C" w:rsidP="00D8154C">
      <w:pPr>
        <w:spacing w:after="0"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sz w:val="24"/>
          <w:szCs w:val="24"/>
          <w:lang w:eastAsia="en-IN"/>
        </w:rPr>
        <w:pict>
          <v:rect id="_x0000_i1029" style="width:0;height:1.5pt" o:hralign="center" o:hrstd="t" o:hr="t" fillcolor="#a0a0a0" stroked="f"/>
        </w:pict>
      </w:r>
    </w:p>
    <w:p w:rsidR="00D8154C" w:rsidRPr="00D8154C" w:rsidRDefault="00D8154C" w:rsidP="00D8154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154C">
        <w:rPr>
          <w:rFonts w:ascii="Times New Roman" w:eastAsia="Times New Roman" w:hAnsi="Times New Roman" w:cs="Times New Roman"/>
          <w:b/>
          <w:bCs/>
          <w:sz w:val="27"/>
          <w:szCs w:val="27"/>
          <w:lang w:eastAsia="en-IN"/>
        </w:rPr>
        <w:t>Scenario 6: Risk Communication</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Question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A new system has been implemented that significantly improves operational efficiency, but there are concerns about security risks. The risk assessment shows that while the likelihood of an incident is low, the potential impact is high. Senior management is reluctant to invest in additional controls due to the low probability of an incident. What is the best way to communicate the risk?</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w:t>
      </w:r>
      <w:r w:rsidRPr="00D8154C">
        <w:rPr>
          <w:rFonts w:ascii="Times New Roman" w:eastAsia="Times New Roman" w:hAnsi="Times New Roman" w:cs="Times New Roman"/>
          <w:sz w:val="24"/>
          <w:szCs w:val="24"/>
          <w:lang w:eastAsia="en-IN"/>
        </w:rPr>
        <w:t xml:space="preserve"> Highlight the high potential impact and recommend that controls be implemented regardless of likelihood</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B)</w:t>
      </w:r>
      <w:r w:rsidRPr="00D8154C">
        <w:rPr>
          <w:rFonts w:ascii="Times New Roman" w:eastAsia="Times New Roman" w:hAnsi="Times New Roman" w:cs="Times New Roman"/>
          <w:sz w:val="24"/>
          <w:szCs w:val="24"/>
          <w:lang w:eastAsia="en-IN"/>
        </w:rPr>
        <w:t xml:space="preserve"> Focus on the low likelihood to justify not implementing additional controls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w:t>
      </w:r>
      <w:r w:rsidRPr="00D8154C">
        <w:rPr>
          <w:rFonts w:ascii="Times New Roman" w:eastAsia="Times New Roman" w:hAnsi="Times New Roman" w:cs="Times New Roman"/>
          <w:sz w:val="24"/>
          <w:szCs w:val="24"/>
          <w:lang w:eastAsia="en-IN"/>
        </w:rPr>
        <w:t xml:space="preserve"> Explain the risk in business terms, demonstrating the potential costs of an incident versus the cost of controls</w:t>
      </w:r>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D)</w:t>
      </w:r>
      <w:r w:rsidRPr="00D8154C">
        <w:rPr>
          <w:rFonts w:ascii="Times New Roman" w:eastAsia="Times New Roman" w:hAnsi="Times New Roman" w:cs="Times New Roman"/>
          <w:sz w:val="24"/>
          <w:szCs w:val="24"/>
          <w:lang w:eastAsia="en-IN"/>
        </w:rPr>
        <w:t xml:space="preserve"> Reassure management that the existing controls are adequate</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Answer</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r>
      <w:r w:rsidRPr="00D8154C">
        <w:rPr>
          <w:rFonts w:ascii="Times New Roman" w:eastAsia="Times New Roman" w:hAnsi="Times New Roman" w:cs="Times New Roman"/>
          <w:b/>
          <w:bCs/>
          <w:sz w:val="24"/>
          <w:szCs w:val="24"/>
          <w:lang w:eastAsia="en-IN"/>
        </w:rPr>
        <w:t>C) Explain the risk in business terms, demonstrating the potential costs of an incident versus the cost of controls</w:t>
      </w:r>
    </w:p>
    <w:p w:rsidR="00D8154C" w:rsidRPr="00D8154C" w:rsidRDefault="00D8154C" w:rsidP="00D8154C">
      <w:pPr>
        <w:spacing w:before="100" w:beforeAutospacing="1" w:after="100" w:afterAutospacing="1" w:line="240" w:lineRule="auto"/>
        <w:rPr>
          <w:rFonts w:ascii="Times New Roman" w:eastAsia="Times New Roman" w:hAnsi="Times New Roman" w:cs="Times New Roman"/>
          <w:sz w:val="24"/>
          <w:szCs w:val="24"/>
          <w:lang w:eastAsia="en-IN"/>
        </w:rPr>
      </w:pPr>
      <w:r w:rsidRPr="00D8154C">
        <w:rPr>
          <w:rFonts w:ascii="Times New Roman" w:eastAsia="Times New Roman" w:hAnsi="Times New Roman" w:cs="Times New Roman"/>
          <w:b/>
          <w:bCs/>
          <w:sz w:val="24"/>
          <w:szCs w:val="24"/>
          <w:lang w:eastAsia="en-IN"/>
        </w:rPr>
        <w:t>Explanation</w:t>
      </w:r>
      <w:proofErr w:type="gramStart"/>
      <w:r w:rsidRPr="00D8154C">
        <w:rPr>
          <w:rFonts w:ascii="Times New Roman" w:eastAsia="Times New Roman" w:hAnsi="Times New Roman" w:cs="Times New Roman"/>
          <w:b/>
          <w:bCs/>
          <w:sz w:val="24"/>
          <w:szCs w:val="24"/>
          <w:lang w:eastAsia="en-IN"/>
        </w:rPr>
        <w:t>:</w:t>
      </w:r>
      <w:proofErr w:type="gramEnd"/>
      <w:r w:rsidRPr="00D8154C">
        <w:rPr>
          <w:rFonts w:ascii="Times New Roman" w:eastAsia="Times New Roman" w:hAnsi="Times New Roman" w:cs="Times New Roman"/>
          <w:sz w:val="24"/>
          <w:szCs w:val="24"/>
          <w:lang w:eastAsia="en-IN"/>
        </w:rPr>
        <w:br/>
        <w:t>Risk communication is most effective when presented in business terms. By explaining the potential financial and operational impact of an incident and comparing it to the cost of additional controls, you can help senior management make an informed decision about whether to invest in further security measures.</w:t>
      </w:r>
    </w:p>
    <w:p w:rsidR="00AA3771" w:rsidRDefault="00AA3771">
      <w:bookmarkStart w:id="0" w:name="_GoBack"/>
      <w:bookmarkEnd w:id="0"/>
    </w:p>
    <w:sectPr w:rsidR="00AA3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4C"/>
    <w:rsid w:val="00AA3771"/>
    <w:rsid w:val="00D81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2B879-4611-4A04-8DC3-6D657957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815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154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8154C"/>
    <w:rPr>
      <w:b/>
      <w:bCs/>
    </w:rPr>
  </w:style>
  <w:style w:type="paragraph" w:styleId="NormalWeb">
    <w:name w:val="Normal (Web)"/>
    <w:basedOn w:val="Normal"/>
    <w:uiPriority w:val="99"/>
    <w:semiHidden/>
    <w:unhideWhenUsed/>
    <w:rsid w:val="00D8154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41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Rajib</dc:creator>
  <cp:keywords/>
  <dc:description/>
  <cp:lastModifiedBy>Rajib</cp:lastModifiedBy>
  <cp:revision>1</cp:revision>
  <dcterms:created xsi:type="dcterms:W3CDTF">2024-09-26T06:40:00Z</dcterms:created>
  <dcterms:modified xsi:type="dcterms:W3CDTF">2024-09-26T06:40:00Z</dcterms:modified>
</cp:coreProperties>
</file>