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3938" w14:textId="77777777" w:rsidR="006578EC" w:rsidRDefault="00B5335A">
      <w:pPr>
        <w:pStyle w:val="Heading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COEN 146: Computer Networks</w:t>
      </w:r>
    </w:p>
    <w:p w14:paraId="6822E4CB" w14:textId="77777777" w:rsidR="006578EC" w:rsidRDefault="00B5335A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Lab 4: UDP/IP Socket Programming</w:t>
      </w:r>
    </w:p>
    <w:p w14:paraId="1DB03C94" w14:textId="77777777" w:rsidR="006578EC" w:rsidRDefault="006578EC">
      <w:pPr>
        <w:jc w:val="center"/>
        <w:rPr>
          <w:rFonts w:ascii="Arial" w:eastAsia="Arial" w:hAnsi="Arial" w:cs="Arial"/>
          <w:b/>
        </w:rPr>
      </w:pPr>
      <w:bookmarkStart w:id="0" w:name="bookmark=id.gjdgxs" w:colFirst="0" w:colLast="0"/>
      <w:bookmarkEnd w:id="0"/>
    </w:p>
    <w:p w14:paraId="0D10C4C6" w14:textId="77777777" w:rsidR="006578EC" w:rsidRDefault="00B5335A">
      <w:pPr>
        <w:widowContro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Objectives</w:t>
      </w:r>
    </w:p>
    <w:p w14:paraId="57598C96" w14:textId="77777777" w:rsidR="006578EC" w:rsidRDefault="00B5335A">
      <w:pPr>
        <w:pStyle w:val="Heading5"/>
        <w:numPr>
          <w:ilvl w:val="0"/>
          <w:numId w:val="3"/>
        </w:num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To develop client - server (P2P) applications using UDP/IP Sockets</w:t>
      </w:r>
    </w:p>
    <w:p w14:paraId="21733A39" w14:textId="77777777" w:rsidR="006578EC" w:rsidRDefault="00B5335A">
      <w:pPr>
        <w:pStyle w:val="Heading5"/>
        <w:numPr>
          <w:ilvl w:val="0"/>
          <w:numId w:val="3"/>
        </w:num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To write a C program to transfer file over UDP/IP Socket</w:t>
      </w:r>
    </w:p>
    <w:p w14:paraId="5C8D6D7A" w14:textId="77777777" w:rsidR="006578EC" w:rsidRDefault="006578EC">
      <w:pPr>
        <w:pStyle w:val="Heading5"/>
        <w:rPr>
          <w:rFonts w:ascii="Arial" w:eastAsia="Arial" w:hAnsi="Arial" w:cs="Arial"/>
          <w:color w:val="000000"/>
          <w:sz w:val="20"/>
          <w:szCs w:val="20"/>
        </w:rPr>
      </w:pPr>
    </w:p>
    <w:p w14:paraId="38ADDA2E" w14:textId="77777777" w:rsidR="006578EC" w:rsidRDefault="00B5335A">
      <w:pPr>
        <w:pStyle w:val="Heading5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UDP/IP Client-Server</w:t>
      </w:r>
      <w:r>
        <w:rPr>
          <w:rFonts w:ascii="Arial" w:eastAsia="Arial" w:hAnsi="Arial" w:cs="Arial"/>
          <w:b/>
          <w:color w:val="000080"/>
          <w:sz w:val="20"/>
          <w:szCs w:val="20"/>
          <w:vertAlign w:val="superscript"/>
        </w:rPr>
        <w:footnoteReference w:id="1"/>
      </w: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</w:t>
      </w:r>
    </w:p>
    <w:p w14:paraId="0097F008" w14:textId="77777777" w:rsidR="006578EC" w:rsidRDefault="00B5335A">
      <w:pPr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The following figure shows the steps taken by each program:</w:t>
      </w:r>
    </w:p>
    <w:p w14:paraId="5FE003CC" w14:textId="77777777" w:rsidR="006578EC" w:rsidRDefault="0065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000000"/>
        </w:rPr>
      </w:pPr>
    </w:p>
    <w:p w14:paraId="2FFE9F59" w14:textId="77777777" w:rsidR="006578EC" w:rsidRDefault="00B533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2E5FC51D" wp14:editId="2B19A6C1">
            <wp:extent cx="4016998" cy="2126857"/>
            <wp:effectExtent l="0" t="0" r="0" b="0"/>
            <wp:docPr id="6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6998" cy="2126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3F066" w14:textId="77777777" w:rsidR="006578EC" w:rsidRDefault="006578EC">
      <w:pPr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219A5572" w14:textId="77777777" w:rsidR="006578EC" w:rsidRDefault="00B5335A">
      <w:pPr>
        <w:pStyle w:val="Heading5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On the client and server sides:</w:t>
      </w:r>
    </w:p>
    <w:p w14:paraId="38CCA878" w14:textId="77777777" w:rsidR="006578EC" w:rsidRDefault="006578EC">
      <w:pPr>
        <w:rPr>
          <w:rFonts w:ascii="Arial" w:eastAsia="Arial" w:hAnsi="Arial" w:cs="Arial"/>
          <w:color w:val="222222"/>
          <w:sz w:val="20"/>
          <w:szCs w:val="20"/>
          <w:highlight w:val="white"/>
        </w:rPr>
      </w:pPr>
    </w:p>
    <w:p w14:paraId="1E67C3F6" w14:textId="01B794EA" w:rsidR="006578EC" w:rsidRDefault="00B5335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 </w:t>
      </w:r>
      <w:proofErr w:type="gramStart"/>
      <w:r>
        <w:rPr>
          <w:rFonts w:ascii="Courier" w:eastAsia="Courier" w:hAnsi="Courier" w:cs="Courier"/>
          <w:b/>
          <w:color w:val="222222"/>
          <w:sz w:val="20"/>
          <w:szCs w:val="20"/>
        </w:rPr>
        <w:t>socket</w:t>
      </w:r>
      <w:r>
        <w:rPr>
          <w:rFonts w:ascii="Courier" w:eastAsia="Courier" w:hAnsi="Courier" w:cs="Courier"/>
          <w:color w:val="222222"/>
          <w:sz w:val="20"/>
          <w:szCs w:val="20"/>
          <w:highlight w:val="white"/>
        </w:rPr>
        <w:t>(</w:t>
      </w:r>
      <w:proofErr w:type="gramEnd"/>
      <w:r>
        <w:rPr>
          <w:rFonts w:ascii="Courier" w:eastAsia="Courier" w:hAnsi="Courier" w:cs="Courier"/>
          <w:color w:val="222222"/>
          <w:sz w:val="20"/>
          <w:szCs w:val="20"/>
          <w:highlight w:val="white"/>
        </w:rPr>
        <w:t>)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 </w:t>
      </w:r>
      <w:r w:rsidR="00F83CD3" w:rsidRPr="00F83CD3">
        <w:rPr>
          <w:rFonts w:ascii="Arial" w:eastAsia="Arial" w:hAnsi="Arial" w:cs="Arial"/>
          <w:bCs/>
          <w:color w:val="222222"/>
          <w:sz w:val="20"/>
          <w:szCs w:val="20"/>
        </w:rPr>
        <w:t>system call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creates an </w:t>
      </w:r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unbound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 </w:t>
      </w:r>
      <w:r>
        <w:rPr>
          <w:rFonts w:ascii="Arial" w:eastAsia="Arial" w:hAnsi="Arial" w:cs="Arial"/>
          <w:b/>
          <w:color w:val="222222"/>
          <w:sz w:val="20"/>
          <w:szCs w:val="20"/>
        </w:rPr>
        <w:t>socket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 in a communications domain, and return a file descriptor that can be used in later </w:t>
      </w:r>
      <w:r>
        <w:rPr>
          <w:rFonts w:ascii="Arial" w:eastAsia="Arial" w:hAnsi="Arial" w:cs="Arial"/>
          <w:b/>
          <w:color w:val="222222"/>
          <w:sz w:val="20"/>
          <w:szCs w:val="20"/>
        </w:rPr>
        <w:t>function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 calls that operate on </w:t>
      </w:r>
      <w:r>
        <w:rPr>
          <w:rFonts w:ascii="Arial" w:eastAsia="Arial" w:hAnsi="Arial" w:cs="Arial"/>
          <w:b/>
          <w:color w:val="222222"/>
          <w:sz w:val="20"/>
          <w:szCs w:val="20"/>
        </w:rPr>
        <w:t>sockets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.</w:t>
      </w:r>
    </w:p>
    <w:p w14:paraId="0DD568F8" w14:textId="77777777" w:rsidR="006578EC" w:rsidRDefault="006578EC">
      <w:pPr>
        <w:rPr>
          <w:rFonts w:ascii="Helvetica Neue" w:eastAsia="Helvetica Neue" w:hAnsi="Helvetica Neue" w:cs="Helvetica Neue"/>
          <w:b/>
          <w:color w:val="000000"/>
          <w:sz w:val="20"/>
          <w:szCs w:val="20"/>
        </w:rPr>
      </w:pPr>
    </w:p>
    <w:p w14:paraId="4F28B933" w14:textId="77777777" w:rsidR="006578EC" w:rsidRDefault="00B5335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int </w:t>
      </w:r>
      <w:proofErr w:type="spellStart"/>
      <w:r>
        <w:rPr>
          <w:rFonts w:ascii="Consolas" w:eastAsia="Consolas" w:hAnsi="Consolas" w:cs="Consolas"/>
          <w:sz w:val="20"/>
          <w:szCs w:val="20"/>
        </w:rPr>
        <w:t>sockfd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gramStart"/>
      <w:r>
        <w:rPr>
          <w:rFonts w:ascii="Consolas" w:eastAsia="Consolas" w:hAnsi="Consolas" w:cs="Consolas"/>
          <w:sz w:val="20"/>
          <w:szCs w:val="20"/>
        </w:rPr>
        <w:t>socket(</w:t>
      </w:r>
      <w:proofErr w:type="gramEnd"/>
      <w:r>
        <w:rPr>
          <w:rFonts w:ascii="Consolas" w:eastAsia="Consolas" w:hAnsi="Consolas" w:cs="Consolas"/>
          <w:sz w:val="20"/>
          <w:szCs w:val="20"/>
        </w:rPr>
        <w:t>domain, type, protocol)</w:t>
      </w:r>
    </w:p>
    <w:p w14:paraId="6855C1D3" w14:textId="77777777" w:rsidR="006578EC" w:rsidRDefault="00B5335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sockfd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> socket descriptor, an integer (like a file-handle)</w:t>
      </w:r>
    </w:p>
    <w:p w14:paraId="3CF9B5DC" w14:textId="77777777" w:rsidR="006578EC" w:rsidRDefault="00B5335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domain:</w:t>
      </w:r>
      <w:r>
        <w:rPr>
          <w:rFonts w:ascii="Arial" w:eastAsia="Arial" w:hAnsi="Arial" w:cs="Arial"/>
          <w:color w:val="000000"/>
          <w:sz w:val="20"/>
          <w:szCs w:val="20"/>
        </w:rPr>
        <w:t> integer, communication domain e.g., AF_INET (IPv4 protocol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) ,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AF_INET6 (IPv6 protocol), AF_UNIX (local channel, similar to pipes)</w:t>
      </w:r>
    </w:p>
    <w:p w14:paraId="52C29C93" w14:textId="77777777" w:rsidR="006578EC" w:rsidRDefault="00B5335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type:</w:t>
      </w:r>
      <w:r>
        <w:rPr>
          <w:rFonts w:ascii="Arial" w:eastAsia="Arial" w:hAnsi="Arial" w:cs="Arial"/>
          <w:color w:val="000000"/>
          <w:sz w:val="20"/>
          <w:szCs w:val="20"/>
        </w:rPr>
        <w:t> communication type</w:t>
      </w:r>
      <w:r>
        <w:rPr>
          <w:rFonts w:ascii="Arial" w:eastAsia="Arial" w:hAnsi="Arial" w:cs="Arial"/>
          <w:color w:val="000000"/>
          <w:sz w:val="20"/>
          <w:szCs w:val="20"/>
        </w:rPr>
        <w:br/>
        <w:t>SOCK_STREAM: TCP (reliable, connection oriented)</w:t>
      </w:r>
      <w:r>
        <w:rPr>
          <w:rFonts w:ascii="Arial" w:eastAsia="Arial" w:hAnsi="Arial" w:cs="Arial"/>
          <w:color w:val="000000"/>
          <w:sz w:val="20"/>
          <w:szCs w:val="20"/>
        </w:rPr>
        <w:br/>
        <w:t>SOCK_DGRAM: UDP (unreliable, connectionless)</w:t>
      </w:r>
    </w:p>
    <w:p w14:paraId="0EFDA393" w14:textId="77777777" w:rsidR="006578EC" w:rsidRDefault="00B5335A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SOCK_R</w:t>
      </w:r>
      <w:r>
        <w:rPr>
          <w:rFonts w:ascii="Arial" w:eastAsia="Arial" w:hAnsi="Arial" w:cs="Arial"/>
          <w:color w:val="000000"/>
          <w:sz w:val="20"/>
          <w:szCs w:val="20"/>
        </w:rPr>
        <w:t>AW (direct IP service)</w:t>
      </w:r>
    </w:p>
    <w:p w14:paraId="3378EEA8" w14:textId="77777777" w:rsidR="006578EC" w:rsidRDefault="00B5335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protocol: 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This is useful in cases where some families may have more than one protocol to support a given type of service. Protocol value for Internet Protocol (IP), which is 0. This is the same number which appears on protocol field </w:t>
      </w:r>
      <w:r>
        <w:rPr>
          <w:rFonts w:ascii="Arial" w:eastAsia="Arial" w:hAnsi="Arial" w:cs="Arial"/>
          <w:color w:val="000000"/>
          <w:sz w:val="20"/>
          <w:szCs w:val="20"/>
        </w:rPr>
        <w:t>in the IP header of a packet.</w:t>
      </w:r>
    </w:p>
    <w:p w14:paraId="41687BF9" w14:textId="77777777" w:rsidR="006578EC" w:rsidRDefault="006578EC">
      <w:pPr>
        <w:rPr>
          <w:rFonts w:ascii="Helvetica Neue" w:eastAsia="Helvetica Neue" w:hAnsi="Helvetica Neue" w:cs="Helvetica Neue"/>
          <w:b/>
          <w:color w:val="000000"/>
          <w:sz w:val="20"/>
          <w:szCs w:val="20"/>
        </w:rPr>
      </w:pPr>
    </w:p>
    <w:p w14:paraId="6068CA3C" w14:textId="77777777" w:rsidR="006578EC" w:rsidRDefault="00B533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#include &lt;sys/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socket.h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>...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>...if ((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server_fd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socket(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AF_INET, SOCK_DGRAM, 0)) &lt; 0)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>{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perror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(“cannot create socket”);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    return 0;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>}</w:t>
      </w:r>
    </w:p>
    <w:p w14:paraId="2F234447" w14:textId="77777777" w:rsidR="006578EC" w:rsidRDefault="006578EC">
      <w:pPr>
        <w:rPr>
          <w:rFonts w:ascii="Helvetica Neue" w:eastAsia="Helvetica Neue" w:hAnsi="Helvetica Neue" w:cs="Helvetica Neue"/>
          <w:b/>
          <w:color w:val="C00000"/>
          <w:sz w:val="20"/>
          <w:szCs w:val="20"/>
        </w:rPr>
      </w:pPr>
    </w:p>
    <w:p w14:paraId="76FF2185" w14:textId="77777777" w:rsidR="006578EC" w:rsidRDefault="006578EC">
      <w:pPr>
        <w:pStyle w:val="Heading5"/>
        <w:rPr>
          <w:rFonts w:ascii="Arial" w:eastAsia="Arial" w:hAnsi="Arial" w:cs="Arial"/>
          <w:b/>
          <w:color w:val="000080"/>
          <w:sz w:val="20"/>
          <w:szCs w:val="20"/>
        </w:rPr>
      </w:pPr>
    </w:p>
    <w:p w14:paraId="34B5E154" w14:textId="1C1C1994" w:rsidR="006578EC" w:rsidRDefault="006578EC">
      <w:pPr>
        <w:pStyle w:val="Heading5"/>
        <w:rPr>
          <w:rFonts w:ascii="Arial" w:eastAsia="Arial" w:hAnsi="Arial" w:cs="Arial"/>
          <w:b/>
          <w:color w:val="000080"/>
          <w:sz w:val="20"/>
          <w:szCs w:val="20"/>
        </w:rPr>
      </w:pPr>
    </w:p>
    <w:p w14:paraId="7D0E0E37" w14:textId="77777777" w:rsidR="00F83CD3" w:rsidRPr="00F83CD3" w:rsidRDefault="00F83CD3" w:rsidP="00F83CD3">
      <w:pPr>
        <w:rPr>
          <w:rFonts w:eastAsia="Arial"/>
        </w:rPr>
      </w:pPr>
    </w:p>
    <w:p w14:paraId="409230A7" w14:textId="77777777" w:rsidR="006578EC" w:rsidRDefault="00B5335A">
      <w:pPr>
        <w:pStyle w:val="Heading5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lastRenderedPageBreak/>
        <w:t>On the server side:</w:t>
      </w:r>
    </w:p>
    <w:p w14:paraId="4361480A" w14:textId="77777777" w:rsidR="006578EC" w:rsidRDefault="006578EC">
      <w:pPr>
        <w:rPr>
          <w:rFonts w:ascii="Helvetica Neue" w:eastAsia="Helvetica Neue" w:hAnsi="Helvetica Neue" w:cs="Helvetica Neue"/>
          <w:b/>
          <w:color w:val="000000"/>
          <w:sz w:val="20"/>
          <w:szCs w:val="20"/>
        </w:rPr>
      </w:pPr>
    </w:p>
    <w:p w14:paraId="06158B84" w14:textId="126C5001" w:rsidR="006578EC" w:rsidRDefault="00B5335A">
      <w:pPr>
        <w:ind w:left="720"/>
        <w:rPr>
          <w:rFonts w:ascii="Arial" w:eastAsia="Arial" w:hAnsi="Arial" w:cs="Arial"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</w:rPr>
        <w:t>After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creation of the socket, </w:t>
      </w:r>
      <w:proofErr w:type="gramStart"/>
      <w:r>
        <w:rPr>
          <w:rFonts w:ascii="Courier" w:eastAsia="Courier" w:hAnsi="Courier" w:cs="Courier"/>
          <w:b/>
          <w:color w:val="222222"/>
          <w:sz w:val="20"/>
          <w:szCs w:val="20"/>
          <w:highlight w:val="white"/>
        </w:rPr>
        <w:t>bind(</w:t>
      </w:r>
      <w:proofErr w:type="gramEnd"/>
      <w:r>
        <w:rPr>
          <w:rFonts w:ascii="Courier" w:eastAsia="Courier" w:hAnsi="Courier" w:cs="Courier"/>
          <w:b/>
          <w:color w:val="222222"/>
          <w:sz w:val="20"/>
          <w:szCs w:val="20"/>
          <w:highlight w:val="white"/>
        </w:rPr>
        <w:t>)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</w:t>
      </w:r>
      <w:r w:rsidR="00F83CD3" w:rsidRPr="00F83CD3">
        <w:rPr>
          <w:rFonts w:ascii="Arial" w:eastAsia="Arial" w:hAnsi="Arial" w:cs="Arial"/>
          <w:bCs/>
          <w:color w:val="222222"/>
          <w:sz w:val="20"/>
          <w:szCs w:val="20"/>
        </w:rPr>
        <w:t>system call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binds the socket to the address and port number specified in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addr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(custom data structure). In the example code, we bind the server to the localhost, hence we use INADDR_ANY to specify the IP address.</w:t>
      </w:r>
    </w:p>
    <w:p w14:paraId="0395FF4E" w14:textId="77777777" w:rsidR="006578EC" w:rsidRDefault="006578EC">
      <w:pPr>
        <w:rPr>
          <w:rFonts w:ascii="Helvetica Neue" w:eastAsia="Helvetica Neue" w:hAnsi="Helvetica Neue" w:cs="Helvetica Neue"/>
          <w:b/>
          <w:color w:val="000000"/>
          <w:sz w:val="20"/>
          <w:szCs w:val="20"/>
        </w:rPr>
      </w:pPr>
    </w:p>
    <w:p w14:paraId="2C6FF73A" w14:textId="77777777" w:rsidR="006578EC" w:rsidRDefault="00B5335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int bind (int </w:t>
      </w:r>
      <w:proofErr w:type="spellStart"/>
      <w:r>
        <w:rPr>
          <w:rFonts w:ascii="Consolas" w:eastAsia="Consolas" w:hAnsi="Consolas" w:cs="Consolas"/>
          <w:sz w:val="20"/>
          <w:szCs w:val="20"/>
        </w:rPr>
        <w:t>sockfd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const struct </w:t>
      </w:r>
      <w:proofErr w:type="spellStart"/>
      <w:r>
        <w:rPr>
          <w:rFonts w:ascii="Consolas" w:eastAsia="Consolas" w:hAnsi="Consolas" w:cs="Consolas"/>
          <w:sz w:val="20"/>
          <w:szCs w:val="20"/>
        </w:rPr>
        <w:t>sockaddr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*</w:t>
      </w:r>
      <w:proofErr w:type="spellStart"/>
      <w:r>
        <w:rPr>
          <w:rFonts w:ascii="Consolas" w:eastAsia="Consolas" w:hAnsi="Consolas" w:cs="Consolas"/>
          <w:sz w:val="20"/>
          <w:szCs w:val="20"/>
        </w:rPr>
        <w:t>a</w:t>
      </w:r>
      <w:r>
        <w:rPr>
          <w:rFonts w:ascii="Consolas" w:eastAsia="Consolas" w:hAnsi="Consolas" w:cs="Consolas"/>
          <w:sz w:val="20"/>
          <w:szCs w:val="20"/>
        </w:rPr>
        <w:t>ddr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socklen_t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addrlen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</w:rPr>
        <w:t>);</w:t>
      </w:r>
      <w:proofErr w:type="gramEnd"/>
    </w:p>
    <w:p w14:paraId="5E6C4622" w14:textId="77777777" w:rsidR="006578EC" w:rsidRDefault="00B5335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0"/>
          <w:szCs w:val="20"/>
        </w:rPr>
      </w:pPr>
      <w:proofErr w:type="spellStart"/>
      <w:r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addr</w:t>
      </w:r>
      <w:proofErr w:type="spellEnd"/>
      <w:r>
        <w:rPr>
          <w:rFonts w:ascii="Helvetica Neue" w:eastAsia="Helvetica Neue" w:hAnsi="Helvetica Neue" w:cs="Helvetica Neue"/>
          <w:i/>
          <w:color w:val="000000"/>
          <w:sz w:val="20"/>
          <w:szCs w:val="20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>Points to a </w:t>
      </w:r>
      <w:proofErr w:type="spellStart"/>
      <w:r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sockaddr</w:t>
      </w:r>
      <w:proofErr w:type="spellEnd"/>
      <w:r>
        <w:rPr>
          <w:rFonts w:ascii="Helvetica Neue" w:eastAsia="Helvetica Neue" w:hAnsi="Helvetica Neue" w:cs="Helvetica Neue"/>
          <w:color w:val="000000"/>
          <w:sz w:val="20"/>
          <w:szCs w:val="20"/>
        </w:rPr>
        <w:t> structure containing the address to be bound to the socket. The length and format of the address depend on the address family of the socket.</w:t>
      </w:r>
    </w:p>
    <w:p w14:paraId="7ACB6CED" w14:textId="77777777" w:rsidR="006578EC" w:rsidRDefault="00B5335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0"/>
          <w:szCs w:val="20"/>
        </w:rPr>
      </w:pPr>
      <w:proofErr w:type="spellStart"/>
      <w:r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addrlen</w:t>
      </w:r>
      <w:proofErr w:type="spellEnd"/>
      <w:r>
        <w:rPr>
          <w:rFonts w:ascii="Helvetica Neue" w:eastAsia="Helvetica Neue" w:hAnsi="Helvetica Neue" w:cs="Helvetica Neue"/>
          <w:i/>
          <w:color w:val="000000"/>
          <w:sz w:val="20"/>
          <w:szCs w:val="20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>Specifies the length of the </w:t>
      </w:r>
      <w:proofErr w:type="spellStart"/>
      <w:r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sockaddr</w:t>
      </w:r>
      <w:proofErr w:type="spellEnd"/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 structure pointed to by the </w:t>
      </w:r>
      <w:proofErr w:type="spellStart"/>
      <w:r>
        <w:rPr>
          <w:rFonts w:ascii="Helvetica Neue" w:eastAsia="Helvetica Neue" w:hAnsi="Helvetica Neue" w:cs="Helvetica Neue"/>
          <w:i/>
          <w:color w:val="000000"/>
          <w:sz w:val="20"/>
          <w:szCs w:val="20"/>
        </w:rPr>
        <w:t>addr</w:t>
      </w:r>
      <w:proofErr w:type="spellEnd"/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 argument. </w:t>
      </w:r>
    </w:p>
    <w:p w14:paraId="691EB37C" w14:textId="77777777" w:rsidR="006578EC" w:rsidRDefault="006578EC">
      <w:pPr>
        <w:rPr>
          <w:rFonts w:ascii="Helvetica Neue" w:eastAsia="Helvetica Neue" w:hAnsi="Helvetica Neue" w:cs="Helvetica Neue"/>
          <w:b/>
          <w:color w:val="C00000"/>
          <w:sz w:val="20"/>
          <w:szCs w:val="20"/>
        </w:rPr>
      </w:pPr>
    </w:p>
    <w:p w14:paraId="59D891C2" w14:textId="77777777" w:rsidR="006578EC" w:rsidRDefault="00B5335A">
      <w:pPr>
        <w:pStyle w:val="Heading5"/>
        <w:rPr>
          <w:rFonts w:ascii="Arial" w:eastAsia="Arial" w:hAnsi="Arial" w:cs="Arial"/>
          <w:b/>
          <w:color w:val="000080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sendto</w:t>
      </w:r>
      <w:proofErr w:type="spellEnd"/>
      <w:r>
        <w:rPr>
          <w:rFonts w:ascii="Arial" w:eastAsia="Arial" w:hAnsi="Arial" w:cs="Arial"/>
          <w:b/>
          <w:color w:val="000080"/>
          <w:sz w:val="20"/>
          <w:szCs w:val="20"/>
        </w:rPr>
        <w:t>(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) and </w:t>
      </w:r>
      <w:proofErr w:type="spellStart"/>
      <w:r>
        <w:rPr>
          <w:rFonts w:ascii="Arial" w:eastAsia="Arial" w:hAnsi="Arial" w:cs="Arial"/>
          <w:b/>
          <w:color w:val="000080"/>
          <w:sz w:val="20"/>
          <w:szCs w:val="20"/>
        </w:rPr>
        <w:t>receivefro</w:t>
      </w:r>
      <w:r>
        <w:rPr>
          <w:rFonts w:ascii="Arial" w:eastAsia="Arial" w:hAnsi="Arial" w:cs="Arial"/>
          <w:b/>
          <w:color w:val="000080"/>
          <w:sz w:val="20"/>
          <w:szCs w:val="20"/>
        </w:rPr>
        <w:t>m</w:t>
      </w:r>
      <w:proofErr w:type="spellEnd"/>
      <w:r>
        <w:rPr>
          <w:rFonts w:ascii="Arial" w:eastAsia="Arial" w:hAnsi="Arial" w:cs="Arial"/>
          <w:b/>
          <w:color w:val="000080"/>
          <w:sz w:val="20"/>
          <w:szCs w:val="20"/>
        </w:rPr>
        <w:t>() over socket:</w:t>
      </w:r>
    </w:p>
    <w:p w14:paraId="645CA707" w14:textId="77777777" w:rsidR="006578EC" w:rsidRDefault="006578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180926E" w14:textId="77777777" w:rsidR="006578EC" w:rsidRDefault="00B533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sendto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sockfd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sbuf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strlen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sbuf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), 0, (struct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sockaddr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*)&amp;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servAddr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</w:p>
    <w:p w14:paraId="4C7E6C76" w14:textId="77777777" w:rsidR="006578EC" w:rsidRDefault="00B533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           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sizeof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struct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sockaddr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));</w:t>
      </w:r>
    </w:p>
    <w:p w14:paraId="2913D74A" w14:textId="77777777" w:rsidR="006578EC" w:rsidRDefault="006578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937055A" w14:textId="77777777" w:rsidR="006578EC" w:rsidRDefault="00B533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recvfrom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sockfd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rbuf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strnlen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rbuf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), 0,(struct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sockaddr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*)&amp;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clienAddr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</w:p>
    <w:p w14:paraId="4ED534DF" w14:textId="77777777" w:rsidR="006578EC" w:rsidRDefault="00B533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           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sizeof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struct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sockaddr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));</w:t>
      </w:r>
    </w:p>
    <w:p w14:paraId="645A2D7F" w14:textId="77777777" w:rsidR="006578EC" w:rsidRDefault="00B533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</w:p>
    <w:p w14:paraId="72903CD9" w14:textId="77777777" w:rsidR="006578EC" w:rsidRDefault="00B5335A">
      <w:pPr>
        <w:pStyle w:val="Heading5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Structures:</w:t>
      </w:r>
    </w:p>
    <w:p w14:paraId="227B3743" w14:textId="77777777" w:rsidR="006578EC" w:rsidRDefault="006578EC">
      <w:pPr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6C03C481" w14:textId="77777777" w:rsidR="006578EC" w:rsidRDefault="00B5335A">
      <w:pPr>
        <w:ind w:firstLine="720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Address format</w:t>
      </w:r>
    </w:p>
    <w:p w14:paraId="6796676C" w14:textId="77777777" w:rsidR="006578EC" w:rsidRDefault="00B5335A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IP socket address is defined as a combination of an IP interface address and a 16-bit port number. The basic IP protocol does not supply port numbers, they are implemented by higher level protocols like UDP and TCP. On raw sockets 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sin_port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 is set to the I</w:t>
      </w:r>
      <w:r>
        <w:rPr>
          <w:rFonts w:ascii="Arial" w:eastAsia="Arial" w:hAnsi="Arial" w:cs="Arial"/>
          <w:sz w:val="20"/>
          <w:szCs w:val="20"/>
          <w:highlight w:val="white"/>
        </w:rPr>
        <w:t>P protocol.</w:t>
      </w:r>
    </w:p>
    <w:p w14:paraId="100A7D11" w14:textId="77777777" w:rsidR="006578EC" w:rsidRDefault="006578EC">
      <w:pPr>
        <w:rPr>
          <w:rFonts w:ascii="Verdana" w:eastAsia="Verdana" w:hAnsi="Verdana" w:cs="Verdana"/>
          <w:color w:val="444444"/>
        </w:rPr>
      </w:pPr>
    </w:p>
    <w:p w14:paraId="7D6CBF0D" w14:textId="77777777" w:rsidR="006578EC" w:rsidRDefault="00B53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0"/>
          <w:szCs w:val="20"/>
        </w:rPr>
        <w:t xml:space="preserve">struct </w:t>
      </w:r>
      <w:proofErr w:type="spellStart"/>
      <w:r>
        <w:rPr>
          <w:rFonts w:ascii="Courier New" w:eastAsia="Courier New" w:hAnsi="Courier New" w:cs="Courier New"/>
          <w:color w:val="444444"/>
          <w:sz w:val="20"/>
          <w:szCs w:val="20"/>
        </w:rPr>
        <w:t>sockaddr_in</w:t>
      </w:r>
      <w:proofErr w:type="spellEnd"/>
      <w:r>
        <w:rPr>
          <w:rFonts w:ascii="Courier New" w:eastAsia="Courier New" w:hAnsi="Courier New" w:cs="Courier New"/>
          <w:color w:val="444444"/>
          <w:sz w:val="20"/>
          <w:szCs w:val="20"/>
        </w:rPr>
        <w:t xml:space="preserve"> {</w:t>
      </w:r>
    </w:p>
    <w:p w14:paraId="4FEA59AC" w14:textId="77777777" w:rsidR="006578EC" w:rsidRDefault="00B53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44444"/>
          <w:sz w:val="20"/>
          <w:szCs w:val="20"/>
        </w:rPr>
        <w:t>sa_family_t</w:t>
      </w:r>
      <w:proofErr w:type="spellEnd"/>
      <w:r>
        <w:rPr>
          <w:rFonts w:ascii="Courier New" w:eastAsia="Courier New" w:hAnsi="Courier New" w:cs="Courier New"/>
          <w:color w:val="444444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44444"/>
          <w:sz w:val="20"/>
          <w:szCs w:val="20"/>
        </w:rPr>
        <w:t>sin_family</w:t>
      </w:r>
      <w:proofErr w:type="spellEnd"/>
      <w:r>
        <w:rPr>
          <w:rFonts w:ascii="Courier New" w:eastAsia="Courier New" w:hAnsi="Courier New" w:cs="Courier New"/>
          <w:color w:val="444444"/>
          <w:sz w:val="20"/>
          <w:szCs w:val="20"/>
        </w:rPr>
        <w:t>; /* address family: AF_INET */</w:t>
      </w:r>
    </w:p>
    <w:p w14:paraId="6C7EF060" w14:textId="77777777" w:rsidR="006578EC" w:rsidRDefault="00B53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44444"/>
          <w:sz w:val="20"/>
          <w:szCs w:val="20"/>
        </w:rPr>
        <w:t>in_port_t</w:t>
      </w:r>
      <w:proofErr w:type="spellEnd"/>
      <w:r>
        <w:rPr>
          <w:rFonts w:ascii="Courier New" w:eastAsia="Courier New" w:hAnsi="Courier New" w:cs="Courier New"/>
          <w:color w:val="444444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444444"/>
          <w:sz w:val="20"/>
          <w:szCs w:val="20"/>
        </w:rPr>
        <w:t>sin_</w:t>
      </w:r>
      <w:proofErr w:type="gramStart"/>
      <w:r>
        <w:rPr>
          <w:rFonts w:ascii="Courier New" w:eastAsia="Courier New" w:hAnsi="Courier New" w:cs="Courier New"/>
          <w:color w:val="444444"/>
          <w:sz w:val="20"/>
          <w:szCs w:val="20"/>
        </w:rPr>
        <w:t>port</w:t>
      </w:r>
      <w:proofErr w:type="spellEnd"/>
      <w:r>
        <w:rPr>
          <w:rFonts w:ascii="Courier New" w:eastAsia="Courier New" w:hAnsi="Courier New" w:cs="Courier New"/>
          <w:color w:val="444444"/>
          <w:sz w:val="20"/>
          <w:szCs w:val="20"/>
        </w:rPr>
        <w:t xml:space="preserve">;   </w:t>
      </w:r>
      <w:proofErr w:type="gramEnd"/>
      <w:r>
        <w:rPr>
          <w:rFonts w:ascii="Courier New" w:eastAsia="Courier New" w:hAnsi="Courier New" w:cs="Courier New"/>
          <w:color w:val="444444"/>
          <w:sz w:val="20"/>
          <w:szCs w:val="20"/>
        </w:rPr>
        <w:t>/* port in network byte order */</w:t>
      </w:r>
    </w:p>
    <w:p w14:paraId="5CD88B5C" w14:textId="77777777" w:rsidR="006578EC" w:rsidRDefault="00B53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0"/>
          <w:szCs w:val="20"/>
        </w:rPr>
        <w:t xml:space="preserve">    struct </w:t>
      </w:r>
      <w:proofErr w:type="spellStart"/>
      <w:r>
        <w:rPr>
          <w:rFonts w:ascii="Courier New" w:eastAsia="Courier New" w:hAnsi="Courier New" w:cs="Courier New"/>
          <w:color w:val="444444"/>
          <w:sz w:val="20"/>
          <w:szCs w:val="20"/>
        </w:rPr>
        <w:t>in_addr</w:t>
      </w:r>
      <w:proofErr w:type="spellEnd"/>
      <w:r>
        <w:rPr>
          <w:rFonts w:ascii="Courier New" w:eastAsia="Courier New" w:hAnsi="Courier New" w:cs="Courier New"/>
          <w:color w:val="44444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444"/>
          <w:sz w:val="20"/>
          <w:szCs w:val="20"/>
        </w:rPr>
        <w:t>sin_</w:t>
      </w:r>
      <w:proofErr w:type="gramStart"/>
      <w:r>
        <w:rPr>
          <w:rFonts w:ascii="Courier New" w:eastAsia="Courier New" w:hAnsi="Courier New" w:cs="Courier New"/>
          <w:color w:val="444444"/>
          <w:sz w:val="20"/>
          <w:szCs w:val="20"/>
        </w:rPr>
        <w:t>addr</w:t>
      </w:r>
      <w:proofErr w:type="spellEnd"/>
      <w:r>
        <w:rPr>
          <w:rFonts w:ascii="Courier New" w:eastAsia="Courier New" w:hAnsi="Courier New" w:cs="Courier New"/>
          <w:color w:val="444444"/>
          <w:sz w:val="20"/>
          <w:szCs w:val="20"/>
        </w:rPr>
        <w:t xml:space="preserve">;   </w:t>
      </w:r>
      <w:proofErr w:type="gramEnd"/>
      <w:r>
        <w:rPr>
          <w:rFonts w:ascii="Courier New" w:eastAsia="Courier New" w:hAnsi="Courier New" w:cs="Courier New"/>
          <w:color w:val="444444"/>
          <w:sz w:val="20"/>
          <w:szCs w:val="20"/>
        </w:rPr>
        <w:t>/* internet address */</w:t>
      </w:r>
    </w:p>
    <w:p w14:paraId="7A672541" w14:textId="77777777" w:rsidR="006578EC" w:rsidRDefault="00B53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0"/>
          <w:szCs w:val="20"/>
        </w:rPr>
        <w:t>};</w:t>
      </w:r>
    </w:p>
    <w:p w14:paraId="620D30D6" w14:textId="77777777" w:rsidR="006578EC" w:rsidRDefault="0065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color w:val="444444"/>
          <w:sz w:val="20"/>
          <w:szCs w:val="20"/>
        </w:rPr>
      </w:pPr>
    </w:p>
    <w:p w14:paraId="2F177642" w14:textId="77777777" w:rsidR="006578EC" w:rsidRDefault="00B53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0"/>
          <w:szCs w:val="20"/>
        </w:rPr>
        <w:t>/* Internet address. */</w:t>
      </w:r>
    </w:p>
    <w:p w14:paraId="322086C3" w14:textId="77777777" w:rsidR="006578EC" w:rsidRDefault="00B53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0"/>
          <w:szCs w:val="20"/>
        </w:rPr>
        <w:t xml:space="preserve">struct </w:t>
      </w:r>
      <w:proofErr w:type="spellStart"/>
      <w:r>
        <w:rPr>
          <w:rFonts w:ascii="Courier New" w:eastAsia="Courier New" w:hAnsi="Courier New" w:cs="Courier New"/>
          <w:color w:val="444444"/>
          <w:sz w:val="20"/>
          <w:szCs w:val="20"/>
        </w:rPr>
        <w:t>in_addr</w:t>
      </w:r>
      <w:proofErr w:type="spellEnd"/>
      <w:r>
        <w:rPr>
          <w:rFonts w:ascii="Courier New" w:eastAsia="Courier New" w:hAnsi="Courier New" w:cs="Courier New"/>
          <w:color w:val="444444"/>
          <w:sz w:val="20"/>
          <w:szCs w:val="20"/>
        </w:rPr>
        <w:t xml:space="preserve"> {</w:t>
      </w:r>
    </w:p>
    <w:p w14:paraId="24DEB6F1" w14:textId="77777777" w:rsidR="006578EC" w:rsidRDefault="00B53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0"/>
          <w:szCs w:val="20"/>
        </w:rPr>
        <w:t xml:space="preserve">    uint32_t       </w:t>
      </w:r>
      <w:proofErr w:type="spellStart"/>
      <w:r>
        <w:rPr>
          <w:rFonts w:ascii="Courier New" w:eastAsia="Courier New" w:hAnsi="Courier New" w:cs="Courier New"/>
          <w:color w:val="444444"/>
          <w:sz w:val="20"/>
          <w:szCs w:val="20"/>
        </w:rPr>
        <w:t>s_</w:t>
      </w:r>
      <w:proofErr w:type="gramStart"/>
      <w:r>
        <w:rPr>
          <w:rFonts w:ascii="Courier New" w:eastAsia="Courier New" w:hAnsi="Courier New" w:cs="Courier New"/>
          <w:color w:val="444444"/>
          <w:sz w:val="20"/>
          <w:szCs w:val="20"/>
        </w:rPr>
        <w:t>addr</w:t>
      </w:r>
      <w:proofErr w:type="spellEnd"/>
      <w:r>
        <w:rPr>
          <w:rFonts w:ascii="Courier New" w:eastAsia="Courier New" w:hAnsi="Courier New" w:cs="Courier New"/>
          <w:color w:val="444444"/>
          <w:sz w:val="20"/>
          <w:szCs w:val="20"/>
        </w:rPr>
        <w:t xml:space="preserve">;   </w:t>
      </w:r>
      <w:proofErr w:type="gramEnd"/>
      <w:r>
        <w:rPr>
          <w:rFonts w:ascii="Courier New" w:eastAsia="Courier New" w:hAnsi="Courier New" w:cs="Courier New"/>
          <w:color w:val="444444"/>
          <w:sz w:val="20"/>
          <w:szCs w:val="20"/>
        </w:rPr>
        <w:t xml:space="preserve">  /* address in network byte order */</w:t>
      </w:r>
    </w:p>
    <w:p w14:paraId="0F1CF5B3" w14:textId="77777777" w:rsidR="006578EC" w:rsidRDefault="00B53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0"/>
          <w:szCs w:val="20"/>
        </w:rPr>
        <w:t>};</w:t>
      </w:r>
    </w:p>
    <w:p w14:paraId="650A85B4" w14:textId="77777777" w:rsidR="006578EC" w:rsidRDefault="006578EC">
      <w:pPr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5FB834A3" w14:textId="77777777" w:rsidR="006578EC" w:rsidRDefault="00B5335A">
      <w:pPr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This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 is defined in </w:t>
      </w:r>
      <w:proofErr w:type="spellStart"/>
      <w:r>
        <w:rPr>
          <w:rFonts w:ascii="Courier New" w:eastAsia="Courier New" w:hAnsi="Courier New" w:cs="Courier New"/>
          <w:color w:val="444444"/>
          <w:sz w:val="20"/>
          <w:szCs w:val="20"/>
        </w:rPr>
        <w:t>netinet</w:t>
      </w:r>
      <w:proofErr w:type="spellEnd"/>
      <w:r>
        <w:rPr>
          <w:rFonts w:ascii="Courier New" w:eastAsia="Courier New" w:hAnsi="Courier New" w:cs="Courier New"/>
          <w:color w:val="444444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color w:val="444444"/>
          <w:sz w:val="20"/>
          <w:szCs w:val="20"/>
        </w:rPr>
        <w:t>in.h</w:t>
      </w:r>
      <w:proofErr w:type="spellEnd"/>
    </w:p>
    <w:p w14:paraId="38C840C9" w14:textId="77777777" w:rsidR="006578EC" w:rsidRDefault="006578EC">
      <w:pPr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756A2440" w14:textId="77777777" w:rsidR="006578EC" w:rsidRDefault="00B5335A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  <w:proofErr w:type="spellStart"/>
      <w:r>
        <w:rPr>
          <w:rFonts w:ascii="Courier" w:eastAsia="Courier" w:hAnsi="Courier" w:cs="Courier"/>
          <w:sz w:val="20"/>
          <w:szCs w:val="20"/>
          <w:highlight w:val="white"/>
        </w:rPr>
        <w:t>sin_family</w:t>
      </w:r>
      <w:proofErr w:type="spellEnd"/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is </w:t>
      </w:r>
      <w:r>
        <w:rPr>
          <w:rFonts w:ascii="Arial" w:eastAsia="Arial" w:hAnsi="Arial" w:cs="Arial"/>
          <w:color w:val="000000"/>
          <w:sz w:val="20"/>
          <w:szCs w:val="20"/>
        </w:rPr>
        <w:t>always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set to</w:t>
      </w:r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AF_INET. </w:t>
      </w:r>
    </w:p>
    <w:p w14:paraId="03FDA52A" w14:textId="77777777" w:rsidR="006578EC" w:rsidRDefault="006578EC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</w:p>
    <w:p w14:paraId="34B5DDC0" w14:textId="77777777" w:rsidR="006578EC" w:rsidRDefault="00B5335A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  <w:proofErr w:type="spellStart"/>
      <w:r>
        <w:rPr>
          <w:rFonts w:ascii="Courier" w:eastAsia="Courier" w:hAnsi="Courier" w:cs="Courier"/>
          <w:sz w:val="20"/>
          <w:szCs w:val="20"/>
          <w:highlight w:val="white"/>
        </w:rPr>
        <w:t>sin_port</w:t>
      </w:r>
      <w:proofErr w:type="spellEnd"/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  <w:highlight w:val="white"/>
        </w:rPr>
        <w:t>contains the port in network byte order. The port numbers below 1024 are called</w:t>
      </w:r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  <w:highlight w:val="white"/>
        </w:rPr>
        <w:t>privileged ports</w:t>
      </w:r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  <w:highlight w:val="white"/>
        </w:rPr>
        <w:t>(or sometimes:</w:t>
      </w:r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  <w:highlight w:val="white"/>
        </w:rPr>
        <w:t>reserved ports). Only privileged processes) may</w:t>
      </w:r>
      <w:r>
        <w:rPr>
          <w:rFonts w:ascii="Arial" w:eastAsia="Arial" w:hAnsi="Arial" w:cs="Arial"/>
          <w:sz w:val="20"/>
          <w:szCs w:val="20"/>
        </w:rPr>
        <w:t> </w:t>
      </w:r>
      <w:hyperlink r:id="rId9">
        <w:r>
          <w:rPr>
            <w:rFonts w:ascii="Arial" w:eastAsia="Arial" w:hAnsi="Arial" w:cs="Arial"/>
            <w:sz w:val="20"/>
            <w:szCs w:val="20"/>
            <w:highlight w:val="white"/>
          </w:rPr>
          <w:t>bind</w:t>
        </w:r>
      </w:hyperlink>
      <w:r>
        <w:rPr>
          <w:rFonts w:ascii="Arial" w:eastAsia="Arial" w:hAnsi="Arial" w:cs="Arial"/>
          <w:sz w:val="20"/>
          <w:szCs w:val="20"/>
          <w:highlight w:val="white"/>
        </w:rPr>
        <w:t xml:space="preserve"> to these sockets.</w:t>
      </w:r>
    </w:p>
    <w:p w14:paraId="4008F002" w14:textId="77777777" w:rsidR="006578EC" w:rsidRDefault="006578EC">
      <w:pPr>
        <w:ind w:left="720"/>
        <w:rPr>
          <w:rFonts w:ascii="Courier" w:eastAsia="Courier" w:hAnsi="Courier" w:cs="Courier"/>
          <w:sz w:val="20"/>
          <w:szCs w:val="20"/>
          <w:highlight w:val="white"/>
        </w:rPr>
      </w:pPr>
    </w:p>
    <w:p w14:paraId="31EC4DBA" w14:textId="77777777" w:rsidR="006578EC" w:rsidRDefault="00B5335A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  <w:proofErr w:type="spellStart"/>
      <w:r>
        <w:rPr>
          <w:rFonts w:ascii="Courier" w:eastAsia="Courier" w:hAnsi="Courier" w:cs="Courier"/>
          <w:sz w:val="20"/>
          <w:szCs w:val="20"/>
          <w:highlight w:val="white"/>
        </w:rPr>
        <w:t>sin_addr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 is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the IP </w:t>
      </w:r>
      <w:r>
        <w:rPr>
          <w:rFonts w:ascii="Arial" w:eastAsia="Arial" w:hAnsi="Arial" w:cs="Arial"/>
          <w:color w:val="000000"/>
          <w:sz w:val="20"/>
          <w:szCs w:val="20"/>
        </w:rPr>
        <w:t>host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address. </w:t>
      </w:r>
    </w:p>
    <w:p w14:paraId="516E999B" w14:textId="77777777" w:rsidR="006578EC" w:rsidRDefault="006578EC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</w:p>
    <w:p w14:paraId="1B07C2A0" w14:textId="77777777" w:rsidR="006578EC" w:rsidRDefault="00B5335A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  <w:proofErr w:type="spellStart"/>
      <w:r>
        <w:rPr>
          <w:rFonts w:ascii="Courier" w:eastAsia="Courier" w:hAnsi="Courier" w:cs="Courier"/>
          <w:sz w:val="20"/>
          <w:szCs w:val="20"/>
          <w:highlight w:val="white"/>
        </w:rPr>
        <w:t>s_addr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 member of struct </w:t>
      </w:r>
      <w:proofErr w:type="spellStart"/>
      <w:r>
        <w:rPr>
          <w:rFonts w:ascii="Courier" w:eastAsia="Courier" w:hAnsi="Courier" w:cs="Courier"/>
          <w:sz w:val="20"/>
          <w:szCs w:val="20"/>
          <w:highlight w:val="white"/>
        </w:rPr>
        <w:t>in_addr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 contains the host interface address in network byte order. </w:t>
      </w:r>
    </w:p>
    <w:p w14:paraId="13C23C82" w14:textId="77777777" w:rsidR="006578EC" w:rsidRDefault="00B5335A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  <w:proofErr w:type="spellStart"/>
      <w:r>
        <w:rPr>
          <w:rFonts w:ascii="Courier" w:eastAsia="Courier" w:hAnsi="Courier" w:cs="Courier"/>
          <w:sz w:val="20"/>
          <w:szCs w:val="20"/>
          <w:highlight w:val="white"/>
        </w:rPr>
        <w:t>in_addr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 should be assigned one of the INADDR_* values (e.g., INADDR_ANY) or set using the </w:t>
      </w:r>
      <w:proofErr w:type="spellStart"/>
      <w:r>
        <w:fldChar w:fldCharType="begin"/>
      </w:r>
      <w:r>
        <w:instrText xml:space="preserve"> HYPERLINK "https://linux.die.net/man/3/inet_ato</w:instrText>
      </w:r>
      <w:r>
        <w:instrText xml:space="preserve">n" \h </w:instrText>
      </w:r>
      <w:r>
        <w:fldChar w:fldCharType="separate"/>
      </w:r>
      <w:r>
        <w:rPr>
          <w:rFonts w:ascii="Courier" w:eastAsia="Courier" w:hAnsi="Courier" w:cs="Courier"/>
          <w:sz w:val="20"/>
          <w:szCs w:val="20"/>
          <w:highlight w:val="white"/>
        </w:rPr>
        <w:t>inet_aton</w:t>
      </w:r>
      <w:proofErr w:type="spellEnd"/>
      <w:r>
        <w:rPr>
          <w:rFonts w:ascii="Courier" w:eastAsia="Courier" w:hAnsi="Courier" w:cs="Courier"/>
          <w:sz w:val="20"/>
          <w:szCs w:val="20"/>
          <w:highlight w:val="white"/>
        </w:rPr>
        <w:fldChar w:fldCharType="end"/>
      </w:r>
      <w:r>
        <w:rPr>
          <w:rFonts w:ascii="Courier" w:eastAsia="Courier" w:hAnsi="Courier" w:cs="Courier"/>
          <w:sz w:val="20"/>
          <w:szCs w:val="20"/>
          <w:highlight w:val="white"/>
        </w:rPr>
        <w:t>, </w:t>
      </w:r>
      <w:proofErr w:type="spellStart"/>
      <w:r>
        <w:fldChar w:fldCharType="begin"/>
      </w:r>
      <w:r>
        <w:instrText xml:space="preserve"> HYPERLINK "https://linux.die.net/man/3/inet_addr" \h </w:instrText>
      </w:r>
      <w:r>
        <w:fldChar w:fldCharType="separate"/>
      </w:r>
      <w:r>
        <w:rPr>
          <w:rFonts w:ascii="Courier" w:eastAsia="Courier" w:hAnsi="Courier" w:cs="Courier"/>
          <w:sz w:val="20"/>
          <w:szCs w:val="20"/>
          <w:highlight w:val="white"/>
        </w:rPr>
        <w:t>inet_addr</w:t>
      </w:r>
      <w:proofErr w:type="spellEnd"/>
      <w:r>
        <w:rPr>
          <w:rFonts w:ascii="Courier" w:eastAsia="Courier" w:hAnsi="Courier" w:cs="Courier"/>
          <w:sz w:val="20"/>
          <w:szCs w:val="20"/>
          <w:highlight w:val="white"/>
        </w:rPr>
        <w:fldChar w:fldCharType="end"/>
      </w:r>
      <w:r>
        <w:rPr>
          <w:rFonts w:ascii="Courier" w:eastAsia="Courier" w:hAnsi="Courier" w:cs="Courier"/>
          <w:sz w:val="20"/>
          <w:szCs w:val="20"/>
          <w:highlight w:val="white"/>
        </w:rPr>
        <w:t>, </w:t>
      </w:r>
      <w:hyperlink r:id="rId10">
        <w:proofErr w:type="spellStart"/>
        <w:r>
          <w:rPr>
            <w:rFonts w:ascii="Courier" w:eastAsia="Courier" w:hAnsi="Courier" w:cs="Courier"/>
            <w:sz w:val="20"/>
            <w:szCs w:val="20"/>
            <w:highlight w:val="white"/>
          </w:rPr>
          <w:t>inet_makeaddr</w:t>
        </w:r>
        <w:proofErr w:type="spellEnd"/>
      </w:hyperlink>
      <w:r>
        <w:rPr>
          <w:rFonts w:ascii="Arial" w:eastAsia="Arial" w:hAnsi="Arial" w:cs="Arial"/>
          <w:sz w:val="20"/>
          <w:szCs w:val="20"/>
          <w:highlight w:val="white"/>
        </w:rPr>
        <w:t xml:space="preserve"> library functions or directly with the name resolver (see </w:t>
      </w:r>
      <w:proofErr w:type="spellStart"/>
      <w:r>
        <w:fldChar w:fldCharType="begin"/>
      </w:r>
      <w:r>
        <w:instrText xml:space="preserve"> HYPERLINK "https://linux.die.net/m</w:instrText>
      </w:r>
      <w:r>
        <w:instrText xml:space="preserve">an/3/gethostbyname" \h </w:instrText>
      </w:r>
      <w:r>
        <w:fldChar w:fldCharType="separate"/>
      </w:r>
      <w:r>
        <w:rPr>
          <w:rFonts w:ascii="Courier" w:eastAsia="Courier" w:hAnsi="Courier" w:cs="Courier"/>
          <w:sz w:val="20"/>
          <w:szCs w:val="20"/>
          <w:highlight w:val="white"/>
        </w:rPr>
        <w:t>gethostbyname</w:t>
      </w:r>
      <w:proofErr w:type="spellEnd"/>
      <w:r>
        <w:rPr>
          <w:rFonts w:ascii="Courier" w:eastAsia="Courier" w:hAnsi="Courier" w:cs="Courier"/>
          <w:sz w:val="20"/>
          <w:szCs w:val="20"/>
          <w:highlight w:val="white"/>
        </w:rPr>
        <w:fldChar w:fldCharType="end"/>
      </w:r>
      <w:r>
        <w:rPr>
          <w:rFonts w:ascii="Arial" w:eastAsia="Arial" w:hAnsi="Arial" w:cs="Arial"/>
          <w:sz w:val="20"/>
          <w:szCs w:val="20"/>
          <w:highlight w:val="white"/>
        </w:rPr>
        <w:t>).</w:t>
      </w:r>
    </w:p>
    <w:p w14:paraId="1D980C8A" w14:textId="77777777" w:rsidR="006578EC" w:rsidRDefault="006578EC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</w:p>
    <w:p w14:paraId="6D25BE48" w14:textId="77777777" w:rsidR="006578EC" w:rsidRDefault="00B5335A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INADDR_ANY </w:t>
      </w:r>
      <w:r>
        <w:rPr>
          <w:rFonts w:ascii="Arial" w:eastAsia="Arial" w:hAnsi="Arial" w:cs="Arial"/>
          <w:color w:val="000000"/>
          <w:sz w:val="20"/>
          <w:szCs w:val="20"/>
        </w:rPr>
        <w:t>allows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your program to work without knowing the IP address of the machine it was running on, or, in the case of a machine with multiple network interfaces, it allowed your server to receive packets destined to any of the interfaces. </w:t>
      </w:r>
    </w:p>
    <w:p w14:paraId="5C01BA2E" w14:textId="77777777" w:rsidR="006578EC" w:rsidRDefault="006578EC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</w:p>
    <w:p w14:paraId="49505173" w14:textId="77777777" w:rsidR="006578EC" w:rsidRDefault="00B5335A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INADDR_ANY </w:t>
      </w:r>
      <w:r>
        <w:rPr>
          <w:rFonts w:ascii="Arial" w:eastAsia="Arial" w:hAnsi="Arial" w:cs="Arial"/>
          <w:color w:val="000000"/>
          <w:sz w:val="20"/>
          <w:szCs w:val="20"/>
        </w:rPr>
        <w:t>has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the followin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g semantics: When receiving, a socket bound to this address receives packets from all interfaces. For example, suppose that a host has interfaces 0, 1 and 2. If a UDP socket on this host is bound using INADDR_ANY and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udp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port 8000, then the socket will rec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eive all packets for </w:t>
      </w:r>
      <w:r>
        <w:rPr>
          <w:rFonts w:ascii="Arial" w:eastAsia="Arial" w:hAnsi="Arial" w:cs="Arial"/>
          <w:sz w:val="20"/>
          <w:szCs w:val="20"/>
          <w:highlight w:val="white"/>
        </w:rPr>
        <w:lastRenderedPageBreak/>
        <w:t>port 8000 that arrive on interfaces 0, 1, or 2. If a second socket attempts to Bind to port 8000 on interface 1, the Bind will fail since the first socket already “owns” that port/interface.</w:t>
      </w:r>
    </w:p>
    <w:p w14:paraId="29518158" w14:textId="77777777" w:rsidR="006578EC" w:rsidRDefault="00B5335A">
      <w:pPr>
        <w:spacing w:before="280" w:after="280"/>
        <w:ind w:firstLine="72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Example:</w:t>
      </w:r>
    </w:p>
    <w:p w14:paraId="36DBDB45" w14:textId="77777777" w:rsidR="006578EC" w:rsidRDefault="00B5335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serv_addr.sin_</w:t>
      </w:r>
      <w:proofErr w:type="gramStart"/>
      <w:r>
        <w:rPr>
          <w:rFonts w:ascii="Consolas" w:eastAsia="Consolas" w:hAnsi="Consolas" w:cs="Consolas"/>
          <w:sz w:val="20"/>
          <w:szCs w:val="20"/>
        </w:rPr>
        <w:t>addr.s</w:t>
      </w:r>
      <w:proofErr w:type="gramEnd"/>
      <w:r>
        <w:rPr>
          <w:rFonts w:ascii="Consolas" w:eastAsia="Consolas" w:hAnsi="Consolas" w:cs="Consolas"/>
          <w:sz w:val="20"/>
          <w:szCs w:val="20"/>
        </w:rPr>
        <w:t>_addr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htonl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(INADDR_ANY);</w:t>
      </w:r>
    </w:p>
    <w:p w14:paraId="2B77B8CA" w14:textId="77777777" w:rsidR="006578EC" w:rsidRDefault="00B5335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24272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Note: </w:t>
      </w:r>
      <w:r>
        <w:rPr>
          <w:rFonts w:ascii="Arial" w:eastAsia="Arial" w:hAnsi="Arial" w:cs="Arial"/>
          <w:color w:val="242729"/>
          <w:sz w:val="20"/>
          <w:szCs w:val="20"/>
        </w:rPr>
        <w:t xml:space="preserve">"Network byte order" always means big endian. "Host byte order" depends on architecture of host. Depending on CPU, host byte order may be little endian, big endian or something else. </w:t>
      </w:r>
    </w:p>
    <w:p w14:paraId="2AF8E53E" w14:textId="77777777" w:rsidR="006578EC" w:rsidRDefault="00B5335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color w:val="323232"/>
          <w:sz w:val="20"/>
          <w:szCs w:val="20"/>
          <w:highlight w:val="white"/>
        </w:rPr>
        <w:t xml:space="preserve">The </w:t>
      </w:r>
      <w:proofErr w:type="spellStart"/>
      <w:proofErr w:type="gramStart"/>
      <w:r>
        <w:rPr>
          <w:rFonts w:ascii="Courier" w:eastAsia="Courier" w:hAnsi="Courier" w:cs="Courier"/>
          <w:color w:val="323232"/>
          <w:sz w:val="20"/>
          <w:szCs w:val="20"/>
          <w:highlight w:val="white"/>
        </w:rPr>
        <w:t>htonl</w:t>
      </w:r>
      <w:proofErr w:type="spellEnd"/>
      <w:r>
        <w:rPr>
          <w:rFonts w:ascii="Courier" w:eastAsia="Courier" w:hAnsi="Courier" w:cs="Courier"/>
          <w:color w:val="323232"/>
          <w:sz w:val="20"/>
          <w:szCs w:val="20"/>
          <w:highlight w:val="white"/>
        </w:rPr>
        <w:t>(</w:t>
      </w:r>
      <w:proofErr w:type="gramEnd"/>
      <w:r>
        <w:rPr>
          <w:rFonts w:ascii="Courier" w:eastAsia="Courier" w:hAnsi="Courier" w:cs="Courier"/>
          <w:color w:val="323232"/>
          <w:sz w:val="20"/>
          <w:szCs w:val="20"/>
          <w:highlight w:val="white"/>
        </w:rPr>
        <w:t xml:space="preserve">) </w:t>
      </w:r>
      <w:r>
        <w:rPr>
          <w:rFonts w:ascii="Helvetica Neue" w:eastAsia="Helvetica Neue" w:hAnsi="Helvetica Neue" w:cs="Helvetica Neue"/>
          <w:color w:val="323232"/>
          <w:sz w:val="20"/>
          <w:szCs w:val="20"/>
          <w:highlight w:val="white"/>
        </w:rPr>
        <w:t>functi</w:t>
      </w:r>
      <w:r>
        <w:rPr>
          <w:rFonts w:ascii="Helvetica Neue" w:eastAsia="Helvetica Neue" w:hAnsi="Helvetica Neue" w:cs="Helvetica Neue"/>
          <w:color w:val="323232"/>
          <w:sz w:val="20"/>
          <w:szCs w:val="20"/>
          <w:highlight w:val="white"/>
        </w:rPr>
        <w:t>on translates a long integer from host byte order to network byte order.</w:t>
      </w:r>
    </w:p>
    <w:p w14:paraId="297F366B" w14:textId="77777777" w:rsidR="006578EC" w:rsidRDefault="006578EC">
      <w:pPr>
        <w:pBdr>
          <w:top w:val="nil"/>
          <w:left w:val="nil"/>
          <w:bottom w:val="nil"/>
          <w:right w:val="nil"/>
          <w:between w:val="nil"/>
        </w:pBdr>
        <w:spacing w:after="240"/>
        <w:ind w:left="540"/>
        <w:jc w:val="both"/>
        <w:rPr>
          <w:rFonts w:ascii="Arial" w:eastAsia="Arial" w:hAnsi="Arial" w:cs="Arial"/>
          <w:color w:val="242729"/>
          <w:sz w:val="20"/>
          <w:szCs w:val="20"/>
        </w:rPr>
      </w:pPr>
    </w:p>
    <w:p w14:paraId="105777DF" w14:textId="77777777" w:rsidR="006578EC" w:rsidRDefault="00B5335A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To</w:t>
      </w:r>
      <w:r>
        <w:rPr>
          <w:sz w:val="20"/>
          <w:szCs w:val="20"/>
          <w:highlight w:val="white"/>
        </w:rPr>
        <w:t> </w:t>
      </w:r>
      <w:r>
        <w:rPr>
          <w:rFonts w:ascii="Arial" w:eastAsia="Arial" w:hAnsi="Arial" w:cs="Arial"/>
          <w:b/>
          <w:sz w:val="20"/>
          <w:szCs w:val="20"/>
          <w:highlight w:val="white"/>
        </w:rPr>
        <w:t>bind</w:t>
      </w:r>
      <w:r>
        <w:rPr>
          <w:sz w:val="20"/>
          <w:szCs w:val="20"/>
          <w:highlight w:val="white"/>
        </w:rPr>
        <w:t> </w:t>
      </w:r>
      <w:r>
        <w:rPr>
          <w:rFonts w:ascii="Arial" w:eastAsia="Arial" w:hAnsi="Arial" w:cs="Arial"/>
          <w:color w:val="000000"/>
          <w:sz w:val="20"/>
          <w:szCs w:val="20"/>
        </w:rPr>
        <w:t>socket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with</w:t>
      </w:r>
      <w:r>
        <w:rPr>
          <w:sz w:val="20"/>
          <w:szCs w:val="20"/>
          <w:highlight w:val="white"/>
        </w:rPr>
        <w:t> </w:t>
      </w:r>
      <w:r>
        <w:rPr>
          <w:rFonts w:ascii="Arial" w:eastAsia="Arial" w:hAnsi="Arial" w:cs="Arial"/>
          <w:i/>
          <w:sz w:val="20"/>
          <w:szCs w:val="20"/>
          <w:highlight w:val="white"/>
        </w:rPr>
        <w:t>localhost</w:t>
      </w:r>
      <w:r>
        <w:rPr>
          <w:rFonts w:ascii="Arial" w:eastAsia="Arial" w:hAnsi="Arial" w:cs="Arial"/>
          <w:sz w:val="20"/>
          <w:szCs w:val="20"/>
          <w:highlight w:val="white"/>
        </w:rPr>
        <w:t>, before you invoke the</w:t>
      </w:r>
      <w:r>
        <w:rPr>
          <w:sz w:val="20"/>
          <w:szCs w:val="20"/>
          <w:highlight w:val="white"/>
        </w:rPr>
        <w:t> </w:t>
      </w:r>
      <w:r>
        <w:rPr>
          <w:rFonts w:ascii="Arial" w:eastAsia="Arial" w:hAnsi="Arial" w:cs="Arial"/>
          <w:i/>
          <w:sz w:val="20"/>
          <w:szCs w:val="20"/>
          <w:highlight w:val="white"/>
        </w:rPr>
        <w:t>bind</w:t>
      </w:r>
      <w:r>
        <w:rPr>
          <w:sz w:val="20"/>
          <w:szCs w:val="20"/>
          <w:highlight w:val="white"/>
        </w:rPr>
        <w:t> 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function, </w:t>
      </w:r>
      <w:proofErr w:type="spellStart"/>
      <w:r>
        <w:rPr>
          <w:rFonts w:ascii="Courier" w:eastAsia="Courier" w:hAnsi="Courier" w:cs="Courier"/>
          <w:sz w:val="20"/>
          <w:szCs w:val="20"/>
          <w:highlight w:val="white"/>
        </w:rPr>
        <w:t>sin_</w:t>
      </w:r>
      <w:proofErr w:type="gramStart"/>
      <w:r>
        <w:rPr>
          <w:rFonts w:ascii="Courier" w:eastAsia="Courier" w:hAnsi="Courier" w:cs="Courier"/>
          <w:sz w:val="20"/>
          <w:szCs w:val="20"/>
          <w:highlight w:val="white"/>
        </w:rPr>
        <w:t>addr.s</w:t>
      </w:r>
      <w:proofErr w:type="gramEnd"/>
      <w:r>
        <w:rPr>
          <w:rFonts w:ascii="Courier" w:eastAsia="Courier" w:hAnsi="Courier" w:cs="Courier"/>
          <w:sz w:val="20"/>
          <w:szCs w:val="20"/>
          <w:highlight w:val="white"/>
        </w:rPr>
        <w:t>_addr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field of the </w:t>
      </w:r>
      <w:proofErr w:type="spellStart"/>
      <w:r>
        <w:rPr>
          <w:rFonts w:ascii="Courier" w:eastAsia="Courier" w:hAnsi="Courier" w:cs="Courier"/>
          <w:sz w:val="20"/>
          <w:szCs w:val="20"/>
          <w:highlight w:val="white"/>
        </w:rPr>
        <w:t>sockaddr_in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structure should be set properly. The proper value can be obtained either by</w:t>
      </w:r>
      <w:r>
        <w:rPr>
          <w:sz w:val="20"/>
          <w:szCs w:val="20"/>
          <w:highlight w:val="white"/>
        </w:rPr>
        <w:t> </w:t>
      </w:r>
    </w:p>
    <w:p w14:paraId="069E670E" w14:textId="77777777" w:rsidR="006578EC" w:rsidRDefault="00B5335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my_sockaddress.sin_</w:t>
      </w:r>
      <w:proofErr w:type="gramStart"/>
      <w:r>
        <w:rPr>
          <w:rFonts w:ascii="Consolas" w:eastAsia="Consolas" w:hAnsi="Consolas" w:cs="Consolas"/>
          <w:sz w:val="20"/>
          <w:szCs w:val="20"/>
        </w:rPr>
        <w:t>addr.s</w:t>
      </w:r>
      <w:proofErr w:type="gramEnd"/>
      <w:r>
        <w:rPr>
          <w:rFonts w:ascii="Consolas" w:eastAsia="Consolas" w:hAnsi="Consolas" w:cs="Consolas"/>
          <w:sz w:val="20"/>
          <w:szCs w:val="20"/>
        </w:rPr>
        <w:t>_addr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inet_addr</w:t>
      </w:r>
      <w:proofErr w:type="spellEnd"/>
      <w:r>
        <w:rPr>
          <w:rFonts w:ascii="Consolas" w:eastAsia="Consolas" w:hAnsi="Consolas" w:cs="Consolas"/>
          <w:sz w:val="20"/>
          <w:szCs w:val="20"/>
        </w:rPr>
        <w:t>("127.0.0.1")</w:t>
      </w:r>
    </w:p>
    <w:p w14:paraId="05E42AAE" w14:textId="77777777" w:rsidR="006578EC" w:rsidRDefault="00B5335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color w:val="242729"/>
          <w:sz w:val="20"/>
          <w:szCs w:val="20"/>
        </w:rPr>
      </w:pPr>
      <w:r>
        <w:rPr>
          <w:rFonts w:ascii="Arial" w:eastAsia="Arial" w:hAnsi="Arial" w:cs="Arial"/>
          <w:color w:val="242729"/>
          <w:sz w:val="20"/>
          <w:szCs w:val="20"/>
        </w:rPr>
        <w:t>or by </w:t>
      </w:r>
    </w:p>
    <w:p w14:paraId="1D45F73B" w14:textId="77777777" w:rsidR="006578EC" w:rsidRDefault="00B5335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my_sockaddress.sin_</w:t>
      </w:r>
      <w:proofErr w:type="gramStart"/>
      <w:r>
        <w:rPr>
          <w:rFonts w:ascii="Consolas" w:eastAsia="Consolas" w:hAnsi="Consolas" w:cs="Consolas"/>
          <w:sz w:val="20"/>
          <w:szCs w:val="20"/>
        </w:rPr>
        <w:t>addr.s</w:t>
      </w:r>
      <w:proofErr w:type="gramEnd"/>
      <w:r>
        <w:rPr>
          <w:rFonts w:ascii="Consolas" w:eastAsia="Consolas" w:hAnsi="Consolas" w:cs="Consolas"/>
          <w:sz w:val="20"/>
          <w:szCs w:val="20"/>
        </w:rPr>
        <w:t>_addr</w:t>
      </w:r>
      <w:proofErr w:type="spellEnd"/>
      <w:r>
        <w:rPr>
          <w:rFonts w:ascii="Consolas" w:eastAsia="Consolas" w:hAnsi="Consolas" w:cs="Consolas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sz w:val="20"/>
          <w:szCs w:val="20"/>
        </w:rPr>
        <w:t>htonl</w:t>
      </w:r>
      <w:proofErr w:type="spellEnd"/>
      <w:r>
        <w:rPr>
          <w:rFonts w:ascii="Consolas" w:eastAsia="Consolas" w:hAnsi="Consolas" w:cs="Consolas"/>
          <w:sz w:val="20"/>
          <w:szCs w:val="20"/>
        </w:rPr>
        <w:t>(INADDR_LOOPBACK);</w:t>
      </w:r>
    </w:p>
    <w:p w14:paraId="202A57BF" w14:textId="77777777" w:rsidR="006578EC" w:rsidRDefault="00B5335A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To </w:t>
      </w:r>
      <w:r>
        <w:rPr>
          <w:rFonts w:ascii="Arial" w:eastAsia="Arial" w:hAnsi="Arial" w:cs="Arial"/>
          <w:color w:val="000000"/>
          <w:sz w:val="20"/>
          <w:szCs w:val="20"/>
        </w:rPr>
        <w:t>convert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an address in its standard text format into its numeric binary form use the </w:t>
      </w:r>
      <w:proofErr w:type="spellStart"/>
      <w:r>
        <w:rPr>
          <w:rFonts w:ascii="Courier" w:eastAsia="Courier" w:hAnsi="Courier" w:cs="Courier"/>
          <w:sz w:val="20"/>
          <w:szCs w:val="20"/>
          <w:highlight w:val="white"/>
        </w:rPr>
        <w:t>inet_</w:t>
      </w:r>
      <w:proofErr w:type="gramStart"/>
      <w:r>
        <w:rPr>
          <w:rFonts w:ascii="Courier" w:eastAsia="Courier" w:hAnsi="Courier" w:cs="Courier"/>
          <w:sz w:val="20"/>
          <w:szCs w:val="20"/>
          <w:highlight w:val="white"/>
        </w:rPr>
        <w:t>pton</w:t>
      </w:r>
      <w:proofErr w:type="spellEnd"/>
      <w:r>
        <w:rPr>
          <w:rFonts w:ascii="Courier" w:eastAsia="Courier" w:hAnsi="Courier" w:cs="Courier"/>
          <w:sz w:val="20"/>
          <w:szCs w:val="20"/>
          <w:highlight w:val="white"/>
        </w:rPr>
        <w:t>(</w:t>
      </w:r>
      <w:proofErr w:type="gramEnd"/>
      <w:r>
        <w:rPr>
          <w:rFonts w:ascii="Courier" w:eastAsia="Courier" w:hAnsi="Courier" w:cs="Courier"/>
          <w:sz w:val="20"/>
          <w:szCs w:val="20"/>
          <w:highlight w:val="white"/>
        </w:rPr>
        <w:t>)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function. The argument </w:t>
      </w:r>
      <w:proofErr w:type="spellStart"/>
      <w:r>
        <w:rPr>
          <w:rFonts w:ascii="Courier" w:eastAsia="Courier" w:hAnsi="Courier" w:cs="Courier"/>
          <w:sz w:val="20"/>
          <w:szCs w:val="20"/>
          <w:highlight w:val="white"/>
        </w:rPr>
        <w:t>af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 specifies the family of the address. </w:t>
      </w:r>
    </w:p>
    <w:p w14:paraId="1374EE8A" w14:textId="77777777" w:rsidR="006578EC" w:rsidRDefault="0065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07EFE7CC" w14:textId="77777777" w:rsidR="006578EC" w:rsidRDefault="00B5335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define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_OPEN_SYS_SOCK_IPV6</w:t>
      </w:r>
    </w:p>
    <w:p w14:paraId="199C3169" w14:textId="77777777" w:rsidR="006578EC" w:rsidRDefault="00B5335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#include &lt;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arpa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inet.h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14:paraId="18205ABF" w14:textId="77777777" w:rsidR="006578EC" w:rsidRDefault="006578E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C45FD72" w14:textId="77777777" w:rsidR="006578EC" w:rsidRDefault="00B5335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inet_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pton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af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const char *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src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void *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dst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1418D0C3" w14:textId="77777777" w:rsidR="006578EC" w:rsidRDefault="006578E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70D9438" w14:textId="77777777" w:rsidR="006578EC" w:rsidRDefault="00B5335A">
      <w:pPr>
        <w:pStyle w:val="Heading5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Recap - File transfer:</w:t>
      </w:r>
    </w:p>
    <w:p w14:paraId="7EFBF7D7" w14:textId="77777777" w:rsidR="006578EC" w:rsidRDefault="00B5335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Binary file: jpg,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bmp, tiff etc.</w:t>
      </w:r>
    </w:p>
    <w:p w14:paraId="235FE898" w14:textId="77777777" w:rsidR="006578EC" w:rsidRDefault="00B5335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Text file: txt, html, xml,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css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json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etc.</w:t>
      </w:r>
    </w:p>
    <w:p w14:paraId="316AE1DE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You may use functions or system calls for file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tranfer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 C Function connects the C code to file using I/O stream, while system call connects C code to file using file descriptor.</w:t>
      </w:r>
    </w:p>
    <w:p w14:paraId="6C67C289" w14:textId="77777777" w:rsidR="006578EC" w:rsidRDefault="00B5335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File descriptor is integer that uniquely identifies an open file of the process.</w:t>
      </w:r>
    </w:p>
    <w:p w14:paraId="639EE725" w14:textId="77777777" w:rsidR="006578EC" w:rsidRDefault="00B5335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I/O stream sequence of bytes of data.</w:t>
      </w:r>
    </w:p>
    <w:p w14:paraId="62166D80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 Stream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provide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high level interface, while File descriptor provide a low-level interface. Streams are represented as FILE * object, whi</w:t>
      </w:r>
      <w:r>
        <w:rPr>
          <w:rFonts w:ascii="Arial" w:eastAsia="Arial" w:hAnsi="Arial" w:cs="Arial"/>
          <w:color w:val="000000"/>
          <w:sz w:val="20"/>
          <w:szCs w:val="20"/>
        </w:rPr>
        <w:t>le File descriptors are represented as objects of type int.</w:t>
      </w:r>
    </w:p>
    <w:p w14:paraId="1173B965" w14:textId="77777777" w:rsidR="006578EC" w:rsidRDefault="006578EC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</w:p>
    <w:p w14:paraId="1F9C0EC4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>C Functions to open and close a binary/text file</w:t>
      </w:r>
    </w:p>
    <w:p w14:paraId="40EF3C16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Menlo" w:eastAsia="Menlo" w:hAnsi="Menlo" w:cs="Menlo"/>
          <w:color w:val="795E26"/>
          <w:sz w:val="18"/>
          <w:szCs w:val="18"/>
        </w:rPr>
        <w:t>fopen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>: C Functions to open a binary/text file, defined as:</w:t>
      </w:r>
    </w:p>
    <w:p w14:paraId="34E0EB63" w14:textId="77777777" w:rsidR="006578EC" w:rsidRDefault="00B5335A">
      <w:pPr>
        <w:shd w:val="clear" w:color="auto" w:fill="FFFFFF"/>
        <w:ind w:firstLine="72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267F99"/>
          <w:sz w:val="18"/>
          <w:szCs w:val="18"/>
        </w:rPr>
        <w:t>FILE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*</w:t>
      </w:r>
      <w:proofErr w:type="spellStart"/>
      <w:proofErr w:type="gramStart"/>
      <w:r>
        <w:rPr>
          <w:rFonts w:ascii="Menlo" w:eastAsia="Menlo" w:hAnsi="Menlo" w:cs="Menlo"/>
          <w:color w:val="795E26"/>
          <w:sz w:val="18"/>
          <w:szCs w:val="18"/>
        </w:rPr>
        <w:t>fopen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FF"/>
          <w:sz w:val="18"/>
          <w:szCs w:val="18"/>
        </w:rPr>
        <w:t>const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0000FF"/>
          <w:sz w:val="18"/>
          <w:szCs w:val="18"/>
        </w:rPr>
        <w:t>char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eastAsia="Menlo" w:hAnsi="Menlo" w:cs="Menlo"/>
          <w:color w:val="001080"/>
          <w:sz w:val="18"/>
          <w:szCs w:val="18"/>
        </w:rPr>
        <w:t>file_name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r>
        <w:rPr>
          <w:rFonts w:ascii="Menlo" w:eastAsia="Menlo" w:hAnsi="Menlo" w:cs="Menlo"/>
          <w:color w:val="0000FF"/>
          <w:sz w:val="18"/>
          <w:szCs w:val="18"/>
        </w:rPr>
        <w:t>const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0000FF"/>
          <w:sz w:val="18"/>
          <w:szCs w:val="18"/>
        </w:rPr>
        <w:t>char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eastAsia="Menlo" w:hAnsi="Menlo" w:cs="Menlo"/>
          <w:color w:val="001080"/>
          <w:sz w:val="18"/>
          <w:szCs w:val="18"/>
        </w:rPr>
        <w:t>mode_of_operation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14:paraId="33B3152D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where:</w:t>
      </w:r>
    </w:p>
    <w:p w14:paraId="78401B83" w14:textId="77777777" w:rsidR="006578EC" w:rsidRDefault="00B53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file_name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: file to open</w:t>
      </w:r>
    </w:p>
    <w:p w14:paraId="4E6C6B52" w14:textId="77777777" w:rsidR="006578EC" w:rsidRDefault="00B53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mode_of_operation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: refers to the mode of the file access, For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example:-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r: read , w: write , a: append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etc</w:t>
      </w:r>
      <w:proofErr w:type="spellEnd"/>
    </w:p>
    <w:p w14:paraId="305E1703" w14:textId="77777777" w:rsidR="006578EC" w:rsidRDefault="00B53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fopen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) return a pointer to FILE if success, else NULL is returned</w:t>
      </w:r>
    </w:p>
    <w:p w14:paraId="24A588FC" w14:textId="77777777" w:rsidR="006578EC" w:rsidRDefault="00B53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fclose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): C Functions to close a binary/text file.</w:t>
      </w:r>
    </w:p>
    <w:p w14:paraId="7D84FC8A" w14:textId="77777777" w:rsidR="006578EC" w:rsidRDefault="006578EC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</w:p>
    <w:p w14:paraId="71D947E5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Menlo" w:eastAsia="Menlo" w:hAnsi="Menlo" w:cs="Menlo"/>
          <w:color w:val="795E26"/>
          <w:sz w:val="18"/>
          <w:szCs w:val="18"/>
        </w:rPr>
        <w:t>fclose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>: C Functions to close a binary/text file, defined as:</w:t>
      </w:r>
    </w:p>
    <w:p w14:paraId="37A80F82" w14:textId="77777777" w:rsidR="006578EC" w:rsidRDefault="00B5335A">
      <w:pPr>
        <w:shd w:val="clear" w:color="auto" w:fill="FFFFFF"/>
        <w:ind w:firstLine="720"/>
        <w:rPr>
          <w:rFonts w:ascii="Menlo" w:eastAsia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eastAsia="Menlo" w:hAnsi="Menlo" w:cs="Menlo"/>
          <w:color w:val="795E26"/>
          <w:sz w:val="18"/>
          <w:szCs w:val="18"/>
        </w:rPr>
        <w:t>fclose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( </w:t>
      </w:r>
      <w:r>
        <w:rPr>
          <w:rFonts w:ascii="Menlo" w:eastAsia="Menlo" w:hAnsi="Menlo" w:cs="Menlo"/>
          <w:color w:val="267F99"/>
          <w:sz w:val="18"/>
          <w:szCs w:val="18"/>
        </w:rPr>
        <w:t>FILE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eastAsia="Menlo" w:hAnsi="Menlo" w:cs="Menlo"/>
          <w:color w:val="001080"/>
          <w:sz w:val="18"/>
          <w:szCs w:val="18"/>
        </w:rPr>
        <w:t>file_name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14:paraId="4567B6AF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Where:</w:t>
      </w:r>
    </w:p>
    <w:p w14:paraId="36D823DA" w14:textId="77777777" w:rsidR="006578EC" w:rsidRDefault="00B533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file_name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: file to close</w:t>
      </w:r>
    </w:p>
    <w:p w14:paraId="1CE43897" w14:textId="77777777" w:rsidR="006578EC" w:rsidRDefault="00B533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fclose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() function returns zero on success, or EOF if there is an error</w:t>
      </w:r>
    </w:p>
    <w:p w14:paraId="7A5BBCE3" w14:textId="77777777" w:rsidR="006578EC" w:rsidRDefault="006578EC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</w:p>
    <w:p w14:paraId="2C6A4DF9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>C Functions to read and write a binary file</w:t>
      </w:r>
    </w:p>
    <w:p w14:paraId="053E0687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Menlo" w:eastAsia="Menlo" w:hAnsi="Menlo" w:cs="Menlo"/>
          <w:color w:val="795E26"/>
          <w:sz w:val="18"/>
          <w:szCs w:val="18"/>
        </w:rPr>
        <w:t>fread</w:t>
      </w:r>
      <w:proofErr w:type="spellEnd"/>
      <w:r>
        <w:rPr>
          <w:rFonts w:ascii="Menlo" w:eastAsia="Menlo" w:hAnsi="Menlo" w:cs="Menlo"/>
          <w:color w:val="795E26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795E26"/>
          <w:sz w:val="18"/>
          <w:szCs w:val="18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>: C function to read binary file, defined as:</w:t>
      </w:r>
    </w:p>
    <w:p w14:paraId="378D1DF1" w14:textId="77777777" w:rsidR="006578EC" w:rsidRDefault="00B5335A">
      <w:pPr>
        <w:shd w:val="clear" w:color="auto" w:fill="FFFFFF"/>
        <w:ind w:firstLine="720"/>
        <w:rPr>
          <w:rFonts w:ascii="Menlo" w:eastAsia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eastAsia="Menlo" w:hAnsi="Menlo" w:cs="Menlo"/>
          <w:color w:val="795E26"/>
          <w:sz w:val="18"/>
          <w:szCs w:val="18"/>
        </w:rPr>
        <w:t>fread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FF"/>
          <w:sz w:val="18"/>
          <w:szCs w:val="18"/>
        </w:rPr>
        <w:t>void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* </w:t>
      </w:r>
      <w:proofErr w:type="spellStart"/>
      <w:r>
        <w:rPr>
          <w:rFonts w:ascii="Menlo" w:eastAsia="Menlo" w:hAnsi="Menlo" w:cs="Menlo"/>
          <w:color w:val="001080"/>
          <w:sz w:val="18"/>
          <w:szCs w:val="18"/>
        </w:rPr>
        <w:t>ptr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eastAsia="Menlo" w:hAnsi="Menlo" w:cs="Menlo"/>
          <w:color w:val="267F99"/>
          <w:sz w:val="18"/>
          <w:szCs w:val="18"/>
        </w:rPr>
        <w:t>size_t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001080"/>
          <w:sz w:val="18"/>
          <w:szCs w:val="18"/>
        </w:rPr>
        <w:t>size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eastAsia="Menlo" w:hAnsi="Menlo" w:cs="Menlo"/>
          <w:color w:val="267F99"/>
          <w:sz w:val="18"/>
          <w:szCs w:val="18"/>
        </w:rPr>
        <w:t>size_t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001080"/>
          <w:sz w:val="18"/>
          <w:szCs w:val="18"/>
        </w:rPr>
        <w:t>count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r>
        <w:rPr>
          <w:rFonts w:ascii="Menlo" w:eastAsia="Menlo" w:hAnsi="Menlo" w:cs="Menlo"/>
          <w:color w:val="267F99"/>
          <w:sz w:val="18"/>
          <w:szCs w:val="18"/>
        </w:rPr>
        <w:t>FILE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* </w:t>
      </w:r>
      <w:r>
        <w:rPr>
          <w:rFonts w:ascii="Menlo" w:eastAsia="Menlo" w:hAnsi="Menlo" w:cs="Menlo"/>
          <w:color w:val="001080"/>
          <w:sz w:val="18"/>
          <w:szCs w:val="18"/>
        </w:rPr>
        <w:t>stream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14:paraId="3BC28988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where:</w:t>
      </w:r>
    </w:p>
    <w:p w14:paraId="3122FE39" w14:textId="77777777" w:rsidR="006578EC" w:rsidRDefault="00B533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ptr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- it specifies the pointer to the block of memory with a size of at least (size*count) bytes to store the objects.</w:t>
      </w:r>
    </w:p>
    <w:p w14:paraId="267FA60D" w14:textId="77777777" w:rsidR="006578EC" w:rsidRDefault="00B533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size - it specifies the size of each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objects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in bytes.</w:t>
      </w:r>
    </w:p>
    <w:p w14:paraId="0A12164B" w14:textId="77777777" w:rsidR="006578EC" w:rsidRDefault="00B533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count: it specifies the number of elements, each one with a size of size bytes.</w:t>
      </w:r>
    </w:p>
    <w:p w14:paraId="72EDFF5A" w14:textId="77777777" w:rsidR="006578EC" w:rsidRDefault="00B533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stream - This is the pointer to a FILE object that specifies an input stream.</w:t>
      </w:r>
    </w:p>
    <w:p w14:paraId="2F6A242B" w14:textId="77777777" w:rsidR="006578EC" w:rsidRDefault="00B533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Returns the number of items read</w:t>
      </w:r>
    </w:p>
    <w:p w14:paraId="15FA64DC" w14:textId="77777777" w:rsidR="006578EC" w:rsidRDefault="006578EC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</w:p>
    <w:p w14:paraId="41FBFA3A" w14:textId="77777777" w:rsidR="006578EC" w:rsidRDefault="006578EC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</w:p>
    <w:p w14:paraId="7ABB66A6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Menlo" w:eastAsia="Menlo" w:hAnsi="Menlo" w:cs="Menlo"/>
          <w:color w:val="795E26"/>
          <w:sz w:val="18"/>
          <w:szCs w:val="18"/>
        </w:rPr>
        <w:t>fwrite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Menlo" w:eastAsia="Menlo" w:hAnsi="Menlo" w:cs="Menlo"/>
          <w:color w:val="000000"/>
          <w:sz w:val="18"/>
          <w:szCs w:val="18"/>
        </w:rPr>
        <w:t>()</w:t>
      </w:r>
      <w:r>
        <w:rPr>
          <w:rFonts w:ascii="Arial" w:eastAsia="Arial" w:hAnsi="Arial" w:cs="Arial"/>
          <w:color w:val="000000"/>
          <w:sz w:val="20"/>
          <w:szCs w:val="20"/>
        </w:rPr>
        <w:t>: C function to write binary file, defined as:</w:t>
      </w:r>
    </w:p>
    <w:p w14:paraId="025DD782" w14:textId="77777777" w:rsidR="006578EC" w:rsidRDefault="00B5335A">
      <w:pPr>
        <w:shd w:val="clear" w:color="auto" w:fill="FFFFFF"/>
        <w:ind w:firstLine="720"/>
        <w:rPr>
          <w:rFonts w:ascii="Menlo" w:eastAsia="Menlo" w:hAnsi="Menlo" w:cs="Menlo"/>
          <w:color w:val="000000"/>
          <w:sz w:val="18"/>
          <w:szCs w:val="18"/>
        </w:rPr>
      </w:pPr>
      <w:proofErr w:type="spellStart"/>
      <w:r>
        <w:rPr>
          <w:rFonts w:ascii="Menlo" w:eastAsia="Menlo" w:hAnsi="Menlo" w:cs="Menlo"/>
          <w:color w:val="795E26"/>
          <w:sz w:val="18"/>
          <w:szCs w:val="18"/>
        </w:rPr>
        <w:t>fwrite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(</w:t>
      </w:r>
      <w:r>
        <w:rPr>
          <w:rFonts w:ascii="Menlo" w:eastAsia="Menlo" w:hAnsi="Menlo" w:cs="Menlo"/>
          <w:color w:val="0000FF"/>
          <w:sz w:val="18"/>
          <w:szCs w:val="18"/>
        </w:rPr>
        <w:t>void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eastAsia="Menlo" w:hAnsi="Menlo" w:cs="Menlo"/>
          <w:color w:val="001080"/>
          <w:sz w:val="18"/>
          <w:szCs w:val="18"/>
        </w:rPr>
        <w:t>ptr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eastAsia="Menlo" w:hAnsi="Menlo" w:cs="Menlo"/>
          <w:color w:val="267F99"/>
          <w:sz w:val="18"/>
          <w:szCs w:val="18"/>
        </w:rPr>
        <w:t>size_t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001080"/>
          <w:sz w:val="18"/>
          <w:szCs w:val="18"/>
        </w:rPr>
        <w:t>size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eastAsia="Menlo" w:hAnsi="Menlo" w:cs="Menlo"/>
          <w:color w:val="267F99"/>
          <w:sz w:val="18"/>
          <w:szCs w:val="18"/>
        </w:rPr>
        <w:t>size_t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001080"/>
          <w:sz w:val="18"/>
          <w:szCs w:val="18"/>
        </w:rPr>
        <w:t>count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r>
        <w:rPr>
          <w:rFonts w:ascii="Menlo" w:eastAsia="Menlo" w:hAnsi="Menlo" w:cs="Menlo"/>
          <w:color w:val="267F99"/>
          <w:sz w:val="18"/>
          <w:szCs w:val="18"/>
        </w:rPr>
        <w:t>FILE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*</w:t>
      </w:r>
      <w:r>
        <w:rPr>
          <w:rFonts w:ascii="Menlo" w:eastAsia="Menlo" w:hAnsi="Menlo" w:cs="Menlo"/>
          <w:color w:val="001080"/>
          <w:sz w:val="18"/>
          <w:szCs w:val="18"/>
        </w:rPr>
        <w:t>stream</w:t>
      </w:r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);</w:t>
      </w:r>
      <w:proofErr w:type="gramEnd"/>
    </w:p>
    <w:p w14:paraId="65214A99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where:</w:t>
      </w:r>
    </w:p>
    <w:p w14:paraId="4937CE83" w14:textId="77777777" w:rsidR="006578EC" w:rsidRDefault="00B533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Returns number of items written</w:t>
      </w:r>
    </w:p>
    <w:p w14:paraId="7CFA5CE4" w14:textId="77777777" w:rsidR="006578EC" w:rsidRDefault="00B533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*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arguments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fwrite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are similar to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fread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 Only difference is of read and write.</w:t>
      </w:r>
    </w:p>
    <w:p w14:paraId="2BCA86D9" w14:textId="77777777" w:rsidR="006578EC" w:rsidRDefault="006578EC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</w:p>
    <w:p w14:paraId="13A3FB97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For example:</w:t>
      </w:r>
    </w:p>
    <w:p w14:paraId="14F791A5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To open "lab4.dat" file in read mode then function would be:</w:t>
      </w:r>
    </w:p>
    <w:p w14:paraId="789B2CD9" w14:textId="77777777" w:rsidR="006578EC" w:rsidRDefault="00B5335A">
      <w:pPr>
        <w:shd w:val="clear" w:color="auto" w:fill="FFFFFF"/>
        <w:ind w:firstLine="36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267F99"/>
          <w:sz w:val="18"/>
          <w:szCs w:val="18"/>
        </w:rPr>
        <w:t>FILE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* </w:t>
      </w:r>
      <w:r>
        <w:rPr>
          <w:rFonts w:ascii="Menlo" w:eastAsia="Menlo" w:hAnsi="Menlo" w:cs="Menlo"/>
          <w:color w:val="001080"/>
          <w:sz w:val="18"/>
          <w:szCs w:val="18"/>
        </w:rPr>
        <w:t>demo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; </w:t>
      </w:r>
      <w:r>
        <w:rPr>
          <w:rFonts w:ascii="Menlo" w:eastAsia="Menlo" w:hAnsi="Menlo" w:cs="Menlo"/>
          <w:color w:val="008000"/>
          <w:sz w:val="18"/>
          <w:szCs w:val="18"/>
        </w:rPr>
        <w:t>// demo is a pointer of type FILE</w:t>
      </w:r>
    </w:p>
    <w:p w14:paraId="74146CBA" w14:textId="77777777" w:rsidR="006578EC" w:rsidRDefault="00B5335A">
      <w:pPr>
        <w:shd w:val="clear" w:color="auto" w:fill="FFFFFF"/>
        <w:ind w:firstLine="36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FF"/>
          <w:sz w:val="18"/>
          <w:szCs w:val="18"/>
        </w:rPr>
        <w:t>char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eastAsia="Menlo" w:hAnsi="Menlo" w:cs="Menlo"/>
          <w:color w:val="001080"/>
          <w:sz w:val="18"/>
          <w:szCs w:val="18"/>
        </w:rPr>
        <w:t>buffer</w:t>
      </w:r>
      <w:r>
        <w:rPr>
          <w:rFonts w:ascii="Menlo" w:eastAsia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eastAsia="Menlo" w:hAnsi="Menlo" w:cs="Menlo"/>
          <w:color w:val="098658"/>
          <w:sz w:val="18"/>
          <w:szCs w:val="18"/>
        </w:rPr>
        <w:t>100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]; </w:t>
      </w:r>
      <w:r>
        <w:rPr>
          <w:rFonts w:ascii="Menlo" w:eastAsia="Menlo" w:hAnsi="Menlo" w:cs="Menlo"/>
          <w:color w:val="008000"/>
          <w:sz w:val="18"/>
          <w:szCs w:val="18"/>
        </w:rPr>
        <w:t>// block of memory (</w:t>
      </w:r>
      <w:proofErr w:type="spellStart"/>
      <w:r>
        <w:rPr>
          <w:rFonts w:ascii="Menlo" w:eastAsia="Menlo" w:hAnsi="Menlo" w:cs="Menlo"/>
          <w:color w:val="008000"/>
          <w:sz w:val="18"/>
          <w:szCs w:val="18"/>
        </w:rPr>
        <w:t>ptr</w:t>
      </w:r>
      <w:proofErr w:type="spellEnd"/>
      <w:r>
        <w:rPr>
          <w:rFonts w:ascii="Menlo" w:eastAsia="Menlo" w:hAnsi="Menlo" w:cs="Menlo"/>
          <w:color w:val="008000"/>
          <w:sz w:val="18"/>
          <w:szCs w:val="18"/>
        </w:rPr>
        <w:t>)</w:t>
      </w:r>
    </w:p>
    <w:p w14:paraId="4E9C0AFD" w14:textId="77777777" w:rsidR="006578EC" w:rsidRDefault="00B5335A">
      <w:pPr>
        <w:shd w:val="clear" w:color="auto" w:fill="FFFFFF"/>
        <w:ind w:firstLine="36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1080"/>
          <w:sz w:val="18"/>
          <w:szCs w:val="18"/>
        </w:rPr>
        <w:t>demo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= </w:t>
      </w:r>
      <w:proofErr w:type="spellStart"/>
      <w:proofErr w:type="gramStart"/>
      <w:r>
        <w:rPr>
          <w:rFonts w:ascii="Menlo" w:eastAsia="Menlo" w:hAnsi="Menlo" w:cs="Menlo"/>
          <w:color w:val="795E26"/>
          <w:sz w:val="18"/>
          <w:szCs w:val="18"/>
        </w:rPr>
        <w:t>fopen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"lab4.dat"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r>
        <w:rPr>
          <w:rFonts w:ascii="Menlo" w:eastAsia="Menlo" w:hAnsi="Menlo" w:cs="Menlo"/>
          <w:color w:val="A31515"/>
          <w:sz w:val="18"/>
          <w:szCs w:val="18"/>
        </w:rPr>
        <w:t>"r"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); </w:t>
      </w:r>
      <w:r>
        <w:rPr>
          <w:rFonts w:ascii="Menlo" w:eastAsia="Menlo" w:hAnsi="Menlo" w:cs="Menlo"/>
          <w:color w:val="008000"/>
          <w:sz w:val="18"/>
          <w:szCs w:val="18"/>
        </w:rPr>
        <w:t>// open lab4.dat in read mode</w:t>
      </w:r>
    </w:p>
    <w:p w14:paraId="535E69A5" w14:textId="77777777" w:rsidR="006578EC" w:rsidRDefault="00B5335A">
      <w:pPr>
        <w:shd w:val="clear" w:color="auto" w:fill="FFFFFF"/>
        <w:ind w:firstLine="360"/>
        <w:rPr>
          <w:rFonts w:ascii="Menlo" w:eastAsia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eastAsia="Menlo" w:hAnsi="Menlo" w:cs="Menlo"/>
          <w:color w:val="795E26"/>
          <w:sz w:val="18"/>
          <w:szCs w:val="18"/>
        </w:rPr>
        <w:t>fread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&amp;</w:t>
      </w:r>
      <w:r>
        <w:rPr>
          <w:rFonts w:ascii="Menlo" w:eastAsia="Menlo" w:hAnsi="Menlo" w:cs="Menlo"/>
          <w:color w:val="001080"/>
          <w:sz w:val="18"/>
          <w:szCs w:val="18"/>
        </w:rPr>
        <w:t>buffer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eastAsia="Menlo" w:hAnsi="Menlo" w:cs="Menlo"/>
          <w:color w:val="0000FF"/>
          <w:sz w:val="18"/>
          <w:szCs w:val="18"/>
        </w:rPr>
        <w:t>sizeof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(buffer),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r>
        <w:rPr>
          <w:rFonts w:ascii="Menlo" w:eastAsia="Menlo" w:hAnsi="Menlo" w:cs="Menlo"/>
          <w:color w:val="001080"/>
          <w:sz w:val="18"/>
          <w:szCs w:val="18"/>
        </w:rPr>
        <w:t>demo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); </w:t>
      </w:r>
      <w:r>
        <w:rPr>
          <w:rFonts w:ascii="Menlo" w:eastAsia="Menlo" w:hAnsi="Menlo" w:cs="Menlo"/>
          <w:color w:val="008000"/>
          <w:sz w:val="18"/>
          <w:szCs w:val="18"/>
        </w:rPr>
        <w:t>// read 1 element of size = size of buffer (100)</w:t>
      </w:r>
    </w:p>
    <w:p w14:paraId="6807C1B2" w14:textId="77777777" w:rsidR="006578EC" w:rsidRDefault="00B5335A">
      <w:pPr>
        <w:shd w:val="clear" w:color="auto" w:fill="FFFFFF"/>
        <w:ind w:firstLine="360"/>
        <w:rPr>
          <w:rFonts w:ascii="Menlo" w:eastAsia="Menlo" w:hAnsi="Menlo" w:cs="Menlo"/>
          <w:color w:val="000000"/>
          <w:sz w:val="18"/>
          <w:szCs w:val="18"/>
        </w:rPr>
      </w:pPr>
      <w:proofErr w:type="spellStart"/>
      <w:r>
        <w:rPr>
          <w:rFonts w:ascii="Menlo" w:eastAsia="Menlo" w:hAnsi="Menlo" w:cs="Menlo"/>
          <w:color w:val="795E26"/>
          <w:sz w:val="18"/>
          <w:szCs w:val="18"/>
        </w:rPr>
        <w:t>fclose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r>
        <w:rPr>
          <w:rFonts w:ascii="Menlo" w:eastAsia="Menlo" w:hAnsi="Menlo" w:cs="Menlo"/>
          <w:color w:val="001080"/>
          <w:sz w:val="18"/>
          <w:szCs w:val="18"/>
        </w:rPr>
        <w:t>demo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); </w:t>
      </w:r>
      <w:r>
        <w:rPr>
          <w:rFonts w:ascii="Menlo" w:eastAsia="Menlo" w:hAnsi="Menlo" w:cs="Menlo"/>
          <w:color w:val="008000"/>
          <w:sz w:val="18"/>
          <w:szCs w:val="18"/>
        </w:rPr>
        <w:t>// close the file</w:t>
      </w:r>
    </w:p>
    <w:p w14:paraId="0C9EB2F1" w14:textId="77777777" w:rsidR="006578EC" w:rsidRDefault="006578EC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</w:p>
    <w:p w14:paraId="3F4382E5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>C Functions to read and write the text file.</w:t>
      </w:r>
    </w:p>
    <w:p w14:paraId="1C015FA3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Menlo" w:eastAsia="Menlo" w:hAnsi="Menlo" w:cs="Menlo"/>
          <w:color w:val="795E26"/>
          <w:sz w:val="18"/>
          <w:szCs w:val="18"/>
        </w:rPr>
        <w:t>fscanf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Menlo" w:eastAsia="Menlo" w:hAnsi="Menlo" w:cs="Menlo"/>
          <w:color w:val="000000"/>
          <w:sz w:val="18"/>
          <w:szCs w:val="18"/>
        </w:rPr>
        <w:t>()</w:t>
      </w:r>
      <w:r>
        <w:rPr>
          <w:rFonts w:ascii="Arial" w:eastAsia="Arial" w:hAnsi="Arial" w:cs="Arial"/>
          <w:color w:val="000000"/>
          <w:sz w:val="20"/>
          <w:szCs w:val="20"/>
        </w:rPr>
        <w:t>: C function to read text file.</w:t>
      </w:r>
    </w:p>
    <w:p w14:paraId="7BBEBEE3" w14:textId="77777777" w:rsidR="006578EC" w:rsidRDefault="00B5335A">
      <w:pPr>
        <w:shd w:val="clear" w:color="auto" w:fill="FFFFFF"/>
        <w:ind w:firstLine="720"/>
        <w:rPr>
          <w:rFonts w:ascii="Menlo" w:eastAsia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eastAsia="Menlo" w:hAnsi="Menlo" w:cs="Menlo"/>
          <w:color w:val="795E26"/>
          <w:sz w:val="18"/>
          <w:szCs w:val="18"/>
        </w:rPr>
        <w:t>fscanf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267F99"/>
          <w:sz w:val="18"/>
          <w:szCs w:val="18"/>
        </w:rPr>
        <w:t>FILE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eastAsia="Menlo" w:hAnsi="Menlo" w:cs="Menlo"/>
          <w:color w:val="001080"/>
          <w:sz w:val="18"/>
          <w:szCs w:val="18"/>
        </w:rPr>
        <w:t>ptr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r>
        <w:rPr>
          <w:rFonts w:ascii="Menlo" w:eastAsia="Menlo" w:hAnsi="Menlo" w:cs="Menlo"/>
          <w:color w:val="0000FF"/>
          <w:sz w:val="18"/>
          <w:szCs w:val="18"/>
        </w:rPr>
        <w:t>const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0000FF"/>
          <w:sz w:val="18"/>
          <w:szCs w:val="18"/>
        </w:rPr>
        <w:t>char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*</w:t>
      </w:r>
      <w:r>
        <w:rPr>
          <w:rFonts w:ascii="Menlo" w:eastAsia="Menlo" w:hAnsi="Menlo" w:cs="Menlo"/>
          <w:color w:val="001080"/>
          <w:sz w:val="18"/>
          <w:szCs w:val="18"/>
        </w:rPr>
        <w:t>format</w:t>
      </w:r>
      <w:r>
        <w:rPr>
          <w:rFonts w:ascii="Menlo" w:eastAsia="Menlo" w:hAnsi="Menlo" w:cs="Menlo"/>
          <w:color w:val="000000"/>
          <w:sz w:val="18"/>
          <w:szCs w:val="18"/>
        </w:rPr>
        <w:t>, ...)</w:t>
      </w:r>
    </w:p>
    <w:p w14:paraId="5FAE0007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Where:</w:t>
      </w:r>
    </w:p>
    <w:p w14:paraId="3143E63C" w14:textId="77777777" w:rsidR="006578EC" w:rsidRDefault="00B533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Reads formatted input from the stream.</w:t>
      </w:r>
    </w:p>
    <w:p w14:paraId="14E44F89" w14:textId="77777777" w:rsidR="006578EC" w:rsidRDefault="00B533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Ptr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: File from which data is read.</w:t>
      </w:r>
    </w:p>
    <w:p w14:paraId="15CBF60A" w14:textId="77777777" w:rsidR="006578EC" w:rsidRDefault="00B533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format: format of data read.</w:t>
      </w:r>
    </w:p>
    <w:p w14:paraId="4CAAAB1C" w14:textId="77777777" w:rsidR="006578EC" w:rsidRDefault="00B533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returns the number of input items successfully matched and assigned, zero if failure</w:t>
      </w:r>
    </w:p>
    <w:p w14:paraId="4A7323F8" w14:textId="77777777" w:rsidR="006578EC" w:rsidRDefault="006578EC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</w:p>
    <w:p w14:paraId="3E37AFEB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Menlo" w:eastAsia="Menlo" w:hAnsi="Menlo" w:cs="Menlo"/>
          <w:color w:val="795E26"/>
          <w:sz w:val="18"/>
          <w:szCs w:val="18"/>
        </w:rPr>
        <w:t>fprintf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>: C function to write a text file.</w:t>
      </w:r>
    </w:p>
    <w:p w14:paraId="7964A781" w14:textId="77777777" w:rsidR="006578EC" w:rsidRDefault="00B5335A">
      <w:pPr>
        <w:shd w:val="clear" w:color="auto" w:fill="FFFFFF"/>
        <w:ind w:firstLine="720"/>
        <w:rPr>
          <w:rFonts w:ascii="Menlo" w:eastAsia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eastAsia="Menlo" w:hAnsi="Menlo" w:cs="Menlo"/>
          <w:color w:val="795E26"/>
          <w:sz w:val="18"/>
          <w:szCs w:val="18"/>
        </w:rPr>
        <w:t>fprintf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FILE *</w:t>
      </w:r>
      <w:proofErr w:type="spellStart"/>
      <w:r>
        <w:rPr>
          <w:rFonts w:ascii="Menlo" w:eastAsia="Menlo" w:hAnsi="Menlo" w:cs="Menlo"/>
          <w:color w:val="001080"/>
          <w:sz w:val="18"/>
          <w:szCs w:val="18"/>
        </w:rPr>
        <w:t>ptr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r>
        <w:rPr>
          <w:rFonts w:ascii="Menlo" w:eastAsia="Menlo" w:hAnsi="Menlo" w:cs="Menlo"/>
          <w:color w:val="0000FF"/>
          <w:sz w:val="18"/>
          <w:szCs w:val="18"/>
        </w:rPr>
        <w:t>const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0000FF"/>
          <w:sz w:val="18"/>
          <w:szCs w:val="18"/>
        </w:rPr>
        <w:t>char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*</w:t>
      </w:r>
      <w:r>
        <w:rPr>
          <w:rFonts w:ascii="Menlo" w:eastAsia="Menlo" w:hAnsi="Menlo" w:cs="Menlo"/>
          <w:color w:val="001080"/>
          <w:sz w:val="18"/>
          <w:szCs w:val="18"/>
        </w:rPr>
        <w:t>format</w:t>
      </w:r>
      <w:r>
        <w:rPr>
          <w:rFonts w:ascii="Menlo" w:eastAsia="Menlo" w:hAnsi="Menlo" w:cs="Menlo"/>
          <w:color w:val="000000"/>
          <w:sz w:val="18"/>
          <w:szCs w:val="18"/>
        </w:rPr>
        <w:t>, ...);</w:t>
      </w:r>
    </w:p>
    <w:p w14:paraId="257AF79A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Where:</w:t>
      </w:r>
    </w:p>
    <w:p w14:paraId="79798C9C" w14:textId="77777777" w:rsidR="006578EC" w:rsidRDefault="00B533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*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arguments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similar to </w:t>
      </w:r>
      <w:proofErr w:type="spellStart"/>
      <w:r>
        <w:rPr>
          <w:rFonts w:ascii="Menlo" w:eastAsia="Menlo" w:hAnsi="Menlo" w:cs="Menlo"/>
          <w:color w:val="795E26"/>
          <w:sz w:val="18"/>
          <w:szCs w:val="18"/>
        </w:rPr>
        <w:t>fscanf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Menlo" w:eastAsia="Menlo" w:hAnsi="Menlo" w:cs="Menlo"/>
          <w:color w:val="000000"/>
          <w:sz w:val="18"/>
          <w:szCs w:val="18"/>
        </w:rPr>
        <w:t>()</w:t>
      </w:r>
    </w:p>
    <w:p w14:paraId="47142951" w14:textId="77777777" w:rsidR="006578EC" w:rsidRDefault="006578EC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</w:p>
    <w:p w14:paraId="6B81F0F3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For example:</w:t>
      </w:r>
    </w:p>
    <w:p w14:paraId="73058306" w14:textId="77777777" w:rsidR="006578EC" w:rsidRDefault="00B5335A">
      <w:pPr>
        <w:shd w:val="clear" w:color="auto" w:fill="FFFFFF"/>
        <w:ind w:left="72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267F99"/>
          <w:sz w:val="18"/>
          <w:szCs w:val="18"/>
        </w:rPr>
        <w:t>FILE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*</w:t>
      </w:r>
      <w:r>
        <w:rPr>
          <w:rFonts w:ascii="Menlo" w:eastAsia="Menlo" w:hAnsi="Menlo" w:cs="Menlo"/>
          <w:color w:val="001080"/>
          <w:sz w:val="18"/>
          <w:szCs w:val="18"/>
        </w:rPr>
        <w:t>demo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; </w:t>
      </w:r>
      <w:r>
        <w:rPr>
          <w:rFonts w:ascii="Menlo" w:eastAsia="Menlo" w:hAnsi="Menlo" w:cs="Menlo"/>
          <w:color w:val="008000"/>
          <w:sz w:val="18"/>
          <w:szCs w:val="18"/>
        </w:rPr>
        <w:t>// demo is a pointer of type FILE</w:t>
      </w:r>
    </w:p>
    <w:p w14:paraId="35807AFC" w14:textId="77777777" w:rsidR="006578EC" w:rsidRDefault="00B5335A">
      <w:pPr>
        <w:shd w:val="clear" w:color="auto" w:fill="FFFFFF"/>
        <w:ind w:left="72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1080"/>
          <w:sz w:val="18"/>
          <w:szCs w:val="18"/>
        </w:rPr>
        <w:t>demo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= </w:t>
      </w:r>
      <w:r>
        <w:rPr>
          <w:rFonts w:ascii="Menlo" w:eastAsia="Menlo" w:hAnsi="Menlo" w:cs="Menlo"/>
          <w:color w:val="267F99"/>
          <w:sz w:val="18"/>
          <w:szCs w:val="18"/>
        </w:rPr>
        <w:t>FILE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*</w:t>
      </w:r>
      <w:proofErr w:type="spellStart"/>
      <w:proofErr w:type="gramStart"/>
      <w:r>
        <w:rPr>
          <w:rFonts w:ascii="Menlo" w:eastAsia="Menlo" w:hAnsi="Menlo" w:cs="Menlo"/>
          <w:color w:val="795E26"/>
          <w:sz w:val="18"/>
          <w:szCs w:val="18"/>
        </w:rPr>
        <w:t>fopen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"lab4.txt"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r>
        <w:rPr>
          <w:rFonts w:ascii="Menlo" w:eastAsia="Menlo" w:hAnsi="Menlo" w:cs="Menlo"/>
          <w:color w:val="A31515"/>
          <w:sz w:val="18"/>
          <w:szCs w:val="18"/>
        </w:rPr>
        <w:t>"r"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); </w:t>
      </w:r>
      <w:r>
        <w:rPr>
          <w:rFonts w:ascii="Menlo" w:eastAsia="Menlo" w:hAnsi="Menlo" w:cs="Menlo"/>
          <w:color w:val="008000"/>
          <w:sz w:val="18"/>
          <w:szCs w:val="18"/>
        </w:rPr>
        <w:t>// open lab4.txt in read mode</w:t>
      </w:r>
    </w:p>
    <w:p w14:paraId="1CFAEE7D" w14:textId="77777777" w:rsidR="006578EC" w:rsidRDefault="00B5335A">
      <w:pPr>
        <w:shd w:val="clear" w:color="auto" w:fill="FFFFFF"/>
        <w:ind w:left="72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8000"/>
          <w:sz w:val="18"/>
          <w:szCs w:val="18"/>
        </w:rPr>
        <w:t xml:space="preserve">/* </w:t>
      </w:r>
      <w:proofErr w:type="gramStart"/>
      <w:r>
        <w:rPr>
          <w:rFonts w:ascii="Menlo" w:eastAsia="Menlo" w:hAnsi="Menlo" w:cs="Menlo"/>
          <w:color w:val="008000"/>
          <w:sz w:val="18"/>
          <w:szCs w:val="18"/>
        </w:rPr>
        <w:t>Assuming that</w:t>
      </w:r>
      <w:proofErr w:type="gramEnd"/>
      <w:r>
        <w:rPr>
          <w:rFonts w:ascii="Menlo" w:eastAsia="Menlo" w:hAnsi="Menlo" w:cs="Menlo"/>
          <w:color w:val="008000"/>
          <w:sz w:val="18"/>
          <w:szCs w:val="18"/>
        </w:rPr>
        <w:t xml:space="preserve"> lab4.txt has content in below format</w:t>
      </w:r>
    </w:p>
    <w:p w14:paraId="619BFC30" w14:textId="77777777" w:rsidR="006578EC" w:rsidRDefault="00B5335A">
      <w:pPr>
        <w:shd w:val="clear" w:color="auto" w:fill="FFFFFF"/>
        <w:ind w:left="72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8000"/>
          <w:sz w:val="18"/>
          <w:szCs w:val="18"/>
        </w:rPr>
        <w:t>City</w:t>
      </w:r>
    </w:p>
    <w:p w14:paraId="3826A1EB" w14:textId="77777777" w:rsidR="006578EC" w:rsidRDefault="00B5335A">
      <w:pPr>
        <w:shd w:val="clear" w:color="auto" w:fill="FFFFFF"/>
        <w:ind w:left="720"/>
        <w:rPr>
          <w:rFonts w:ascii="Menlo" w:eastAsia="Menlo" w:hAnsi="Menlo" w:cs="Menlo"/>
          <w:color w:val="008000"/>
          <w:sz w:val="18"/>
          <w:szCs w:val="18"/>
        </w:rPr>
      </w:pPr>
      <w:r>
        <w:rPr>
          <w:rFonts w:ascii="Menlo" w:eastAsia="Menlo" w:hAnsi="Menlo" w:cs="Menlo"/>
          <w:color w:val="008000"/>
          <w:sz w:val="18"/>
          <w:szCs w:val="18"/>
        </w:rPr>
        <w:t>Population</w:t>
      </w:r>
    </w:p>
    <w:p w14:paraId="3D1E7E1A" w14:textId="77777777" w:rsidR="006578EC" w:rsidRDefault="00B5335A">
      <w:pPr>
        <w:shd w:val="clear" w:color="auto" w:fill="FFFFFF"/>
        <w:ind w:left="720"/>
        <w:rPr>
          <w:rFonts w:ascii="Menlo" w:eastAsia="Menlo" w:hAnsi="Menlo" w:cs="Menlo"/>
          <w:color w:val="008000"/>
          <w:sz w:val="18"/>
          <w:szCs w:val="18"/>
        </w:rPr>
      </w:pPr>
      <w:r>
        <w:rPr>
          <w:rFonts w:ascii="Menlo" w:eastAsia="Menlo" w:hAnsi="Menlo" w:cs="Menlo"/>
          <w:color w:val="008000"/>
          <w:sz w:val="18"/>
          <w:szCs w:val="18"/>
        </w:rPr>
        <w:t>….</w:t>
      </w:r>
    </w:p>
    <w:p w14:paraId="55D87B18" w14:textId="77777777" w:rsidR="006578EC" w:rsidRDefault="00B5335A">
      <w:pPr>
        <w:shd w:val="clear" w:color="auto" w:fill="FFFFFF"/>
        <w:ind w:left="72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8000"/>
          <w:sz w:val="18"/>
          <w:szCs w:val="18"/>
        </w:rPr>
        <w:t>*/</w:t>
      </w:r>
    </w:p>
    <w:p w14:paraId="6CF724C7" w14:textId="77777777" w:rsidR="006578EC" w:rsidRDefault="00B5335A">
      <w:pPr>
        <w:shd w:val="clear" w:color="auto" w:fill="FFFFFF"/>
        <w:ind w:left="72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FF"/>
          <w:sz w:val="18"/>
          <w:szCs w:val="18"/>
        </w:rPr>
        <w:t>char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Menlo" w:hAnsi="Menlo" w:cs="Menlo"/>
          <w:color w:val="001080"/>
          <w:sz w:val="18"/>
          <w:szCs w:val="18"/>
        </w:rPr>
        <w:t>buf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eastAsia="Menlo" w:hAnsi="Menlo" w:cs="Menlo"/>
          <w:color w:val="098658"/>
          <w:sz w:val="18"/>
          <w:szCs w:val="18"/>
        </w:rPr>
        <w:t>100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]; </w:t>
      </w:r>
      <w:r>
        <w:rPr>
          <w:rFonts w:ascii="Menlo" w:eastAsia="Menlo" w:hAnsi="Menlo" w:cs="Menlo"/>
          <w:color w:val="008000"/>
          <w:sz w:val="18"/>
          <w:szCs w:val="18"/>
        </w:rPr>
        <w:t>// block of memory</w:t>
      </w:r>
    </w:p>
    <w:p w14:paraId="604AD70F" w14:textId="77777777" w:rsidR="006578EC" w:rsidRDefault="00B5335A">
      <w:pPr>
        <w:shd w:val="clear" w:color="auto" w:fill="FFFFFF"/>
        <w:ind w:left="720"/>
        <w:rPr>
          <w:rFonts w:ascii="Menlo" w:eastAsia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eastAsia="Menlo" w:hAnsi="Menlo" w:cs="Menlo"/>
          <w:color w:val="795E26"/>
          <w:sz w:val="18"/>
          <w:szCs w:val="18"/>
        </w:rPr>
        <w:t>fscanf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1080"/>
          <w:sz w:val="18"/>
          <w:szCs w:val="18"/>
        </w:rPr>
        <w:t>demo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r>
        <w:rPr>
          <w:rFonts w:ascii="Menlo" w:eastAsia="Menlo" w:hAnsi="Menlo" w:cs="Menlo"/>
          <w:color w:val="A31515"/>
          <w:sz w:val="18"/>
          <w:szCs w:val="18"/>
        </w:rPr>
        <w:t>"%s"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eastAsia="Menlo" w:hAnsi="Menlo" w:cs="Menlo"/>
          <w:color w:val="001080"/>
          <w:sz w:val="18"/>
          <w:szCs w:val="18"/>
        </w:rPr>
        <w:t>buf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); </w:t>
      </w:r>
      <w:r>
        <w:rPr>
          <w:rFonts w:ascii="Menlo" w:eastAsia="Menlo" w:hAnsi="Menlo" w:cs="Menlo"/>
          <w:color w:val="008000"/>
          <w:sz w:val="18"/>
          <w:szCs w:val="18"/>
        </w:rPr>
        <w:t>// to read a text file</w:t>
      </w:r>
    </w:p>
    <w:p w14:paraId="32294287" w14:textId="77777777" w:rsidR="006578EC" w:rsidRDefault="00B5335A">
      <w:pPr>
        <w:shd w:val="clear" w:color="auto" w:fill="FFFFFF"/>
        <w:ind w:left="720"/>
        <w:rPr>
          <w:rFonts w:ascii="Menlo" w:eastAsia="Menlo" w:hAnsi="Menlo" w:cs="Menlo"/>
          <w:color w:val="000000"/>
          <w:sz w:val="18"/>
          <w:szCs w:val="18"/>
        </w:rPr>
      </w:pPr>
      <w:proofErr w:type="spellStart"/>
      <w:r>
        <w:rPr>
          <w:rFonts w:ascii="Menlo" w:eastAsia="Menlo" w:hAnsi="Menlo" w:cs="Menlo"/>
          <w:color w:val="795E26"/>
          <w:sz w:val="18"/>
          <w:szCs w:val="18"/>
        </w:rPr>
        <w:t>fclose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r>
        <w:rPr>
          <w:rFonts w:ascii="Menlo" w:eastAsia="Menlo" w:hAnsi="Menlo" w:cs="Menlo"/>
          <w:color w:val="001080"/>
          <w:sz w:val="18"/>
          <w:szCs w:val="18"/>
        </w:rPr>
        <w:t>demo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); </w:t>
      </w:r>
      <w:r>
        <w:rPr>
          <w:rFonts w:ascii="Menlo" w:eastAsia="Menlo" w:hAnsi="Menlo" w:cs="Menlo"/>
          <w:color w:val="008000"/>
          <w:sz w:val="18"/>
          <w:szCs w:val="18"/>
        </w:rPr>
        <w:t>// close the file</w:t>
      </w:r>
    </w:p>
    <w:p w14:paraId="73E9F3FB" w14:textId="77777777" w:rsidR="006578EC" w:rsidRDefault="00B5335A">
      <w:pPr>
        <w:shd w:val="clear" w:color="auto" w:fill="FFFFFF"/>
        <w:ind w:left="72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*</w:t>
      </w:r>
      <w:proofErr w:type="gramStart"/>
      <w:r>
        <w:rPr>
          <w:rFonts w:ascii="Menlo" w:eastAsia="Menlo" w:hAnsi="Menlo" w:cs="Menlo"/>
          <w:color w:val="001080"/>
          <w:sz w:val="18"/>
          <w:szCs w:val="18"/>
        </w:rPr>
        <w:t>to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 xml:space="preserve"> read whole file use </w:t>
      </w:r>
      <w:r>
        <w:rPr>
          <w:rFonts w:ascii="Menlo" w:eastAsia="Menlo" w:hAnsi="Menlo" w:cs="Menlo"/>
          <w:color w:val="AF00DB"/>
          <w:sz w:val="18"/>
          <w:szCs w:val="18"/>
        </w:rPr>
        <w:t>while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loop</w:t>
      </w:r>
    </w:p>
    <w:p w14:paraId="7141D433" w14:textId="77777777" w:rsidR="006578EC" w:rsidRDefault="006578EC">
      <w:pPr>
        <w:shd w:val="clear" w:color="auto" w:fill="FFFFFF"/>
        <w:rPr>
          <w:rFonts w:ascii="Menlo" w:eastAsia="Menlo" w:hAnsi="Menlo" w:cs="Menlo"/>
          <w:color w:val="000000"/>
          <w:sz w:val="18"/>
          <w:szCs w:val="18"/>
        </w:rPr>
      </w:pPr>
    </w:p>
    <w:p w14:paraId="057697A6" w14:textId="77777777" w:rsidR="006578EC" w:rsidRDefault="006578EC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  <w:u w:val="single"/>
        </w:rPr>
      </w:pPr>
    </w:p>
    <w:p w14:paraId="31A47D2B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>System Call to open, close, read and write a text/binary file.</w:t>
      </w:r>
    </w:p>
    <w:p w14:paraId="0E62A780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Menlo" w:eastAsia="Menlo" w:hAnsi="Menlo" w:cs="Menlo"/>
          <w:color w:val="795E26"/>
          <w:sz w:val="18"/>
          <w:szCs w:val="18"/>
        </w:rPr>
        <w:t>open</w:t>
      </w:r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>: System call to open a binary/text file, defined as:</w:t>
      </w:r>
    </w:p>
    <w:p w14:paraId="79C09AE9" w14:textId="77777777" w:rsidR="006578EC" w:rsidRDefault="00B5335A">
      <w:pPr>
        <w:shd w:val="clear" w:color="auto" w:fill="FFFFFF"/>
        <w:ind w:firstLine="72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795E26"/>
          <w:sz w:val="18"/>
          <w:szCs w:val="18"/>
        </w:rPr>
        <w:t>open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(</w:t>
      </w:r>
      <w:r>
        <w:rPr>
          <w:rFonts w:ascii="Menlo" w:eastAsia="Menlo" w:hAnsi="Menlo" w:cs="Menlo"/>
          <w:color w:val="0000FF"/>
          <w:sz w:val="18"/>
          <w:szCs w:val="18"/>
        </w:rPr>
        <w:t>const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0000FF"/>
          <w:sz w:val="18"/>
          <w:szCs w:val="18"/>
        </w:rPr>
        <w:t>char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* </w:t>
      </w:r>
      <w:r>
        <w:rPr>
          <w:rFonts w:ascii="Menlo" w:eastAsia="Menlo" w:hAnsi="Menlo" w:cs="Menlo"/>
          <w:color w:val="001080"/>
          <w:sz w:val="18"/>
          <w:szCs w:val="18"/>
        </w:rPr>
        <w:t>Path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r>
        <w:rPr>
          <w:rFonts w:ascii="Menlo" w:eastAsia="Menlo" w:hAnsi="Menlo" w:cs="Menlo"/>
          <w:color w:val="0000FF"/>
          <w:sz w:val="18"/>
          <w:szCs w:val="18"/>
        </w:rPr>
        <w:t>int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001080"/>
          <w:sz w:val="18"/>
          <w:szCs w:val="18"/>
        </w:rPr>
        <w:t>flags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[, </w:t>
      </w:r>
      <w:r>
        <w:rPr>
          <w:rFonts w:ascii="Menlo" w:eastAsia="Menlo" w:hAnsi="Menlo" w:cs="Menlo"/>
          <w:color w:val="0000FF"/>
          <w:sz w:val="18"/>
          <w:szCs w:val="18"/>
        </w:rPr>
        <w:t>int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eastAsia="Menlo" w:hAnsi="Menlo" w:cs="Menlo"/>
          <w:color w:val="001080"/>
          <w:sz w:val="18"/>
          <w:szCs w:val="18"/>
        </w:rPr>
        <w:t>mode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]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14:paraId="6D03CC6F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Where:</w:t>
      </w:r>
    </w:p>
    <w:p w14:paraId="45C6BED4" w14:textId="77777777" w:rsidR="006578EC" w:rsidRDefault="00B533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returns file descriptor used on success and -1 upon failure</w:t>
      </w:r>
    </w:p>
    <w:p w14:paraId="74939245" w14:textId="77777777" w:rsidR="006578EC" w:rsidRDefault="00B533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Path 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- path to file</w:t>
      </w:r>
    </w:p>
    <w:p w14:paraId="5C5F574D" w14:textId="77777777" w:rsidR="006578EC" w:rsidRDefault="00B533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flags 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- O_RDONLY: read only, O_WRONLY: write only, O_RDWR: read and write, O_CREAT: create file if it doesn’t exist, O_EXCL: prevent creation if it already exists</w:t>
      </w:r>
    </w:p>
    <w:p w14:paraId="50A51716" w14:textId="77777777" w:rsidR="006578EC" w:rsidRDefault="006578EC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</w:p>
    <w:p w14:paraId="68739955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Menlo" w:eastAsia="Menlo" w:hAnsi="Menlo" w:cs="Menlo"/>
          <w:color w:val="795E26"/>
          <w:sz w:val="18"/>
          <w:szCs w:val="18"/>
        </w:rPr>
        <w:t>close</w:t>
      </w:r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 xml:space="preserve">): </w:t>
      </w:r>
      <w:r>
        <w:rPr>
          <w:rFonts w:ascii="Arial" w:eastAsia="Arial" w:hAnsi="Arial" w:cs="Arial"/>
          <w:color w:val="000000"/>
          <w:sz w:val="20"/>
          <w:szCs w:val="20"/>
        </w:rPr>
        <w:t>System call to close a binary/text file, defined as:</w:t>
      </w:r>
    </w:p>
    <w:p w14:paraId="35CE32C3" w14:textId="77777777" w:rsidR="006578EC" w:rsidRDefault="00B5335A">
      <w:pPr>
        <w:shd w:val="clear" w:color="auto" w:fill="FFFFFF"/>
        <w:ind w:firstLine="720"/>
        <w:rPr>
          <w:rFonts w:ascii="Menlo" w:eastAsia="Menlo" w:hAnsi="Menlo" w:cs="Menlo"/>
          <w:color w:val="000000"/>
          <w:sz w:val="18"/>
          <w:szCs w:val="18"/>
        </w:rPr>
      </w:pPr>
      <w:proofErr w:type="gramStart"/>
      <w:r>
        <w:rPr>
          <w:rFonts w:ascii="Menlo" w:eastAsia="Menlo" w:hAnsi="Menlo" w:cs="Menlo"/>
          <w:color w:val="795E26"/>
          <w:sz w:val="18"/>
          <w:szCs w:val="18"/>
        </w:rPr>
        <w:t>close</w:t>
      </w:r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FF"/>
          <w:sz w:val="18"/>
          <w:szCs w:val="18"/>
        </w:rPr>
        <w:t>int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001080"/>
          <w:sz w:val="18"/>
          <w:szCs w:val="18"/>
        </w:rPr>
        <w:t>fd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14:paraId="427E375C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where:</w:t>
      </w:r>
    </w:p>
    <w:p w14:paraId="7F1E9A10" w14:textId="77777777" w:rsidR="006578EC" w:rsidRDefault="00B533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return </w:t>
      </w:r>
      <w:r>
        <w:rPr>
          <w:rFonts w:ascii="Arial" w:eastAsia="Arial" w:hAnsi="Arial" w:cs="Arial"/>
          <w:color w:val="000000"/>
          <w:sz w:val="20"/>
          <w:szCs w:val="20"/>
        </w:rPr>
        <w:t>0 on success and -1 on error.</w:t>
      </w:r>
    </w:p>
    <w:p w14:paraId="54094941" w14:textId="77777777" w:rsidR="006578EC" w:rsidRDefault="00B533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fd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file descriptor which uniquely identifies an open file of the process</w:t>
      </w:r>
    </w:p>
    <w:p w14:paraId="034C1CC2" w14:textId="77777777" w:rsidR="006578EC" w:rsidRDefault="006578EC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</w:p>
    <w:p w14:paraId="19F7DF4C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Menlo" w:eastAsia="Menlo" w:hAnsi="Menlo" w:cs="Menlo"/>
          <w:color w:val="795E26"/>
          <w:sz w:val="18"/>
          <w:szCs w:val="18"/>
        </w:rPr>
        <w:t>read</w:t>
      </w:r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 xml:space="preserve">): </w:t>
      </w:r>
      <w:r>
        <w:rPr>
          <w:rFonts w:ascii="Arial" w:eastAsia="Arial" w:hAnsi="Arial" w:cs="Arial"/>
          <w:color w:val="000000"/>
          <w:sz w:val="20"/>
          <w:szCs w:val="20"/>
        </w:rPr>
        <w:t>System call to read a binary/text file.</w:t>
      </w:r>
    </w:p>
    <w:p w14:paraId="553E2F84" w14:textId="77777777" w:rsidR="006578EC" w:rsidRDefault="00B5335A">
      <w:pPr>
        <w:shd w:val="clear" w:color="auto" w:fill="FFFFFF"/>
        <w:ind w:firstLine="72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795E26"/>
          <w:sz w:val="18"/>
          <w:szCs w:val="18"/>
        </w:rPr>
        <w:t>read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(</w:t>
      </w:r>
      <w:r>
        <w:rPr>
          <w:rFonts w:ascii="Menlo" w:eastAsia="Menlo" w:hAnsi="Menlo" w:cs="Menlo"/>
          <w:color w:val="0000FF"/>
          <w:sz w:val="18"/>
          <w:szCs w:val="18"/>
        </w:rPr>
        <w:t>int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001080"/>
          <w:sz w:val="18"/>
          <w:szCs w:val="18"/>
        </w:rPr>
        <w:t>fd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r>
        <w:rPr>
          <w:rFonts w:ascii="Menlo" w:eastAsia="Menlo" w:hAnsi="Menlo" w:cs="Menlo"/>
          <w:color w:val="0000FF"/>
          <w:sz w:val="18"/>
          <w:szCs w:val="18"/>
        </w:rPr>
        <w:t>void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* </w:t>
      </w:r>
      <w:proofErr w:type="spellStart"/>
      <w:r>
        <w:rPr>
          <w:rFonts w:ascii="Menlo" w:eastAsia="Menlo" w:hAnsi="Menlo" w:cs="Menlo"/>
          <w:color w:val="001080"/>
          <w:sz w:val="18"/>
          <w:szCs w:val="18"/>
        </w:rPr>
        <w:t>buf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eastAsia="Menlo" w:hAnsi="Menlo" w:cs="Menlo"/>
          <w:color w:val="267F99"/>
          <w:sz w:val="18"/>
          <w:szCs w:val="18"/>
        </w:rPr>
        <w:t>size_t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001080"/>
          <w:sz w:val="18"/>
          <w:szCs w:val="18"/>
        </w:rPr>
        <w:t>len</w:t>
      </w:r>
      <w:proofErr w:type="spellEnd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);</w:t>
      </w:r>
      <w:proofErr w:type="gramEnd"/>
    </w:p>
    <w:p w14:paraId="4DB1C1AE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where:</w:t>
      </w:r>
    </w:p>
    <w:p w14:paraId="37600B2D" w14:textId="77777777" w:rsidR="006578EC" w:rsidRDefault="00B533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returns 0 on reaching end of file, -1 on error or on signal interrupt</w:t>
      </w:r>
    </w:p>
    <w:p w14:paraId="7A998474" w14:textId="77777777" w:rsidR="006578EC" w:rsidRDefault="00B533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fd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: file descriptor</w:t>
      </w:r>
    </w:p>
    <w:p w14:paraId="6E7B3E70" w14:textId="77777777" w:rsidR="006578EC" w:rsidRDefault="00B533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buf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: buffer to read data from</w:t>
      </w:r>
    </w:p>
    <w:p w14:paraId="091748E6" w14:textId="77777777" w:rsidR="006578EC" w:rsidRDefault="00B533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len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: length of buffer</w:t>
      </w:r>
    </w:p>
    <w:p w14:paraId="5D545CEB" w14:textId="77777777" w:rsidR="006578EC" w:rsidRDefault="006578EC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</w:p>
    <w:p w14:paraId="087D9A83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Menlo" w:eastAsia="Menlo" w:hAnsi="Menlo" w:cs="Menlo"/>
          <w:color w:val="795E26"/>
          <w:sz w:val="18"/>
          <w:szCs w:val="18"/>
        </w:rPr>
        <w:t>write</w:t>
      </w:r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 xml:space="preserve">): </w:t>
      </w:r>
      <w:r>
        <w:rPr>
          <w:rFonts w:ascii="Arial" w:eastAsia="Arial" w:hAnsi="Arial" w:cs="Arial"/>
          <w:color w:val="000000"/>
          <w:sz w:val="20"/>
          <w:szCs w:val="20"/>
        </w:rPr>
        <w:t>System call to write a binary/text file.</w:t>
      </w:r>
    </w:p>
    <w:p w14:paraId="559D3FB9" w14:textId="77777777" w:rsidR="006578EC" w:rsidRDefault="00B5335A">
      <w:pPr>
        <w:shd w:val="clear" w:color="auto" w:fill="FFFFFF"/>
        <w:ind w:firstLine="72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795E26"/>
          <w:sz w:val="18"/>
          <w:szCs w:val="18"/>
        </w:rPr>
        <w:t>write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(</w:t>
      </w:r>
      <w:r>
        <w:rPr>
          <w:rFonts w:ascii="Menlo" w:eastAsia="Menlo" w:hAnsi="Menlo" w:cs="Menlo"/>
          <w:color w:val="0000FF"/>
          <w:sz w:val="18"/>
          <w:szCs w:val="18"/>
        </w:rPr>
        <w:t>int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001080"/>
          <w:sz w:val="18"/>
          <w:szCs w:val="18"/>
        </w:rPr>
        <w:t>fd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r>
        <w:rPr>
          <w:rFonts w:ascii="Menlo" w:eastAsia="Menlo" w:hAnsi="Menlo" w:cs="Menlo"/>
          <w:color w:val="0000FF"/>
          <w:sz w:val="18"/>
          <w:szCs w:val="18"/>
        </w:rPr>
        <w:t>void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* </w:t>
      </w:r>
      <w:proofErr w:type="spellStart"/>
      <w:r>
        <w:rPr>
          <w:rFonts w:ascii="Menlo" w:eastAsia="Menlo" w:hAnsi="Menlo" w:cs="Menlo"/>
          <w:color w:val="001080"/>
          <w:sz w:val="18"/>
          <w:szCs w:val="18"/>
        </w:rPr>
        <w:t>buf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eastAsia="Menlo" w:hAnsi="Menlo" w:cs="Menlo"/>
          <w:color w:val="267F99"/>
          <w:sz w:val="18"/>
          <w:szCs w:val="18"/>
        </w:rPr>
        <w:t>size_t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001080"/>
          <w:sz w:val="18"/>
          <w:szCs w:val="18"/>
        </w:rPr>
        <w:t>len</w:t>
      </w:r>
      <w:proofErr w:type="spellEnd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);</w:t>
      </w:r>
      <w:proofErr w:type="gramEnd"/>
    </w:p>
    <w:p w14:paraId="0CA27586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where:</w:t>
      </w:r>
    </w:p>
    <w:p w14:paraId="4F835CF0" w14:textId="77777777" w:rsidR="006578EC" w:rsidRDefault="00B5335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*arguments and return of write are similar to </w:t>
      </w:r>
      <w:proofErr w:type="gramStart"/>
      <w:r>
        <w:rPr>
          <w:rFonts w:ascii="Menlo" w:eastAsia="Menlo" w:hAnsi="Menlo" w:cs="Menlo"/>
          <w:color w:val="795E26"/>
          <w:sz w:val="18"/>
          <w:szCs w:val="18"/>
        </w:rPr>
        <w:t>read</w:t>
      </w:r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14:paraId="7D91330F" w14:textId="77777777" w:rsidR="006578EC" w:rsidRDefault="006578EC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</w:p>
    <w:p w14:paraId="4660B86A" w14:textId="77777777" w:rsidR="006578EC" w:rsidRDefault="00B5335A">
      <w:pPr>
        <w:shd w:val="clear" w:color="auto" w:fill="FFFFFF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For example:</w:t>
      </w:r>
    </w:p>
    <w:p w14:paraId="078F9EFE" w14:textId="77777777" w:rsidR="006578EC" w:rsidRDefault="00B5335A">
      <w:pPr>
        <w:shd w:val="clear" w:color="auto" w:fill="FFFFFF"/>
        <w:ind w:left="720"/>
        <w:rPr>
          <w:rFonts w:ascii="Menlo" w:eastAsia="Menlo" w:hAnsi="Menlo" w:cs="Menlo"/>
          <w:color w:val="008000"/>
          <w:sz w:val="18"/>
          <w:szCs w:val="18"/>
        </w:rPr>
      </w:pPr>
      <w:r>
        <w:rPr>
          <w:rFonts w:ascii="Menlo" w:eastAsia="Menlo" w:hAnsi="Menlo" w:cs="Menlo"/>
          <w:color w:val="0000FF"/>
          <w:sz w:val="18"/>
          <w:szCs w:val="18"/>
        </w:rPr>
        <w:t>int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001080"/>
          <w:sz w:val="18"/>
          <w:szCs w:val="18"/>
        </w:rPr>
        <w:t>fd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eastAsia="Menlo" w:hAnsi="Menlo" w:cs="Menlo"/>
          <w:color w:val="795E26"/>
          <w:sz w:val="18"/>
          <w:szCs w:val="18"/>
        </w:rPr>
        <w:t>open</w:t>
      </w:r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"lab4.dat"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, O_RDONLY | O_CREAT); </w:t>
      </w:r>
      <w:r>
        <w:rPr>
          <w:rFonts w:ascii="Menlo" w:eastAsia="Menlo" w:hAnsi="Menlo" w:cs="Menlo"/>
          <w:color w:val="008000"/>
          <w:sz w:val="18"/>
          <w:szCs w:val="18"/>
        </w:rPr>
        <w:t xml:space="preserve">//if file not in directory, file is </w:t>
      </w:r>
    </w:p>
    <w:p w14:paraId="2BD319A4" w14:textId="77777777" w:rsidR="006578EC" w:rsidRDefault="00B5335A">
      <w:pPr>
        <w:shd w:val="clear" w:color="auto" w:fill="FFFFFF"/>
        <w:ind w:left="7920" w:firstLine="72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8000"/>
          <w:sz w:val="18"/>
          <w:szCs w:val="18"/>
        </w:rPr>
        <w:t>created</w:t>
      </w:r>
    </w:p>
    <w:p w14:paraId="5C8B783A" w14:textId="77777777" w:rsidR="006578EC" w:rsidRDefault="00B5335A">
      <w:pPr>
        <w:shd w:val="clear" w:color="auto" w:fill="FFFFFF"/>
        <w:ind w:left="72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795E26"/>
          <w:sz w:val="18"/>
          <w:szCs w:val="18"/>
        </w:rPr>
        <w:t>Close</w:t>
      </w:r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eastAsia="Menlo" w:hAnsi="Menlo" w:cs="Menlo"/>
          <w:color w:val="001080"/>
          <w:sz w:val="18"/>
          <w:szCs w:val="18"/>
        </w:rPr>
        <w:t>fd</w:t>
      </w:r>
      <w:proofErr w:type="spellEnd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);</w:t>
      </w:r>
      <w:proofErr w:type="gramEnd"/>
    </w:p>
    <w:p w14:paraId="6D902621" w14:textId="77777777" w:rsidR="006578EC" w:rsidRDefault="0065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4E13B0C1" w14:textId="77777777" w:rsidR="006578EC" w:rsidRDefault="0065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</w:p>
    <w:p w14:paraId="6470C430" w14:textId="77777777" w:rsidR="006578EC" w:rsidRDefault="00B533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Implementation steps:</w:t>
      </w:r>
    </w:p>
    <w:p w14:paraId="55234ABD" w14:textId="77777777" w:rsidR="006578EC" w:rsidRDefault="00B5335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[40%] Write a C program for a UDP server that receives a file from a client. </w:t>
      </w:r>
    </w:p>
    <w:p w14:paraId="45F724AE" w14:textId="02340EF6" w:rsidR="006578EC" w:rsidRDefault="00B5335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[35%] Write a C program for a UDP client sends a file to a server. Recall UDP is connectionless and </w:t>
      </w:r>
      <w:r w:rsidR="00A4325C">
        <w:rPr>
          <w:rFonts w:ascii="Arial" w:eastAsia="Arial" w:hAnsi="Arial" w:cs="Arial"/>
          <w:color w:val="000000"/>
          <w:sz w:val="20"/>
          <w:szCs w:val="20"/>
        </w:rPr>
        <w:t>un</w:t>
      </w:r>
      <w:r>
        <w:rPr>
          <w:rFonts w:ascii="Arial" w:eastAsia="Arial" w:hAnsi="Arial" w:cs="Arial"/>
          <w:color w:val="000000"/>
          <w:sz w:val="20"/>
          <w:szCs w:val="20"/>
        </w:rPr>
        <w:t>reliable. In Lab5, you will implement a reliable data transfer over UDP.</w:t>
      </w:r>
    </w:p>
    <w:p w14:paraId="3546EFE4" w14:textId="77777777" w:rsidR="006578EC" w:rsidRDefault="00B5335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Compile and run. Note: you may use the IP address </w:t>
      </w:r>
      <w:r>
        <w:rPr>
          <w:rFonts w:ascii="Menlo" w:eastAsia="Menlo" w:hAnsi="Menlo" w:cs="Menlo"/>
          <w:color w:val="A31515"/>
          <w:sz w:val="18"/>
          <w:szCs w:val="18"/>
        </w:rPr>
        <w:t>127.0.0.1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(loop back IP address) for a local host,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i.e.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both of your client and server run on the same machine. </w:t>
      </w:r>
    </w:p>
    <w:p w14:paraId="7D6DDF02" w14:textId="77777777" w:rsidR="006578EC" w:rsidRDefault="006578EC">
      <w:pPr>
        <w:pBdr>
          <w:top w:val="nil"/>
          <w:left w:val="nil"/>
          <w:bottom w:val="nil"/>
          <w:right w:val="nil"/>
          <w:between w:val="nil"/>
        </w:pBdr>
        <w:ind w:left="864"/>
        <w:rPr>
          <w:rFonts w:ascii="Arial" w:eastAsia="Arial" w:hAnsi="Arial" w:cs="Arial"/>
          <w:color w:val="000000"/>
          <w:sz w:val="20"/>
          <w:szCs w:val="20"/>
        </w:rPr>
      </w:pPr>
    </w:p>
    <w:p w14:paraId="7B11401E" w14:textId="77777777" w:rsidR="006578EC" w:rsidRDefault="00B5335A">
      <w:pPr>
        <w:pBdr>
          <w:top w:val="nil"/>
          <w:left w:val="nil"/>
          <w:bottom w:val="nil"/>
          <w:right w:val="nil"/>
          <w:between w:val="nil"/>
        </w:pBdr>
        <w:ind w:left="86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[25%] Demonstrate your program to the TA:</w:t>
      </w:r>
    </w:p>
    <w:p w14:paraId="5FD5AA6B" w14:textId="77777777" w:rsidR="006578EC" w:rsidRDefault="00B5335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Your client and server on your same machine</w:t>
      </w:r>
    </w:p>
    <w:p w14:paraId="22F7BDE3" w14:textId="77777777" w:rsidR="006578EC" w:rsidRDefault="00B5335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Your client and your classmate’s server IP address (</w:t>
      </w:r>
      <w:r>
        <w:rPr>
          <w:rFonts w:ascii="Arial" w:eastAsia="Arial" w:hAnsi="Arial" w:cs="Arial"/>
          <w:color w:val="FF0000"/>
          <w:sz w:val="20"/>
          <w:szCs w:val="20"/>
        </w:rPr>
        <w:t>be careful!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). You may to discuss with the TA if you run into access problems   </w:t>
      </w:r>
    </w:p>
    <w:p w14:paraId="153C8057" w14:textId="77777777" w:rsidR="006578EC" w:rsidRDefault="006578EC"/>
    <w:p w14:paraId="4D143909" w14:textId="77777777" w:rsidR="006578EC" w:rsidRDefault="00B5335A">
      <w:pPr>
        <w:spacing w:line="276" w:lineRule="auto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Requirements to complete the lab</w:t>
      </w:r>
    </w:p>
    <w:p w14:paraId="1BDCE749" w14:textId="77777777" w:rsidR="006578EC" w:rsidRDefault="00B533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Demo to the TA correct execution of your progr</w:t>
      </w:r>
      <w:r>
        <w:rPr>
          <w:rFonts w:ascii="Arial" w:eastAsia="Arial" w:hAnsi="Arial" w:cs="Arial"/>
          <w:color w:val="000000"/>
          <w:sz w:val="20"/>
          <w:szCs w:val="20"/>
        </w:rPr>
        <w:t>ams [recall: a successful demo is 25% of the grade]</w:t>
      </w:r>
    </w:p>
    <w:p w14:paraId="04A1AD45" w14:textId="77777777" w:rsidR="006578EC" w:rsidRDefault="00B533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Submit the source code of your program as .c files </w:t>
      </w:r>
    </w:p>
    <w:p w14:paraId="4980EA10" w14:textId="77777777" w:rsidR="006578EC" w:rsidRDefault="006578EC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1A031EA" w14:textId="77777777" w:rsidR="006578EC" w:rsidRDefault="00B5335A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Please start each program with a descriptive block that includes minimally the following information:</w:t>
      </w:r>
    </w:p>
    <w:p w14:paraId="29A7D080" w14:textId="77777777" w:rsidR="006578EC" w:rsidRDefault="00B533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/* </w:t>
      </w:r>
    </w:p>
    <w:p w14:paraId="25F686F5" w14:textId="77777777" w:rsidR="006578EC" w:rsidRDefault="00B533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* Name: &lt;your name&gt; </w:t>
      </w:r>
    </w:p>
    <w:p w14:paraId="7DA43147" w14:textId="77777777" w:rsidR="006578EC" w:rsidRDefault="00B533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* Date: &lt;date&gt; (the day you have lab)</w:t>
      </w:r>
    </w:p>
    <w:p w14:paraId="1F036D8D" w14:textId="77777777" w:rsidR="006578EC" w:rsidRDefault="00B533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* Title: Lab4 - Part …. </w:t>
      </w:r>
    </w:p>
    <w:p w14:paraId="618E7E55" w14:textId="77777777" w:rsidR="006578EC" w:rsidRDefault="00B533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* Description: This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program  …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&lt;you should </w:t>
      </w:r>
    </w:p>
    <w:p w14:paraId="329160FD" w14:textId="77777777" w:rsidR="006578EC" w:rsidRDefault="00B533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*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complete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an appropriate description here.&gt; </w:t>
      </w:r>
    </w:p>
    <w:p w14:paraId="0E42A926" w14:textId="77777777" w:rsidR="006578EC" w:rsidRDefault="00B5335A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*/</w:t>
      </w:r>
    </w:p>
    <w:sectPr w:rsidR="006578EC">
      <w:footerReference w:type="default" r:id="rId11"/>
      <w:pgSz w:w="12240" w:h="15840"/>
      <w:pgMar w:top="900" w:right="1080" w:bottom="990" w:left="1080" w:header="720" w:footer="4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4E8C9" w14:textId="77777777" w:rsidR="00B5335A" w:rsidRDefault="00B5335A">
      <w:r>
        <w:separator/>
      </w:r>
    </w:p>
  </w:endnote>
  <w:endnote w:type="continuationSeparator" w:id="0">
    <w:p w14:paraId="4BA049CC" w14:textId="77777777" w:rsidR="00B5335A" w:rsidRDefault="00B53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89CF1" w14:textId="77777777" w:rsidR="006578EC" w:rsidRPr="00F83CD3" w:rsidRDefault="00B5335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Theme="minorBidi" w:hAnsiTheme="minorBidi" w:cstheme="minorBidi"/>
        <w:color w:val="000000"/>
        <w:sz w:val="16"/>
        <w:szCs w:val="16"/>
      </w:rPr>
    </w:pPr>
    <w:r w:rsidRPr="00F83CD3">
      <w:rPr>
        <w:rFonts w:asciiTheme="minorBidi" w:hAnsiTheme="minorBidi" w:cstheme="minorBidi"/>
        <w:color w:val="000000"/>
        <w:sz w:val="16"/>
        <w:szCs w:val="16"/>
      </w:rPr>
      <w:t xml:space="preserve">COEN 146 – Lab 4 </w:t>
    </w:r>
    <w:r w:rsidRPr="00F83CD3">
      <w:rPr>
        <w:rFonts w:asciiTheme="minorBidi" w:hAnsiTheme="minorBidi" w:cstheme="minorBidi"/>
        <w:color w:val="000000"/>
        <w:sz w:val="16"/>
        <w:szCs w:val="16"/>
      </w:rPr>
      <w:tab/>
    </w:r>
    <w:r w:rsidRPr="00F83CD3">
      <w:rPr>
        <w:rFonts w:asciiTheme="minorBidi" w:hAnsiTheme="minorBidi" w:cstheme="minorBidi"/>
        <w:color w:val="000000"/>
        <w:sz w:val="16"/>
        <w:szCs w:val="16"/>
      </w:rPr>
      <w:tab/>
    </w:r>
    <w:r w:rsidRPr="00F83CD3">
      <w:rPr>
        <w:rFonts w:asciiTheme="minorBidi" w:hAnsiTheme="minorBidi" w:cstheme="minorBidi"/>
        <w:color w:val="000000"/>
        <w:sz w:val="16"/>
        <w:szCs w:val="16"/>
      </w:rPr>
      <w:tab/>
      <w:t xml:space="preserve">   </w:t>
    </w:r>
    <w:r w:rsidRPr="00F83CD3">
      <w:rPr>
        <w:rFonts w:asciiTheme="minorBidi" w:hAnsiTheme="minorBidi" w:cstheme="minorBidi"/>
        <w:color w:val="000000"/>
        <w:sz w:val="16"/>
        <w:szCs w:val="16"/>
      </w:rPr>
      <w:fldChar w:fldCharType="begin"/>
    </w:r>
    <w:r w:rsidRPr="00F83CD3">
      <w:rPr>
        <w:rFonts w:asciiTheme="minorBidi" w:hAnsiTheme="minorBidi" w:cstheme="minorBidi"/>
        <w:color w:val="000000"/>
        <w:sz w:val="16"/>
        <w:szCs w:val="16"/>
      </w:rPr>
      <w:instrText>PAGE</w:instrText>
    </w:r>
    <w:r w:rsidRPr="00F83CD3">
      <w:rPr>
        <w:rFonts w:asciiTheme="minorBidi" w:hAnsiTheme="minorBidi" w:cstheme="minorBidi"/>
        <w:color w:val="000000"/>
        <w:sz w:val="16"/>
        <w:szCs w:val="16"/>
      </w:rPr>
      <w:fldChar w:fldCharType="separate"/>
    </w:r>
    <w:r w:rsidR="00F83CD3" w:rsidRPr="00F83CD3">
      <w:rPr>
        <w:rFonts w:asciiTheme="minorBidi" w:hAnsiTheme="minorBidi" w:cstheme="minorBidi"/>
        <w:noProof/>
        <w:color w:val="000000"/>
        <w:sz w:val="16"/>
        <w:szCs w:val="16"/>
      </w:rPr>
      <w:t>1</w:t>
    </w:r>
    <w:r w:rsidRPr="00F83CD3">
      <w:rPr>
        <w:rFonts w:asciiTheme="minorBidi" w:hAnsiTheme="minorBidi" w:cstheme="minorBidi"/>
        <w:color w:val="000000"/>
        <w:sz w:val="16"/>
        <w:szCs w:val="16"/>
      </w:rPr>
      <w:fldChar w:fldCharType="end"/>
    </w:r>
    <w:r w:rsidRPr="00F83CD3">
      <w:rPr>
        <w:rFonts w:asciiTheme="minorBidi" w:hAnsiTheme="minorBidi" w:cstheme="minorBidi"/>
        <w:color w:val="000000"/>
        <w:sz w:val="16"/>
        <w:szCs w:val="16"/>
      </w:rPr>
      <w:t>/</w:t>
    </w:r>
    <w:r w:rsidRPr="00F83CD3">
      <w:rPr>
        <w:rFonts w:asciiTheme="minorBidi" w:hAnsiTheme="minorBidi" w:cstheme="minorBidi"/>
        <w:color w:val="000000"/>
        <w:sz w:val="16"/>
        <w:szCs w:val="16"/>
      </w:rPr>
      <w:fldChar w:fldCharType="begin"/>
    </w:r>
    <w:r w:rsidRPr="00F83CD3">
      <w:rPr>
        <w:rFonts w:asciiTheme="minorBidi" w:hAnsiTheme="minorBidi" w:cstheme="minorBidi"/>
        <w:color w:val="000000"/>
        <w:sz w:val="16"/>
        <w:szCs w:val="16"/>
      </w:rPr>
      <w:instrText>NUMPAGES</w:instrText>
    </w:r>
    <w:r w:rsidRPr="00F83CD3">
      <w:rPr>
        <w:rFonts w:asciiTheme="minorBidi" w:hAnsiTheme="minorBidi" w:cstheme="minorBidi"/>
        <w:color w:val="000000"/>
        <w:sz w:val="16"/>
        <w:szCs w:val="16"/>
      </w:rPr>
      <w:fldChar w:fldCharType="separate"/>
    </w:r>
    <w:r w:rsidR="00F83CD3" w:rsidRPr="00F83CD3">
      <w:rPr>
        <w:rFonts w:asciiTheme="minorBidi" w:hAnsiTheme="minorBidi" w:cstheme="minorBidi"/>
        <w:noProof/>
        <w:color w:val="000000"/>
        <w:sz w:val="16"/>
        <w:szCs w:val="16"/>
      </w:rPr>
      <w:t>2</w:t>
    </w:r>
    <w:r w:rsidRPr="00F83CD3">
      <w:rPr>
        <w:rFonts w:asciiTheme="minorBidi" w:hAnsiTheme="minorBidi" w:cstheme="minorBidi"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00A10" w14:textId="77777777" w:rsidR="00B5335A" w:rsidRDefault="00B5335A">
      <w:r>
        <w:separator/>
      </w:r>
    </w:p>
  </w:footnote>
  <w:footnote w:type="continuationSeparator" w:id="0">
    <w:p w14:paraId="0F624BB7" w14:textId="77777777" w:rsidR="00B5335A" w:rsidRDefault="00B5335A">
      <w:r>
        <w:continuationSeparator/>
      </w:r>
    </w:p>
  </w:footnote>
  <w:footnote w:id="1">
    <w:p w14:paraId="35274D37" w14:textId="77777777" w:rsidR="006578EC" w:rsidRDefault="00B5335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http://beej.us/guide/bgnet/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3C11"/>
    <w:multiLevelType w:val="multilevel"/>
    <w:tmpl w:val="26F87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B05B65"/>
    <w:multiLevelType w:val="multilevel"/>
    <w:tmpl w:val="ED56B320"/>
    <w:lvl w:ilvl="0">
      <w:start w:val="1"/>
      <w:numFmt w:val="bullet"/>
      <w:pStyle w:val="ListContinue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664ADC"/>
    <w:multiLevelType w:val="multilevel"/>
    <w:tmpl w:val="46F223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A66961"/>
    <w:multiLevelType w:val="multilevel"/>
    <w:tmpl w:val="14D823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AA71C9"/>
    <w:multiLevelType w:val="multilevel"/>
    <w:tmpl w:val="0C5811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3D78A0"/>
    <w:multiLevelType w:val="multilevel"/>
    <w:tmpl w:val="AA7E4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8620C"/>
    <w:multiLevelType w:val="multilevel"/>
    <w:tmpl w:val="6C380506"/>
    <w:lvl w:ilvl="0">
      <w:start w:val="1"/>
      <w:numFmt w:val="decimal"/>
      <w:lvlText w:val="Step %1."/>
      <w:lvlJc w:val="left"/>
      <w:pPr>
        <w:ind w:left="864" w:hanging="864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4051F"/>
    <w:multiLevelType w:val="multilevel"/>
    <w:tmpl w:val="2E1E83CC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A65B6F"/>
    <w:multiLevelType w:val="multilevel"/>
    <w:tmpl w:val="178E2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D515F4C"/>
    <w:multiLevelType w:val="multilevel"/>
    <w:tmpl w:val="80BAF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85E9E"/>
    <w:multiLevelType w:val="multilevel"/>
    <w:tmpl w:val="5A109E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B286194"/>
    <w:multiLevelType w:val="multilevel"/>
    <w:tmpl w:val="66CE4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94B3675"/>
    <w:multiLevelType w:val="multilevel"/>
    <w:tmpl w:val="C8166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BAC3FAD"/>
    <w:multiLevelType w:val="multilevel"/>
    <w:tmpl w:val="FD7C0D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C87108A"/>
    <w:multiLevelType w:val="multilevel"/>
    <w:tmpl w:val="8188CA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13402380">
    <w:abstractNumId w:val="5"/>
  </w:num>
  <w:num w:numId="2" w16cid:durableId="1155025226">
    <w:abstractNumId w:val="8"/>
  </w:num>
  <w:num w:numId="3" w16cid:durableId="1915898475">
    <w:abstractNumId w:val="9"/>
  </w:num>
  <w:num w:numId="4" w16cid:durableId="143594480">
    <w:abstractNumId w:val="12"/>
  </w:num>
  <w:num w:numId="5" w16cid:durableId="1076509726">
    <w:abstractNumId w:val="1"/>
  </w:num>
  <w:num w:numId="6" w16cid:durableId="1794985299">
    <w:abstractNumId w:val="11"/>
  </w:num>
  <w:num w:numId="7" w16cid:durableId="1949505834">
    <w:abstractNumId w:val="6"/>
  </w:num>
  <w:num w:numId="8" w16cid:durableId="1947227437">
    <w:abstractNumId w:val="14"/>
  </w:num>
  <w:num w:numId="9" w16cid:durableId="258829993">
    <w:abstractNumId w:val="2"/>
  </w:num>
  <w:num w:numId="10" w16cid:durableId="1048533628">
    <w:abstractNumId w:val="13"/>
  </w:num>
  <w:num w:numId="11" w16cid:durableId="399793820">
    <w:abstractNumId w:val="0"/>
  </w:num>
  <w:num w:numId="12" w16cid:durableId="410927424">
    <w:abstractNumId w:val="3"/>
  </w:num>
  <w:num w:numId="13" w16cid:durableId="1505321454">
    <w:abstractNumId w:val="7"/>
  </w:num>
  <w:num w:numId="14" w16cid:durableId="386029534">
    <w:abstractNumId w:val="4"/>
  </w:num>
  <w:num w:numId="15" w16cid:durableId="13068144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8EC"/>
    <w:rsid w:val="006578EC"/>
    <w:rsid w:val="00A4325C"/>
    <w:rsid w:val="00B5335A"/>
    <w:rsid w:val="00BF1B39"/>
    <w:rsid w:val="00F8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E84C6"/>
  <w15:docId w15:val="{55D3FDBD-B7E3-2242-AE0D-28AD867D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0CC"/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2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ADC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A2ADC"/>
  </w:style>
  <w:style w:type="character" w:customStyle="1" w:styleId="kwd">
    <w:name w:val="kwd"/>
    <w:basedOn w:val="DefaultParagraphFont"/>
    <w:rsid w:val="005A2ADC"/>
  </w:style>
  <w:style w:type="character" w:customStyle="1" w:styleId="pun">
    <w:name w:val="pun"/>
    <w:basedOn w:val="DefaultParagraphFont"/>
    <w:rsid w:val="005A2ADC"/>
  </w:style>
  <w:style w:type="character" w:customStyle="1" w:styleId="typ">
    <w:name w:val="typ"/>
    <w:basedOn w:val="DefaultParagraphFont"/>
    <w:rsid w:val="005A2ADC"/>
  </w:style>
  <w:style w:type="character" w:customStyle="1" w:styleId="lit">
    <w:name w:val="lit"/>
    <w:basedOn w:val="DefaultParagraphFont"/>
    <w:rsid w:val="005A2ADC"/>
  </w:style>
  <w:style w:type="character" w:customStyle="1" w:styleId="com">
    <w:name w:val="com"/>
    <w:basedOn w:val="DefaultParagraphFont"/>
    <w:rsid w:val="005A2ADC"/>
  </w:style>
  <w:style w:type="character" w:styleId="HTMLCode">
    <w:name w:val="HTML Code"/>
    <w:basedOn w:val="DefaultParagraphFont"/>
    <w:uiPriority w:val="99"/>
    <w:unhideWhenUsed/>
    <w:rsid w:val="00C347C9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2C7B6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inux.die.net/man/3/inet_makead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ux.die.net/man/2/b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olagBDRJNRa1CHRia2eN4kfDag==">AMUW2mUh2M/CJuUkSP+YAAC3Cnn/7X1gUPYfx/L374lSAPtNFhx/sHAk4HEiOPPiC5ObEsnObOfe96QlBfH0lRhLZA3cetaWNuKSSUxAuPwneU6cV4IkqJyvrdjYkYf0MaHVO00NM9Jd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Salem Al-Agtash</dc:creator>
  <cp:lastModifiedBy>Salem Al-Agtash</cp:lastModifiedBy>
  <cp:revision>2</cp:revision>
  <dcterms:created xsi:type="dcterms:W3CDTF">2022-01-15T19:50:00Z</dcterms:created>
  <dcterms:modified xsi:type="dcterms:W3CDTF">2022-04-17T13:47:00Z</dcterms:modified>
</cp:coreProperties>
</file>