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20" w:rsidRDefault="00FF3606">
      <w:r>
        <w:t>Definición de la audiencia de la forma más segmentada posible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Sexo</w:t>
      </w:r>
      <w:r w:rsidR="00DA546C">
        <w:t xml:space="preserve">: </w:t>
      </w:r>
      <w:r w:rsidR="00637737">
        <w:t>Ambos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Rango de edad</w:t>
      </w:r>
      <w:r w:rsidR="00DA546C">
        <w:t>: 13 a 30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Nacionalidades</w:t>
      </w:r>
      <w:r w:rsidR="00DA546C">
        <w:t>: Mundial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Dispositivos desde los que navegan</w:t>
      </w:r>
      <w:r w:rsidR="00DA546C">
        <w:t xml:space="preserve">: </w:t>
      </w:r>
      <w:r w:rsidR="00F74CA9">
        <w:t>Computador o Móvil</w:t>
      </w:r>
    </w:p>
    <w:p w:rsidR="00FF3606" w:rsidRDefault="00FF3606" w:rsidP="00DA546C">
      <w:pPr>
        <w:pStyle w:val="Prrafodelista"/>
        <w:numPr>
          <w:ilvl w:val="0"/>
          <w:numId w:val="1"/>
        </w:numPr>
      </w:pPr>
      <w:r>
        <w:t>Navegador más usado</w:t>
      </w:r>
      <w:r w:rsidR="00DA546C">
        <w:t xml:space="preserve">: </w:t>
      </w:r>
      <w:proofErr w:type="spellStart"/>
      <w:r w:rsidR="00DA546C">
        <w:t>Chrome</w:t>
      </w:r>
      <w:proofErr w:type="spellEnd"/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Otras observaciones</w:t>
      </w:r>
      <w:r w:rsidR="00DA546C">
        <w:t>:</w:t>
      </w:r>
    </w:p>
    <w:p w:rsidR="00FF3606" w:rsidRDefault="00FF3606">
      <w:r>
        <w:t>Establecer el objetivo principal</w:t>
      </w:r>
      <w:r w:rsidR="00DA546C">
        <w:t xml:space="preserve"> (vender, publicitar, dar a conocer, </w:t>
      </w:r>
      <w:proofErr w:type="spellStart"/>
      <w:r w:rsidR="00DA546C">
        <w:t>etc</w:t>
      </w:r>
      <w:proofErr w:type="spellEnd"/>
      <w:r w:rsidR="00DA546C">
        <w:t>)</w:t>
      </w:r>
    </w:p>
    <w:p w:rsidR="00F74CA9" w:rsidRDefault="00F74CA9" w:rsidP="00F74CA9">
      <w:pPr>
        <w:pStyle w:val="Prrafodelista"/>
        <w:numPr>
          <w:ilvl w:val="0"/>
          <w:numId w:val="9"/>
        </w:numPr>
      </w:pPr>
      <w:r>
        <w:t>Página sin fines de lucro y mero fin informativo. Se aprovecha la realización de este proyecto para el estudio propio.</w:t>
      </w:r>
    </w:p>
    <w:p w:rsidR="00FF3606" w:rsidRDefault="00FF3606">
      <w:r>
        <w:t>Establecer 2-3 Objetivos secundarios</w:t>
      </w:r>
      <w:r w:rsidR="00DA546C">
        <w:t xml:space="preserve"> (dar prioridades, por ejemplo en el ITA la principal es para los no ingresados, la 2da para darle atención a los ya inscritos).</w:t>
      </w:r>
    </w:p>
    <w:p w:rsidR="00F74CA9" w:rsidRDefault="00F74CA9"/>
    <w:p w:rsidR="00DB060B" w:rsidRDefault="00DB060B" w:rsidP="00F74CA9">
      <w:pPr>
        <w:ind w:firstLine="708"/>
      </w:pPr>
    </w:p>
    <w:p w:rsidR="00DB060B" w:rsidRPr="00DB060B" w:rsidRDefault="00DB060B" w:rsidP="00DB060B">
      <w:pPr>
        <w:rPr>
          <w:b/>
        </w:rPr>
      </w:pPr>
      <w:r w:rsidRPr="00DB060B">
        <w:rPr>
          <w:b/>
        </w:rPr>
        <w:t>Diseño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>Logotipo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>Definir paleta de colores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 xml:space="preserve">Elementos y áreas visuales </w:t>
      </w:r>
    </w:p>
    <w:p w:rsidR="00DB060B" w:rsidRDefault="00FE3420" w:rsidP="00DB060B">
      <w:pPr>
        <w:pStyle w:val="Prrafodelista"/>
        <w:numPr>
          <w:ilvl w:val="0"/>
          <w:numId w:val="8"/>
        </w:numPr>
      </w:pPr>
      <w:r>
        <w:t>Animaciones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 xml:space="preserve">Crear </w:t>
      </w:r>
      <w:proofErr w:type="spellStart"/>
      <w:r>
        <w:t>layout</w:t>
      </w:r>
      <w:proofErr w:type="spellEnd"/>
      <w:r>
        <w:t xml:space="preserve"> para diferentes dispositivos (responsivo)</w:t>
      </w:r>
    </w:p>
    <w:p w:rsidR="000C324C" w:rsidRDefault="000C324C" w:rsidP="000C324C">
      <w:r>
        <w:rPr>
          <w:noProof/>
          <w:lang w:eastAsia="es-MX"/>
        </w:rPr>
        <w:lastRenderedPageBreak/>
        <w:drawing>
          <wp:inline distT="0" distB="0" distL="0" distR="0">
            <wp:extent cx="3721100" cy="3267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E58CD77" wp14:editId="0FCF33B0">
            <wp:extent cx="3928110" cy="3371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6C" w:rsidRDefault="00FE3420">
      <w:r>
        <w:rPr>
          <w:noProof/>
          <w:lang w:eastAsia="es-MX"/>
        </w:rPr>
        <w:lastRenderedPageBreak/>
        <w:drawing>
          <wp:inline distT="0" distB="0" distL="0" distR="0">
            <wp:extent cx="2369185" cy="3498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971675" cy="3594100"/>
            <wp:effectExtent l="0" t="0" r="952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6C" w:rsidRDefault="00DA546C"/>
    <w:p w:rsidR="00DA546C" w:rsidRPr="00462EDE" w:rsidRDefault="00637737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613400" cy="22345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46C" w:rsidRPr="00462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ACA"/>
    <w:multiLevelType w:val="hybridMultilevel"/>
    <w:tmpl w:val="B2C80E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D25D6"/>
    <w:multiLevelType w:val="hybridMultilevel"/>
    <w:tmpl w:val="74BCD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8792F"/>
    <w:multiLevelType w:val="hybridMultilevel"/>
    <w:tmpl w:val="A104A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1706B"/>
    <w:multiLevelType w:val="hybridMultilevel"/>
    <w:tmpl w:val="27C629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481349"/>
    <w:multiLevelType w:val="hybridMultilevel"/>
    <w:tmpl w:val="2F30C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1FD0"/>
    <w:multiLevelType w:val="hybridMultilevel"/>
    <w:tmpl w:val="6BBC71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C4AD8"/>
    <w:multiLevelType w:val="hybridMultilevel"/>
    <w:tmpl w:val="268420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F63C9"/>
    <w:multiLevelType w:val="hybridMultilevel"/>
    <w:tmpl w:val="E8D836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275"/>
    <w:multiLevelType w:val="hybridMultilevel"/>
    <w:tmpl w:val="6F463D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41"/>
    <w:rsid w:val="000C324C"/>
    <w:rsid w:val="00462EDE"/>
    <w:rsid w:val="00637737"/>
    <w:rsid w:val="00A801DE"/>
    <w:rsid w:val="00B53020"/>
    <w:rsid w:val="00D71A41"/>
    <w:rsid w:val="00DA546C"/>
    <w:rsid w:val="00DB060B"/>
    <w:rsid w:val="00F74CA9"/>
    <w:rsid w:val="00FE3420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</dc:creator>
  <cp:lastModifiedBy>Ast</cp:lastModifiedBy>
  <cp:revision>6</cp:revision>
  <dcterms:created xsi:type="dcterms:W3CDTF">2020-02-19T13:32:00Z</dcterms:created>
  <dcterms:modified xsi:type="dcterms:W3CDTF">2020-02-19T22:19:00Z</dcterms:modified>
</cp:coreProperties>
</file>