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FB4" w:rsidRDefault="00561FB4" w:rsidP="00561FB4">
      <w:pPr>
        <w:jc w:val="center"/>
        <w:rPr>
          <w:rFonts w:ascii="Times New Roman" w:hAnsi="Times New Roman" w:cs="Times New Roman"/>
          <w:b/>
          <w:sz w:val="40"/>
        </w:rPr>
      </w:pPr>
      <w:r>
        <w:rPr>
          <w:rFonts w:ascii="Times New Roman" w:hAnsi="Times New Roman" w:cs="Times New Roman"/>
          <w:b/>
          <w:sz w:val="40"/>
        </w:rPr>
        <w:t>Ideation Phase</w:t>
      </w:r>
      <w:bookmarkStart w:id="0" w:name="_GoBack"/>
      <w:bookmarkEnd w:id="0"/>
    </w:p>
    <w:p w:rsidR="00561FB4" w:rsidRDefault="00561FB4" w:rsidP="00561FB4">
      <w:pPr>
        <w:jc w:val="center"/>
        <w:rPr>
          <w:rFonts w:ascii="Times New Roman" w:hAnsi="Times New Roman" w:cs="Times New Roman"/>
          <w:b/>
          <w:sz w:val="40"/>
        </w:rPr>
      </w:pPr>
      <w:r>
        <w:rPr>
          <w:rFonts w:ascii="Times New Roman" w:hAnsi="Times New Roman" w:cs="Times New Roman"/>
          <w:b/>
          <w:sz w:val="40"/>
        </w:rPr>
        <w:t>Defining the Problem Statements</w:t>
      </w:r>
    </w:p>
    <w:tbl>
      <w:tblPr>
        <w:tblStyle w:val="TableGrid"/>
        <w:tblW w:w="0" w:type="auto"/>
        <w:tblLook w:val="04A0" w:firstRow="1" w:lastRow="0" w:firstColumn="1" w:lastColumn="0" w:noHBand="0" w:noVBand="1"/>
      </w:tblPr>
      <w:tblGrid>
        <w:gridCol w:w="3397"/>
        <w:gridCol w:w="5619"/>
      </w:tblGrid>
      <w:tr w:rsidR="00561FB4" w:rsidTr="00561FB4">
        <w:tc>
          <w:tcPr>
            <w:tcW w:w="3397" w:type="dxa"/>
            <w:tcBorders>
              <w:top w:val="single" w:sz="4" w:space="0" w:color="auto"/>
              <w:left w:val="single" w:sz="4" w:space="0" w:color="auto"/>
              <w:bottom w:val="single" w:sz="4" w:space="0" w:color="auto"/>
              <w:right w:val="single" w:sz="4" w:space="0" w:color="auto"/>
            </w:tcBorders>
            <w:hideMark/>
          </w:tcPr>
          <w:p w:rsidR="00561FB4" w:rsidRDefault="00561FB4">
            <w:pPr>
              <w:spacing w:after="0" w:line="240" w:lineRule="auto"/>
              <w:rPr>
                <w:rFonts w:ascii="Times New Roman" w:hAnsi="Times New Roman" w:cs="Times New Roman"/>
                <w:b/>
                <w:kern w:val="0"/>
                <w:sz w:val="32"/>
                <w14:ligatures w14:val="none"/>
              </w:rPr>
            </w:pPr>
            <w:r>
              <w:rPr>
                <w:rFonts w:ascii="Times New Roman" w:hAnsi="Times New Roman" w:cs="Times New Roman"/>
                <w:b/>
                <w:kern w:val="0"/>
                <w:sz w:val="32"/>
                <w14:ligatures w14:val="none"/>
              </w:rPr>
              <w:t>Date</w:t>
            </w:r>
          </w:p>
        </w:tc>
        <w:tc>
          <w:tcPr>
            <w:tcW w:w="5619" w:type="dxa"/>
            <w:tcBorders>
              <w:top w:val="single" w:sz="4" w:space="0" w:color="auto"/>
              <w:left w:val="single" w:sz="4" w:space="0" w:color="auto"/>
              <w:bottom w:val="single" w:sz="4" w:space="0" w:color="auto"/>
              <w:right w:val="single" w:sz="4" w:space="0" w:color="auto"/>
            </w:tcBorders>
            <w:hideMark/>
          </w:tcPr>
          <w:p w:rsidR="00561FB4" w:rsidRDefault="00384C14">
            <w:pPr>
              <w:spacing w:after="0" w:line="240" w:lineRule="auto"/>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29</w:t>
            </w:r>
            <w:r w:rsidR="00561FB4">
              <w:rPr>
                <w:rFonts w:ascii="Times New Roman" w:hAnsi="Times New Roman" w:cs="Times New Roman"/>
                <w:b/>
                <w:kern w:val="0"/>
                <w:sz w:val="32"/>
                <w14:ligatures w14:val="none"/>
              </w:rPr>
              <w:t>-09-2023</w:t>
            </w:r>
          </w:p>
        </w:tc>
      </w:tr>
      <w:tr w:rsidR="00561FB4" w:rsidTr="00561FB4">
        <w:tc>
          <w:tcPr>
            <w:tcW w:w="3397" w:type="dxa"/>
            <w:tcBorders>
              <w:top w:val="single" w:sz="4" w:space="0" w:color="auto"/>
              <w:left w:val="single" w:sz="4" w:space="0" w:color="auto"/>
              <w:bottom w:val="single" w:sz="4" w:space="0" w:color="auto"/>
              <w:right w:val="single" w:sz="4" w:space="0" w:color="auto"/>
            </w:tcBorders>
            <w:hideMark/>
          </w:tcPr>
          <w:p w:rsidR="00561FB4" w:rsidRDefault="00561FB4">
            <w:pPr>
              <w:spacing w:after="0" w:line="240" w:lineRule="auto"/>
              <w:rPr>
                <w:rFonts w:ascii="Times New Roman" w:hAnsi="Times New Roman" w:cs="Times New Roman"/>
                <w:b/>
                <w:kern w:val="0"/>
                <w:sz w:val="32"/>
                <w14:ligatures w14:val="none"/>
              </w:rPr>
            </w:pPr>
            <w:r>
              <w:rPr>
                <w:rFonts w:ascii="Times New Roman" w:hAnsi="Times New Roman" w:cs="Times New Roman"/>
                <w:b/>
                <w:kern w:val="0"/>
                <w:sz w:val="32"/>
                <w14:ligatures w14:val="none"/>
              </w:rPr>
              <w:t>Team ID</w:t>
            </w:r>
          </w:p>
        </w:tc>
        <w:tc>
          <w:tcPr>
            <w:tcW w:w="5619" w:type="dxa"/>
            <w:tcBorders>
              <w:top w:val="single" w:sz="4" w:space="0" w:color="auto"/>
              <w:left w:val="single" w:sz="4" w:space="0" w:color="auto"/>
              <w:bottom w:val="single" w:sz="4" w:space="0" w:color="auto"/>
              <w:right w:val="single" w:sz="4" w:space="0" w:color="auto"/>
            </w:tcBorders>
            <w:hideMark/>
          </w:tcPr>
          <w:p w:rsidR="00561FB4" w:rsidRDefault="00561FB4">
            <w:pPr>
              <w:spacing w:after="0" w:line="240" w:lineRule="auto"/>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8934</w:t>
            </w:r>
          </w:p>
        </w:tc>
      </w:tr>
      <w:tr w:rsidR="00561FB4" w:rsidTr="00561FB4">
        <w:tc>
          <w:tcPr>
            <w:tcW w:w="3397" w:type="dxa"/>
            <w:tcBorders>
              <w:top w:val="single" w:sz="4" w:space="0" w:color="auto"/>
              <w:left w:val="single" w:sz="4" w:space="0" w:color="auto"/>
              <w:bottom w:val="single" w:sz="4" w:space="0" w:color="auto"/>
              <w:right w:val="single" w:sz="4" w:space="0" w:color="auto"/>
            </w:tcBorders>
            <w:hideMark/>
          </w:tcPr>
          <w:p w:rsidR="00561FB4" w:rsidRDefault="00561FB4">
            <w:pPr>
              <w:spacing w:after="0" w:line="240" w:lineRule="auto"/>
              <w:rPr>
                <w:rFonts w:ascii="Times New Roman" w:hAnsi="Times New Roman" w:cs="Times New Roman"/>
                <w:b/>
                <w:kern w:val="0"/>
                <w:sz w:val="32"/>
                <w14:ligatures w14:val="none"/>
              </w:rPr>
            </w:pPr>
            <w:r>
              <w:rPr>
                <w:rFonts w:ascii="Times New Roman" w:hAnsi="Times New Roman" w:cs="Times New Roman"/>
                <w:b/>
                <w:kern w:val="0"/>
                <w:sz w:val="32"/>
                <w14:ligatures w14:val="none"/>
              </w:rPr>
              <w:t>Project Name</w:t>
            </w:r>
          </w:p>
        </w:tc>
        <w:tc>
          <w:tcPr>
            <w:tcW w:w="5619" w:type="dxa"/>
            <w:tcBorders>
              <w:top w:val="single" w:sz="4" w:space="0" w:color="auto"/>
              <w:left w:val="single" w:sz="4" w:space="0" w:color="auto"/>
              <w:bottom w:val="single" w:sz="4" w:space="0" w:color="auto"/>
              <w:right w:val="single" w:sz="4" w:space="0" w:color="auto"/>
            </w:tcBorders>
            <w:hideMark/>
          </w:tcPr>
          <w:p w:rsidR="00561FB4" w:rsidRDefault="00561FB4">
            <w:pPr>
              <w:spacing w:after="0" w:line="240" w:lineRule="auto"/>
              <w:jc w:val="center"/>
              <w:rPr>
                <w:rFonts w:ascii="Times New Roman" w:hAnsi="Times New Roman" w:cs="Times New Roman"/>
                <w:b/>
                <w:kern w:val="0"/>
                <w:sz w:val="32"/>
                <w14:ligatures w14:val="none"/>
              </w:rPr>
            </w:pPr>
            <w:r>
              <w:rPr>
                <w:rFonts w:ascii="Times New Roman" w:hAnsi="Times New Roman" w:cs="Times New Roman"/>
                <w:b/>
                <w:kern w:val="0"/>
                <w:sz w:val="32"/>
                <w14:ligatures w14:val="none"/>
              </w:rPr>
              <w:t>COVID-19 VACCINES ANALYSIS</w:t>
            </w:r>
          </w:p>
        </w:tc>
      </w:tr>
    </w:tbl>
    <w:p w:rsidR="006A1868" w:rsidRDefault="006A1868" w:rsidP="00561FB4">
      <w:pPr>
        <w:jc w:val="both"/>
        <w:rPr>
          <w:rFonts w:ascii="Times New Roman" w:hAnsi="Times New Roman" w:cs="Times New Roman"/>
          <w:b/>
          <w:sz w:val="40"/>
        </w:rPr>
      </w:pPr>
    </w:p>
    <w:p w:rsidR="00BB6CF2" w:rsidRDefault="00BB6CF2" w:rsidP="00BB6CF2">
      <w:pPr>
        <w:rPr>
          <w:rFonts w:ascii="Times New Roman" w:hAnsi="Times New Roman" w:cs="Times New Roman"/>
          <w:b/>
          <w:bCs/>
          <w:sz w:val="28"/>
          <w:szCs w:val="28"/>
        </w:rPr>
      </w:pPr>
      <w:r>
        <w:rPr>
          <w:rFonts w:ascii="Times New Roman" w:hAnsi="Times New Roman" w:cs="Times New Roman"/>
          <w:b/>
          <w:bCs/>
          <w:sz w:val="28"/>
          <w:szCs w:val="28"/>
        </w:rPr>
        <w:t>Project Name</w:t>
      </w:r>
      <w:r w:rsidR="00F542BA">
        <w:rPr>
          <w:rFonts w:ascii="Times New Roman" w:hAnsi="Times New Roman" w:cs="Times New Roman"/>
          <w:b/>
          <w:bCs/>
          <w:sz w:val="28"/>
          <w:szCs w:val="28"/>
        </w:rPr>
        <w:t>: COVID-19 VACCINES ANALYSIS</w:t>
      </w:r>
    </w:p>
    <w:p w:rsidR="00BB6CF2" w:rsidRDefault="00BB6CF2" w:rsidP="00BB6CF2"/>
    <w:p w:rsidR="00BB6CF2" w:rsidRPr="00384C14" w:rsidRDefault="00BB6CF2" w:rsidP="00BB6CF2">
      <w:pPr>
        <w:rPr>
          <w:rFonts w:ascii="Times New Roman" w:hAnsi="Times New Roman" w:cs="Times New Roman"/>
          <w:b/>
          <w:bCs/>
          <w:i/>
          <w:sz w:val="28"/>
          <w:szCs w:val="28"/>
        </w:rPr>
      </w:pPr>
      <w:r w:rsidRPr="00384C14">
        <w:rPr>
          <w:rFonts w:ascii="Times New Roman" w:hAnsi="Times New Roman" w:cs="Times New Roman"/>
          <w:b/>
          <w:bCs/>
          <w:i/>
          <w:sz w:val="28"/>
          <w:szCs w:val="28"/>
        </w:rPr>
        <w:t>Project Description:</w:t>
      </w:r>
    </w:p>
    <w:p w:rsidR="00620B2C" w:rsidRDefault="00EA7F3D"/>
    <w:p w:rsidR="00BB6CF2" w:rsidRPr="008306CA" w:rsidRDefault="00BB6CF2">
      <w:pPr>
        <w:rPr>
          <w:rFonts w:ascii="Times New Roman" w:hAnsi="Times New Roman" w:cs="Times New Roman"/>
          <w:kern w:val="0"/>
          <w14:ligatures w14:val="none"/>
        </w:rPr>
      </w:pPr>
      <w:r w:rsidRPr="008306CA">
        <w:rPr>
          <w:rFonts w:ascii="Times New Roman" w:hAnsi="Times New Roman" w:cs="Times New Roman"/>
          <w:kern w:val="0"/>
          <w14:ligatures w14:val="none"/>
        </w:rPr>
        <w:t xml:space="preserve">The aim of this project is to conduct a comprehensive analysis of COVID-19 </w:t>
      </w:r>
      <w:proofErr w:type="gramStart"/>
      <w:r w:rsidRPr="008306CA">
        <w:rPr>
          <w:rFonts w:ascii="Times New Roman" w:hAnsi="Times New Roman" w:cs="Times New Roman"/>
          <w:kern w:val="0"/>
          <w14:ligatures w14:val="none"/>
        </w:rPr>
        <w:t>vaccines ,with</w:t>
      </w:r>
      <w:proofErr w:type="gramEnd"/>
      <w:r w:rsidRPr="008306CA">
        <w:rPr>
          <w:rFonts w:ascii="Times New Roman" w:hAnsi="Times New Roman" w:cs="Times New Roman"/>
          <w:kern w:val="0"/>
          <w14:ligatures w14:val="none"/>
        </w:rPr>
        <w:t xml:space="preserve"> a specific focus on assessing vaccine</w:t>
      </w:r>
      <w:r w:rsidR="00A3581F" w:rsidRPr="008306CA">
        <w:rPr>
          <w:rFonts w:ascii="Times New Roman" w:hAnsi="Times New Roman" w:cs="Times New Roman"/>
          <w:kern w:val="0"/>
          <w14:ligatures w14:val="none"/>
        </w:rPr>
        <w:t xml:space="preserve"> efficiency , optimizing distribution strategies , and monitoring adverse effects.</w:t>
      </w:r>
    </w:p>
    <w:p w:rsidR="00E81F13" w:rsidRDefault="00E81F13">
      <w:pPr>
        <w:rPr>
          <w:kern w:val="0"/>
          <w14:ligatures w14:val="none"/>
        </w:rPr>
      </w:pPr>
    </w:p>
    <w:p w:rsidR="00E81F13" w:rsidRPr="00384C14" w:rsidRDefault="00E81F13">
      <w:pPr>
        <w:rPr>
          <w:rFonts w:ascii="Times New Roman" w:hAnsi="Times New Roman" w:cs="Times New Roman"/>
          <w:b/>
          <w:bCs/>
          <w:i/>
          <w:sz w:val="24"/>
          <w:szCs w:val="24"/>
        </w:rPr>
      </w:pPr>
      <w:r w:rsidRPr="00384C14">
        <w:rPr>
          <w:rFonts w:ascii="Times New Roman" w:hAnsi="Times New Roman" w:cs="Times New Roman"/>
          <w:b/>
          <w:bCs/>
          <w:i/>
          <w:sz w:val="24"/>
          <w:szCs w:val="24"/>
        </w:rPr>
        <w:t xml:space="preserve">Problem Statement: </w:t>
      </w:r>
    </w:p>
    <w:p w:rsidR="00E81F13" w:rsidRPr="008306CA" w:rsidRDefault="00E81F13" w:rsidP="00E81F13">
      <w:pPr>
        <w:rPr>
          <w:rFonts w:ascii="Times New Roman" w:hAnsi="Times New Roman" w:cs="Times New Roman"/>
        </w:rPr>
      </w:pPr>
      <w:r w:rsidRPr="008306CA">
        <w:rPr>
          <w:rFonts w:ascii="Times New Roman" w:hAnsi="Times New Roman" w:cs="Times New Roman"/>
        </w:rPr>
        <w:t>Develop a data science solution using EDA to assess COVID-19 vaccine effectiveness, optimize distribution, and monitor safety.</w:t>
      </w:r>
    </w:p>
    <w:p w:rsidR="00384C14" w:rsidRPr="00384C14" w:rsidRDefault="00E81F13" w:rsidP="00E81F13">
      <w:pPr>
        <w:rPr>
          <w:rFonts w:ascii="Times New Roman" w:hAnsi="Times New Roman" w:cs="Times New Roman"/>
          <w:sz w:val="24"/>
          <w:szCs w:val="24"/>
        </w:rPr>
      </w:pPr>
      <w:r w:rsidRPr="00384C14">
        <w:rPr>
          <w:rFonts w:ascii="Times New Roman" w:hAnsi="Times New Roman" w:cs="Times New Roman"/>
          <w:b/>
          <w:i/>
          <w:sz w:val="24"/>
          <w:szCs w:val="24"/>
        </w:rPr>
        <w:t>Objective</w:t>
      </w:r>
      <w:r w:rsidRPr="00384C14">
        <w:rPr>
          <w:rFonts w:ascii="Times New Roman" w:hAnsi="Times New Roman" w:cs="Times New Roman"/>
          <w:sz w:val="24"/>
          <w:szCs w:val="24"/>
        </w:rPr>
        <w:t>:</w:t>
      </w:r>
      <w:r w:rsidR="00384C14" w:rsidRPr="00384C14">
        <w:rPr>
          <w:rFonts w:ascii="Times New Roman" w:hAnsi="Times New Roman" w:cs="Times New Roman"/>
          <w:sz w:val="24"/>
          <w:szCs w:val="24"/>
        </w:rPr>
        <w:t xml:space="preserve"> </w:t>
      </w:r>
      <w:r w:rsidRPr="00384C14">
        <w:rPr>
          <w:rFonts w:ascii="Times New Roman" w:hAnsi="Times New Roman" w:cs="Times New Roman"/>
          <w:sz w:val="24"/>
          <w:szCs w:val="24"/>
        </w:rPr>
        <w:t xml:space="preserve"> </w:t>
      </w:r>
    </w:p>
    <w:p w:rsidR="00E81F13" w:rsidRPr="008306CA" w:rsidRDefault="00E81F13" w:rsidP="00E81F13">
      <w:pPr>
        <w:rPr>
          <w:rFonts w:ascii="Times New Roman" w:hAnsi="Times New Roman" w:cs="Times New Roman"/>
        </w:rPr>
      </w:pPr>
      <w:r w:rsidRPr="008306CA">
        <w:rPr>
          <w:rFonts w:ascii="Times New Roman" w:hAnsi="Times New Roman" w:cs="Times New Roman"/>
        </w:rPr>
        <w:t>Provide data-driven insights for informed vaccination strategies, equitable access, and public trust in COVID-19 vaccines.</w:t>
      </w:r>
    </w:p>
    <w:p w:rsidR="00384C14" w:rsidRPr="00384C14" w:rsidRDefault="00E81F13" w:rsidP="00E81F13">
      <w:pPr>
        <w:rPr>
          <w:rFonts w:ascii="Times New Roman" w:hAnsi="Times New Roman" w:cs="Times New Roman"/>
          <w:sz w:val="24"/>
          <w:szCs w:val="24"/>
        </w:rPr>
      </w:pPr>
      <w:proofErr w:type="gramStart"/>
      <w:r w:rsidRPr="00384C14">
        <w:rPr>
          <w:rFonts w:ascii="Times New Roman" w:hAnsi="Times New Roman" w:cs="Times New Roman"/>
          <w:b/>
          <w:i/>
          <w:sz w:val="24"/>
          <w:szCs w:val="24"/>
        </w:rPr>
        <w:t>Data</w:t>
      </w:r>
      <w:r w:rsidRPr="00384C14">
        <w:rPr>
          <w:rFonts w:ascii="Times New Roman" w:hAnsi="Times New Roman" w:cs="Times New Roman"/>
          <w:sz w:val="24"/>
          <w:szCs w:val="24"/>
        </w:rPr>
        <w:t xml:space="preserve"> :</w:t>
      </w:r>
      <w:proofErr w:type="gramEnd"/>
      <w:r w:rsidR="00384C14" w:rsidRPr="00384C14">
        <w:rPr>
          <w:rFonts w:ascii="Times New Roman" w:hAnsi="Times New Roman" w:cs="Times New Roman"/>
          <w:sz w:val="24"/>
          <w:szCs w:val="24"/>
        </w:rPr>
        <w:t xml:space="preserve"> </w:t>
      </w:r>
    </w:p>
    <w:p w:rsidR="00E81F13" w:rsidRPr="008306CA" w:rsidRDefault="00E81F13" w:rsidP="00E81F13">
      <w:pPr>
        <w:rPr>
          <w:rFonts w:ascii="Times New Roman" w:hAnsi="Times New Roman" w:cs="Times New Roman"/>
        </w:rPr>
      </w:pPr>
      <w:r w:rsidRPr="008306CA">
        <w:rPr>
          <w:rFonts w:ascii="Times New Roman" w:hAnsi="Times New Roman" w:cs="Times New Roman"/>
        </w:rPr>
        <w:t xml:space="preserve">We have acquired </w:t>
      </w:r>
      <w:proofErr w:type="spellStart"/>
      <w:proofErr w:type="gramStart"/>
      <w:r w:rsidRPr="008306CA">
        <w:rPr>
          <w:rFonts w:ascii="Times New Roman" w:hAnsi="Times New Roman" w:cs="Times New Roman"/>
        </w:rPr>
        <w:t>a</w:t>
      </w:r>
      <w:proofErr w:type="spellEnd"/>
      <w:proofErr w:type="gramEnd"/>
      <w:r w:rsidRPr="008306CA">
        <w:rPr>
          <w:rFonts w:ascii="Times New Roman" w:hAnsi="Times New Roman" w:cs="Times New Roman"/>
        </w:rPr>
        <w:t xml:space="preserve"> exhaustive dataset from Kaggle that encompasses critical COVID-19 vaccine information. This dataset includes data on vaccine efficiency, distribution records, adverse event reports, and more, providing a robust foundation for our data science analysis.</w:t>
      </w:r>
    </w:p>
    <w:p w:rsidR="00E81F13" w:rsidRDefault="00E81F13" w:rsidP="00E81F13"/>
    <w:p w:rsidR="00E81F13" w:rsidRPr="00384C14" w:rsidRDefault="00E81F13" w:rsidP="00E81F13">
      <w:pPr>
        <w:rPr>
          <w:rFonts w:ascii="Times New Roman" w:hAnsi="Times New Roman" w:cs="Times New Roman"/>
          <w:b/>
          <w:bCs/>
          <w:i/>
          <w:sz w:val="24"/>
          <w:szCs w:val="24"/>
        </w:rPr>
      </w:pPr>
      <w:r w:rsidRPr="00384C14">
        <w:rPr>
          <w:rFonts w:ascii="Times New Roman" w:hAnsi="Times New Roman" w:cs="Times New Roman"/>
          <w:b/>
          <w:bCs/>
          <w:i/>
          <w:sz w:val="24"/>
          <w:szCs w:val="24"/>
        </w:rPr>
        <w:t>Key Challenges:</w:t>
      </w:r>
    </w:p>
    <w:p w:rsidR="00E81F13" w:rsidRDefault="00E81F13" w:rsidP="00E81F13"/>
    <w:p w:rsidR="00E81F13" w:rsidRPr="00384C14" w:rsidRDefault="00E81F13" w:rsidP="00E81F13">
      <w:pPr>
        <w:rPr>
          <w:rFonts w:ascii="Times New Roman" w:hAnsi="Times New Roman" w:cs="Times New Roman"/>
          <w:b/>
          <w:i/>
          <w:sz w:val="24"/>
          <w:szCs w:val="24"/>
        </w:rPr>
      </w:pPr>
      <w:r w:rsidRPr="00384C14">
        <w:rPr>
          <w:rFonts w:ascii="Times New Roman" w:hAnsi="Times New Roman" w:cs="Times New Roman"/>
          <w:b/>
          <w:i/>
          <w:sz w:val="24"/>
          <w:szCs w:val="24"/>
        </w:rPr>
        <w:t>Data Quality: Handling Missing Values</w:t>
      </w:r>
    </w:p>
    <w:p w:rsidR="00384C14" w:rsidRDefault="00E81F13" w:rsidP="00E81F13">
      <w:pPr>
        <w:rPr>
          <w:rFonts w:ascii="Times New Roman" w:hAnsi="Times New Roman" w:cs="Times New Roman"/>
        </w:rPr>
      </w:pPr>
      <w:r w:rsidRPr="008306CA">
        <w:rPr>
          <w:rFonts w:ascii="Times New Roman" w:hAnsi="Times New Roman" w:cs="Times New Roman"/>
        </w:rPr>
        <w:t xml:space="preserve">In our COVID-19 vaccine analysis dataset, we encountered a substantial number of missing values. To enhance data quality, we have chosen to address this issue by removing rows with missing data. This approach ensures that the dataset used for analysis is complete and reliable, although it comes with some </w:t>
      </w:r>
      <w:r w:rsidRPr="008306CA">
        <w:rPr>
          <w:rFonts w:ascii="Times New Roman" w:hAnsi="Times New Roman" w:cs="Times New Roman"/>
        </w:rPr>
        <w:lastRenderedPageBreak/>
        <w:t>data loss. By prioritizing data quality, we aim to facilitate accurate and trustworthy insights for informed decision-making in our COVID-19 vaccine analysis.</w:t>
      </w:r>
    </w:p>
    <w:p w:rsidR="00384C14" w:rsidRDefault="00384C14" w:rsidP="00E81F13">
      <w:pPr>
        <w:rPr>
          <w:rFonts w:ascii="Times New Roman" w:hAnsi="Times New Roman" w:cs="Times New Roman"/>
          <w:b/>
        </w:rPr>
      </w:pPr>
    </w:p>
    <w:p w:rsidR="00384C14" w:rsidRDefault="00384C14" w:rsidP="00E81F13">
      <w:pPr>
        <w:rPr>
          <w:rFonts w:ascii="Times New Roman" w:hAnsi="Times New Roman" w:cs="Times New Roman"/>
          <w:b/>
        </w:rPr>
      </w:pPr>
    </w:p>
    <w:p w:rsidR="00384C14" w:rsidRPr="00384C14" w:rsidRDefault="00E81F13" w:rsidP="00E81F13">
      <w:pPr>
        <w:rPr>
          <w:rFonts w:ascii="Times New Roman" w:hAnsi="Times New Roman" w:cs="Times New Roman"/>
          <w:sz w:val="24"/>
          <w:szCs w:val="24"/>
        </w:rPr>
      </w:pPr>
      <w:r w:rsidRPr="00384C14">
        <w:rPr>
          <w:rFonts w:ascii="Times New Roman" w:hAnsi="Times New Roman" w:cs="Times New Roman"/>
          <w:b/>
          <w:i/>
          <w:sz w:val="24"/>
          <w:szCs w:val="24"/>
        </w:rPr>
        <w:t>Feature Selection</w:t>
      </w:r>
      <w:r w:rsidRPr="00384C14">
        <w:rPr>
          <w:b/>
          <w:sz w:val="24"/>
          <w:szCs w:val="24"/>
        </w:rPr>
        <w:t>:</w:t>
      </w:r>
    </w:p>
    <w:p w:rsidR="00E81F13" w:rsidRPr="008306CA" w:rsidRDefault="00E81F13" w:rsidP="00E81F13">
      <w:pPr>
        <w:rPr>
          <w:rFonts w:ascii="Times New Roman" w:hAnsi="Times New Roman" w:cs="Times New Roman"/>
        </w:rPr>
      </w:pPr>
      <w:r w:rsidRPr="008306CA">
        <w:rPr>
          <w:rFonts w:ascii="Times New Roman" w:hAnsi="Times New Roman" w:cs="Times New Roman"/>
        </w:rPr>
        <w:t>In optimizing our COVID-19 vaccine analysis dataset, we've precisely selected features based on their relevance to our objectives, prioritizing data quality and removing redundant or highly correlated variables. This strategic feature selection ensures a streamlined and informative dataset for our analysis.</w:t>
      </w:r>
    </w:p>
    <w:p w:rsidR="00E81F13" w:rsidRPr="00384C14" w:rsidRDefault="00E81F13" w:rsidP="00E81F13">
      <w:pPr>
        <w:rPr>
          <w:rFonts w:ascii="Times New Roman" w:hAnsi="Times New Roman" w:cs="Times New Roman"/>
          <w:b/>
          <w:i/>
          <w:sz w:val="24"/>
          <w:szCs w:val="24"/>
        </w:rPr>
      </w:pPr>
      <w:r w:rsidRPr="00384C14">
        <w:rPr>
          <w:rFonts w:ascii="Times New Roman" w:hAnsi="Times New Roman" w:cs="Times New Roman"/>
          <w:b/>
          <w:i/>
          <w:sz w:val="24"/>
          <w:szCs w:val="24"/>
        </w:rPr>
        <w:t xml:space="preserve">Recommendation: </w:t>
      </w:r>
    </w:p>
    <w:p w:rsidR="00E81F13" w:rsidRPr="008306CA" w:rsidRDefault="00E81F13" w:rsidP="00E81F13">
      <w:pPr>
        <w:rPr>
          <w:rFonts w:ascii="Times New Roman" w:hAnsi="Times New Roman" w:cs="Times New Roman"/>
        </w:rPr>
      </w:pPr>
      <w:r w:rsidRPr="008306CA">
        <w:rPr>
          <w:rFonts w:ascii="Times New Roman" w:hAnsi="Times New Roman" w:cs="Times New Roman"/>
        </w:rPr>
        <w:t>To further enhance our dataset, we recommend implementing data imputation techniques for missing values, exploring feature engineering opportunities, and establishing continuous data quality monitoring practices. Clear documentation of the feature selection process is crucial for maintaining transparency and reproducibility in our analysis.</w:t>
      </w:r>
    </w:p>
    <w:p w:rsidR="00E81F13" w:rsidRPr="00384C14" w:rsidRDefault="00E81F13" w:rsidP="00E81F13">
      <w:pPr>
        <w:rPr>
          <w:i/>
        </w:rPr>
      </w:pPr>
    </w:p>
    <w:p w:rsidR="00E81F13" w:rsidRPr="00384C14" w:rsidRDefault="00E81F13" w:rsidP="00E81F13">
      <w:pPr>
        <w:rPr>
          <w:rFonts w:ascii="Times New Roman" w:hAnsi="Times New Roman" w:cs="Times New Roman"/>
          <w:b/>
          <w:bCs/>
          <w:i/>
          <w:sz w:val="24"/>
          <w:szCs w:val="24"/>
        </w:rPr>
      </w:pPr>
      <w:r w:rsidRPr="00384C14">
        <w:rPr>
          <w:rFonts w:ascii="Times New Roman" w:hAnsi="Times New Roman" w:cs="Times New Roman"/>
          <w:b/>
          <w:bCs/>
          <w:i/>
          <w:sz w:val="24"/>
          <w:szCs w:val="24"/>
        </w:rPr>
        <w:t>Design Thinking Approach:</w:t>
      </w:r>
    </w:p>
    <w:p w:rsidR="00E81F13" w:rsidRDefault="00E81F13" w:rsidP="00E81F13"/>
    <w:p w:rsidR="00F542BA" w:rsidRPr="00384C14" w:rsidRDefault="00E81F13" w:rsidP="00E81F13">
      <w:pPr>
        <w:rPr>
          <w:rFonts w:ascii="Times New Roman" w:hAnsi="Times New Roman" w:cs="Times New Roman"/>
          <w:b/>
          <w:sz w:val="24"/>
          <w:szCs w:val="24"/>
        </w:rPr>
      </w:pPr>
      <w:r w:rsidRPr="00384C14">
        <w:rPr>
          <w:rFonts w:ascii="Times New Roman" w:hAnsi="Times New Roman" w:cs="Times New Roman"/>
          <w:b/>
          <w:i/>
          <w:sz w:val="24"/>
          <w:szCs w:val="24"/>
        </w:rPr>
        <w:t>Data</w:t>
      </w:r>
      <w:r w:rsidRPr="00384C14">
        <w:rPr>
          <w:rFonts w:ascii="Times New Roman" w:hAnsi="Times New Roman" w:cs="Times New Roman"/>
          <w:b/>
          <w:sz w:val="24"/>
          <w:szCs w:val="24"/>
        </w:rPr>
        <w:t xml:space="preserve"> </w:t>
      </w:r>
      <w:proofErr w:type="gramStart"/>
      <w:r w:rsidRPr="00384C14">
        <w:rPr>
          <w:rFonts w:ascii="Times New Roman" w:hAnsi="Times New Roman" w:cs="Times New Roman"/>
          <w:b/>
          <w:i/>
          <w:sz w:val="24"/>
          <w:szCs w:val="24"/>
        </w:rPr>
        <w:t>Collection</w:t>
      </w:r>
      <w:r w:rsidRPr="00384C14">
        <w:rPr>
          <w:rFonts w:ascii="Times New Roman" w:hAnsi="Times New Roman" w:cs="Times New Roman"/>
          <w:b/>
          <w:sz w:val="24"/>
          <w:szCs w:val="24"/>
        </w:rPr>
        <w:t xml:space="preserve"> :</w:t>
      </w:r>
      <w:proofErr w:type="gramEnd"/>
      <w:r w:rsidRPr="00384C14">
        <w:rPr>
          <w:rFonts w:ascii="Times New Roman" w:hAnsi="Times New Roman" w:cs="Times New Roman"/>
          <w:b/>
          <w:sz w:val="24"/>
          <w:szCs w:val="24"/>
        </w:rPr>
        <w:t xml:space="preserve"> </w:t>
      </w:r>
    </w:p>
    <w:p w:rsidR="00E81F13" w:rsidRPr="008306CA" w:rsidRDefault="00E81F13" w:rsidP="00E81F13">
      <w:pPr>
        <w:rPr>
          <w:rFonts w:ascii="Times New Roman" w:hAnsi="Times New Roman" w:cs="Times New Roman"/>
        </w:rPr>
      </w:pPr>
      <w:r w:rsidRPr="008306CA">
        <w:rPr>
          <w:rFonts w:ascii="Times New Roman" w:hAnsi="Times New Roman" w:cs="Times New Roman"/>
        </w:rPr>
        <w:t>We've collected a dataset for COVID-19 vaccine analysis, but it's troubled by numerous missing values. Despite its wealth of vaccine-related data and a large number of rows, substantial data cleaning and accusation are required before meaningful analysis can commence. With shortly</w:t>
      </w:r>
    </w:p>
    <w:p w:rsidR="00F542BA" w:rsidRPr="00384C14" w:rsidRDefault="00E81F13" w:rsidP="00E81F13">
      <w:pPr>
        <w:rPr>
          <w:rFonts w:ascii="Times New Roman" w:hAnsi="Times New Roman" w:cs="Times New Roman"/>
          <w:b/>
          <w:sz w:val="24"/>
          <w:szCs w:val="24"/>
        </w:rPr>
      </w:pPr>
      <w:r w:rsidRPr="00384C14">
        <w:rPr>
          <w:rFonts w:ascii="Times New Roman" w:hAnsi="Times New Roman" w:cs="Times New Roman"/>
          <w:b/>
          <w:i/>
          <w:sz w:val="24"/>
          <w:szCs w:val="24"/>
        </w:rPr>
        <w:t>Data</w:t>
      </w:r>
      <w:r w:rsidRPr="00384C14">
        <w:rPr>
          <w:rFonts w:ascii="Times New Roman" w:hAnsi="Times New Roman" w:cs="Times New Roman"/>
          <w:b/>
          <w:sz w:val="24"/>
          <w:szCs w:val="24"/>
        </w:rPr>
        <w:t xml:space="preserve"> </w:t>
      </w:r>
      <w:proofErr w:type="gramStart"/>
      <w:r w:rsidRPr="00384C14">
        <w:rPr>
          <w:rFonts w:ascii="Times New Roman" w:hAnsi="Times New Roman" w:cs="Times New Roman"/>
          <w:b/>
          <w:i/>
          <w:sz w:val="24"/>
          <w:szCs w:val="24"/>
        </w:rPr>
        <w:t>preprocessing</w:t>
      </w:r>
      <w:r w:rsidRPr="00384C14">
        <w:rPr>
          <w:rFonts w:ascii="Times New Roman" w:hAnsi="Times New Roman" w:cs="Times New Roman"/>
          <w:b/>
          <w:sz w:val="24"/>
          <w:szCs w:val="24"/>
        </w:rPr>
        <w:t xml:space="preserve"> :</w:t>
      </w:r>
      <w:proofErr w:type="gramEnd"/>
    </w:p>
    <w:p w:rsidR="00E81F13" w:rsidRDefault="00E81F13" w:rsidP="00E81F13">
      <w:pPr>
        <w:rPr>
          <w:rFonts w:ascii="Times New Roman" w:hAnsi="Times New Roman" w:cs="Times New Roman"/>
        </w:rPr>
      </w:pPr>
      <w:r w:rsidRPr="008306CA">
        <w:rPr>
          <w:rFonts w:ascii="Times New Roman" w:hAnsi="Times New Roman" w:cs="Times New Roman"/>
        </w:rPr>
        <w:t>After estimation, the next essential step is data preprocessing, which involves tasks like handling outliers, normalizing data, encoding categorical variables, and splitting the dataset for accurate analysis and modelling.</w:t>
      </w:r>
    </w:p>
    <w:p w:rsidR="00F542BA" w:rsidRPr="00384C14" w:rsidRDefault="00F542BA" w:rsidP="00E81F13">
      <w:pPr>
        <w:rPr>
          <w:rFonts w:ascii="Times New Roman" w:hAnsi="Times New Roman" w:cs="Times New Roman"/>
          <w:b/>
          <w:i/>
        </w:rPr>
      </w:pPr>
      <w:r w:rsidRPr="00384C14">
        <w:rPr>
          <w:rFonts w:ascii="Times New Roman" w:hAnsi="Times New Roman" w:cs="Times New Roman"/>
          <w:b/>
          <w:i/>
        </w:rPr>
        <w:t>Exploratory Data Analysis (EDA):</w:t>
      </w:r>
    </w:p>
    <w:p w:rsidR="008306CA" w:rsidRDefault="008306CA" w:rsidP="00E81F13">
      <w:pPr>
        <w:rPr>
          <w:rFonts w:ascii="Times New Roman" w:hAnsi="Times New Roman" w:cs="Times New Roman"/>
        </w:rPr>
      </w:pPr>
      <w:r w:rsidRPr="008306CA">
        <w:rPr>
          <w:rFonts w:ascii="Times New Roman" w:hAnsi="Times New Roman" w:cs="Times New Roman"/>
        </w:rPr>
        <w:t>Exploratory Data Analysis (EDA) in the context of daily and total vaccinations in nearby countries of India (Bangladesh, Pakistan, China) involves collecting and cleaning vaccination data, summarizing and visualizing key statistics, comparing trends, and deriving insights to inform effective vaccination strategies, highlighting variations, challenges, and potential policy interventions in the region.</w:t>
      </w:r>
    </w:p>
    <w:p w:rsidR="00F542BA" w:rsidRPr="00384C14" w:rsidRDefault="00F542BA" w:rsidP="00E81F13">
      <w:pPr>
        <w:rPr>
          <w:rFonts w:ascii="Times New Roman" w:hAnsi="Times New Roman" w:cs="Times New Roman"/>
          <w:b/>
          <w:i/>
        </w:rPr>
      </w:pPr>
      <w:r w:rsidRPr="00384C14">
        <w:rPr>
          <w:rFonts w:ascii="Times New Roman" w:hAnsi="Times New Roman" w:cs="Times New Roman"/>
          <w:b/>
          <w:i/>
          <w:sz w:val="24"/>
          <w:szCs w:val="24"/>
        </w:rPr>
        <w:t>Statistical Methods</w:t>
      </w:r>
      <w:r w:rsidRPr="00384C14">
        <w:rPr>
          <w:rFonts w:ascii="Times New Roman" w:hAnsi="Times New Roman" w:cs="Times New Roman"/>
          <w:b/>
          <w:i/>
        </w:rPr>
        <w:t>:</w:t>
      </w:r>
    </w:p>
    <w:p w:rsidR="00F542BA" w:rsidRDefault="00F542BA" w:rsidP="00E81F13">
      <w:pPr>
        <w:rPr>
          <w:rFonts w:ascii="Times New Roman" w:hAnsi="Times New Roman" w:cs="Times New Roman"/>
        </w:rPr>
      </w:pPr>
      <w:r w:rsidRPr="00F542BA">
        <w:rPr>
          <w:rFonts w:ascii="Times New Roman" w:hAnsi="Times New Roman" w:cs="Times New Roman"/>
        </w:rPr>
        <w:t>Statistical methods in this context encompass various techniques such as hypothesis testing, correlation analysis, and regression model</w:t>
      </w:r>
      <w:r>
        <w:rPr>
          <w:rFonts w:ascii="Times New Roman" w:hAnsi="Times New Roman" w:cs="Times New Roman"/>
        </w:rPr>
        <w:t>l</w:t>
      </w:r>
      <w:r w:rsidRPr="00F542BA">
        <w:rPr>
          <w:rFonts w:ascii="Times New Roman" w:hAnsi="Times New Roman" w:cs="Times New Roman"/>
        </w:rPr>
        <w:t>ing to rigorously assess relationships, causality, and significance in vaccination data among neighboring countries of India. These methods allow for data-driven decision-making, enabling the identification of key factors influencing vaccination outcomes and the formulation of evidence-based policies to enhance public health efforts</w:t>
      </w:r>
    </w:p>
    <w:p w:rsidR="00384C14" w:rsidRDefault="00384C14" w:rsidP="00E81F13">
      <w:pPr>
        <w:rPr>
          <w:rFonts w:ascii="Times New Roman" w:hAnsi="Times New Roman" w:cs="Times New Roman"/>
          <w:b/>
          <w:i/>
          <w:sz w:val="24"/>
          <w:szCs w:val="24"/>
        </w:rPr>
      </w:pPr>
    </w:p>
    <w:p w:rsidR="00F542BA" w:rsidRPr="00384C14" w:rsidRDefault="00F542BA" w:rsidP="00E81F13">
      <w:pPr>
        <w:rPr>
          <w:rFonts w:ascii="Times New Roman" w:hAnsi="Times New Roman" w:cs="Times New Roman"/>
          <w:b/>
          <w:i/>
          <w:sz w:val="24"/>
          <w:szCs w:val="24"/>
        </w:rPr>
      </w:pPr>
      <w:r w:rsidRPr="00384C14">
        <w:rPr>
          <w:rFonts w:ascii="Times New Roman" w:hAnsi="Times New Roman" w:cs="Times New Roman"/>
          <w:b/>
          <w:i/>
          <w:sz w:val="24"/>
          <w:szCs w:val="24"/>
        </w:rPr>
        <w:lastRenderedPageBreak/>
        <w:t>Data Visualizations:</w:t>
      </w:r>
    </w:p>
    <w:p w:rsidR="00F542BA" w:rsidRDefault="00F542BA" w:rsidP="00E81F13">
      <w:pPr>
        <w:rPr>
          <w:rFonts w:ascii="Times New Roman" w:hAnsi="Times New Roman" w:cs="Times New Roman"/>
        </w:rPr>
      </w:pPr>
      <w:r w:rsidRPr="00F542BA">
        <w:rPr>
          <w:rFonts w:ascii="Times New Roman" w:hAnsi="Times New Roman" w:cs="Times New Roman"/>
        </w:rPr>
        <w:t>Through data visualization, we create graphical representations like line charts, bar graphs, and choropleth maps to intuitively convey patterns and disparities in daily and total vaccinations among nearby countries of India. These visuals help stakeholders quickly grasp trends, regional variations, and</w:t>
      </w:r>
      <w:r w:rsidR="00384C14">
        <w:rPr>
          <w:rFonts w:ascii="Times New Roman" w:hAnsi="Times New Roman" w:cs="Times New Roman"/>
        </w:rPr>
        <w:t xml:space="preserve"> </w:t>
      </w:r>
      <w:r w:rsidRPr="00F542BA">
        <w:rPr>
          <w:rFonts w:ascii="Times New Roman" w:hAnsi="Times New Roman" w:cs="Times New Roman"/>
        </w:rPr>
        <w:t>potential correlations, facilitating informed decision-making in vaccination strategies and resource allocation.</w:t>
      </w:r>
    </w:p>
    <w:p w:rsidR="00F542BA" w:rsidRDefault="00F542BA" w:rsidP="00E81F13">
      <w:pPr>
        <w:rPr>
          <w:rFonts w:ascii="Times New Roman" w:hAnsi="Times New Roman" w:cs="Times New Roman"/>
        </w:rPr>
      </w:pPr>
    </w:p>
    <w:p w:rsidR="00F542BA" w:rsidRDefault="00F542BA" w:rsidP="00F542BA">
      <w:pPr>
        <w:rPr>
          <w:rFonts w:ascii="Times New Roman" w:hAnsi="Times New Roman" w:cs="Times New Roman"/>
          <w:b/>
          <w:bCs/>
          <w:sz w:val="24"/>
          <w:szCs w:val="24"/>
        </w:rPr>
      </w:pPr>
      <w:r w:rsidRPr="00384C14">
        <w:rPr>
          <w:rFonts w:ascii="Times New Roman" w:hAnsi="Times New Roman" w:cs="Times New Roman"/>
          <w:b/>
          <w:bCs/>
          <w:i/>
          <w:sz w:val="24"/>
          <w:szCs w:val="24"/>
        </w:rPr>
        <w:t>Conclusion</w:t>
      </w:r>
      <w:r w:rsidRPr="00B07C2C">
        <w:rPr>
          <w:rFonts w:ascii="Times New Roman" w:hAnsi="Times New Roman" w:cs="Times New Roman"/>
          <w:b/>
          <w:bCs/>
          <w:sz w:val="24"/>
          <w:szCs w:val="24"/>
        </w:rPr>
        <w:t>:</w:t>
      </w:r>
    </w:p>
    <w:p w:rsidR="00F542BA" w:rsidRPr="008306CA" w:rsidRDefault="00F542BA" w:rsidP="00F542BA">
      <w:pPr>
        <w:rPr>
          <w:rFonts w:ascii="Times New Roman" w:hAnsi="Times New Roman" w:cs="Times New Roman"/>
        </w:rPr>
      </w:pPr>
      <w:r w:rsidRPr="00F542BA">
        <w:rPr>
          <w:rFonts w:ascii="Times New Roman" w:hAnsi="Times New Roman" w:cs="Times New Roman"/>
        </w:rPr>
        <w:t xml:space="preserve">In this document, we've outlined our approach to </w:t>
      </w:r>
      <w:proofErr w:type="spellStart"/>
      <w:r w:rsidRPr="00F542BA">
        <w:rPr>
          <w:rFonts w:ascii="Times New Roman" w:hAnsi="Times New Roman" w:cs="Times New Roman"/>
        </w:rPr>
        <w:t>analyzing</w:t>
      </w:r>
      <w:proofErr w:type="spellEnd"/>
      <w:r w:rsidRPr="00F542BA">
        <w:rPr>
          <w:rFonts w:ascii="Times New Roman" w:hAnsi="Times New Roman" w:cs="Times New Roman"/>
        </w:rPr>
        <w:t xml:space="preserve"> COVID-19 vaccine data, vaccination efficiency, and public perception using a design thinking approach. Our goal is to provide data-driven insights and recommendations to enhance vaccination campaigns and public health outcomes. By following this structured approach, we aim to contribute positively to the equitable distribution of COVID-19 vaccines and the improvement of overall public health.</w:t>
      </w:r>
    </w:p>
    <w:sectPr w:rsidR="00F542BA" w:rsidRPr="00830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B4"/>
    <w:rsid w:val="001B2782"/>
    <w:rsid w:val="0028787C"/>
    <w:rsid w:val="00384C14"/>
    <w:rsid w:val="004D48C2"/>
    <w:rsid w:val="00561FB4"/>
    <w:rsid w:val="006A1868"/>
    <w:rsid w:val="00787AA6"/>
    <w:rsid w:val="008306CA"/>
    <w:rsid w:val="00A3581F"/>
    <w:rsid w:val="00BB6CF2"/>
    <w:rsid w:val="00DE2AFB"/>
    <w:rsid w:val="00E81F13"/>
    <w:rsid w:val="00EA7F3D"/>
    <w:rsid w:val="00F37C97"/>
    <w:rsid w:val="00F542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FB4"/>
    <w:pPr>
      <w:spacing w:after="160"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FB4"/>
    <w:pPr>
      <w:spacing w:after="0" w:line="240" w:lineRule="auto"/>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1FB4"/>
    <w:pPr>
      <w:spacing w:after="160" w:line="256" w:lineRule="auto"/>
    </w:pPr>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1FB4"/>
    <w:pPr>
      <w:spacing w:after="0" w:line="240" w:lineRule="auto"/>
    </w:pPr>
    <w:rPr>
      <w:kern w:val="2"/>
      <w:lang w:val="en-IN"/>
      <w14:ligatures w14:val="standardContextu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888936">
      <w:bodyDiv w:val="1"/>
      <w:marLeft w:val="0"/>
      <w:marRight w:val="0"/>
      <w:marTop w:val="0"/>
      <w:marBottom w:val="0"/>
      <w:divBdr>
        <w:top w:val="none" w:sz="0" w:space="0" w:color="auto"/>
        <w:left w:val="none" w:sz="0" w:space="0" w:color="auto"/>
        <w:bottom w:val="none" w:sz="0" w:space="0" w:color="auto"/>
        <w:right w:val="none" w:sz="0" w:space="0" w:color="auto"/>
      </w:divBdr>
    </w:div>
    <w:div w:id="1473450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 V KARTHI V</dc:creator>
  <cp:lastModifiedBy>KARTHI V KARTHI V</cp:lastModifiedBy>
  <cp:revision>6</cp:revision>
  <dcterms:created xsi:type="dcterms:W3CDTF">2023-09-29T01:18:00Z</dcterms:created>
  <dcterms:modified xsi:type="dcterms:W3CDTF">2023-09-29T16:36:00Z</dcterms:modified>
</cp:coreProperties>
</file>