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D4" w:rsidRPr="00347E48" w:rsidRDefault="002C7347" w:rsidP="00987ADC">
      <w:pPr>
        <w:spacing w:after="0" w:line="240" w:lineRule="auto"/>
        <w:jc w:val="center"/>
        <w:rPr>
          <w:b/>
          <w:sz w:val="24"/>
          <w:szCs w:val="24"/>
        </w:rPr>
      </w:pPr>
      <w:r w:rsidRPr="00347E48">
        <w:rPr>
          <w:b/>
          <w:sz w:val="24"/>
          <w:szCs w:val="24"/>
        </w:rPr>
        <w:t>Клиент – серверная архитектура</w:t>
      </w:r>
    </w:p>
    <w:p w:rsidR="002C7347" w:rsidRPr="00347E48" w:rsidRDefault="002C7347" w:rsidP="00987ADC">
      <w:pPr>
        <w:spacing w:after="0" w:line="240" w:lineRule="auto"/>
        <w:jc w:val="both"/>
        <w:rPr>
          <w:sz w:val="24"/>
          <w:szCs w:val="24"/>
        </w:rPr>
      </w:pPr>
      <w:r w:rsidRPr="00347E48">
        <w:rPr>
          <w:sz w:val="24"/>
          <w:szCs w:val="24"/>
        </w:rPr>
        <w:t>В основе клиент-серверной архитектуры лежат два компонента: клиент и сервер.</w:t>
      </w:r>
    </w:p>
    <w:p w:rsidR="002C7347" w:rsidRPr="00347E48" w:rsidRDefault="002C7347" w:rsidP="00987ADC">
      <w:pPr>
        <w:spacing w:after="0" w:line="240" w:lineRule="auto"/>
        <w:jc w:val="both"/>
        <w:rPr>
          <w:sz w:val="24"/>
          <w:szCs w:val="24"/>
        </w:rPr>
      </w:pPr>
      <w:r w:rsidRPr="00347E48">
        <w:rPr>
          <w:b/>
          <w:sz w:val="24"/>
          <w:szCs w:val="24"/>
        </w:rPr>
        <w:t>Клиент</w:t>
      </w:r>
      <w:r w:rsidRPr="00347E48">
        <w:rPr>
          <w:sz w:val="24"/>
          <w:szCs w:val="24"/>
        </w:rPr>
        <w:t xml:space="preserve"> – компьютер на стороне пользователя, который отправляет запрос к серверу для предоставления информации или выполнения определенных действий.</w:t>
      </w:r>
    </w:p>
    <w:p w:rsidR="00987ADC" w:rsidRDefault="00987ADC" w:rsidP="00987ADC">
      <w:pPr>
        <w:spacing w:after="0" w:line="240" w:lineRule="auto"/>
        <w:jc w:val="both"/>
        <w:rPr>
          <w:b/>
          <w:sz w:val="24"/>
          <w:szCs w:val="24"/>
        </w:rPr>
      </w:pPr>
    </w:p>
    <w:p w:rsidR="002C7347" w:rsidRPr="00347E48" w:rsidRDefault="002C7347" w:rsidP="00987ADC">
      <w:pPr>
        <w:spacing w:after="0" w:line="240" w:lineRule="auto"/>
        <w:jc w:val="both"/>
        <w:rPr>
          <w:sz w:val="24"/>
          <w:szCs w:val="24"/>
        </w:rPr>
      </w:pPr>
      <w:r w:rsidRPr="00347E48">
        <w:rPr>
          <w:b/>
          <w:sz w:val="24"/>
          <w:szCs w:val="24"/>
        </w:rPr>
        <w:t>Сервер</w:t>
      </w:r>
      <w:r w:rsidRPr="00347E48">
        <w:rPr>
          <w:sz w:val="24"/>
          <w:szCs w:val="24"/>
        </w:rPr>
        <w:t xml:space="preserve"> – более мощный компьютер или оборудование, предназначенное для решения определенных задач по выполнению программных кодов, выполнения сервисных функций по запросу клиентов, предоставления пользователям доступа к определенным ресурсам, хранения информации и баз данных.</w:t>
      </w:r>
    </w:p>
    <w:p w:rsidR="00987ADC" w:rsidRDefault="00987ADC" w:rsidP="00987ADC">
      <w:pPr>
        <w:spacing w:after="0" w:line="240" w:lineRule="auto"/>
        <w:jc w:val="both"/>
        <w:rPr>
          <w:sz w:val="24"/>
          <w:szCs w:val="24"/>
        </w:rPr>
      </w:pPr>
    </w:p>
    <w:p w:rsidR="002C7347" w:rsidRPr="00347E48" w:rsidRDefault="002C7347" w:rsidP="00987ADC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  <w:r w:rsidRPr="00347E48">
        <w:rPr>
          <w:sz w:val="24"/>
          <w:szCs w:val="24"/>
        </w:rPr>
        <w:t xml:space="preserve">Модель такой системы заключается в том, что клиент отправляет запрос на сервер, где он обрабатывается, и готовый результат отправляется клиенту. Сервер может обслуживать несколько клиентов одновременно. Если одновременно приходит более одного запроса, то они </w:t>
      </w:r>
      <w:proofErr w:type="gramStart"/>
      <w:r w:rsidRPr="00347E48">
        <w:rPr>
          <w:sz w:val="24"/>
          <w:szCs w:val="24"/>
        </w:rPr>
        <w:t>устанавливаются в очередь и выполняются</w:t>
      </w:r>
      <w:proofErr w:type="gramEnd"/>
      <w:r w:rsidRPr="00347E48">
        <w:rPr>
          <w:sz w:val="24"/>
          <w:szCs w:val="24"/>
        </w:rPr>
        <w:t xml:space="preserve"> сервером последовательно. Иногда запросы могут иметь приоритеты. Запросы с более высокими приоритетами должны выполняться раньше.</w:t>
      </w:r>
    </w:p>
    <w:p w:rsidR="00987ADC" w:rsidRDefault="00987ADC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2C7347" w:rsidRPr="002C7347" w:rsidRDefault="002C7347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347E48">
        <w:rPr>
          <w:rFonts w:eastAsia="Times New Roman" w:cs="Times New Roman"/>
          <w:b/>
          <w:bCs/>
          <w:sz w:val="24"/>
          <w:szCs w:val="24"/>
          <w:lang w:eastAsia="ru-RU"/>
        </w:rPr>
        <w:t>Функции, которые реализуются на сервере:</w:t>
      </w:r>
    </w:p>
    <w:p w:rsidR="002C7347" w:rsidRPr="002C7347" w:rsidRDefault="002C7347" w:rsidP="00987AD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C7347">
        <w:rPr>
          <w:rFonts w:eastAsia="Times New Roman" w:cs="Times New Roman"/>
          <w:sz w:val="24"/>
          <w:szCs w:val="24"/>
          <w:lang w:eastAsia="ru-RU"/>
        </w:rPr>
        <w:t>хранение, доступ, защита и резервное копирование данных;</w:t>
      </w:r>
    </w:p>
    <w:p w:rsidR="002C7347" w:rsidRPr="002C7347" w:rsidRDefault="002C7347" w:rsidP="00987AD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C7347">
        <w:rPr>
          <w:rFonts w:eastAsia="Times New Roman" w:cs="Times New Roman"/>
          <w:sz w:val="24"/>
          <w:szCs w:val="24"/>
          <w:lang w:eastAsia="ru-RU"/>
        </w:rPr>
        <w:t>обработка клиентского запроса;</w:t>
      </w:r>
    </w:p>
    <w:p w:rsidR="002C7347" w:rsidRPr="002C7347" w:rsidRDefault="002C7347" w:rsidP="00987AD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C7347">
        <w:rPr>
          <w:rFonts w:eastAsia="Times New Roman" w:cs="Times New Roman"/>
          <w:sz w:val="24"/>
          <w:szCs w:val="24"/>
          <w:lang w:eastAsia="ru-RU"/>
        </w:rPr>
        <w:t>оправка результата (ответа) клиенту.</w:t>
      </w:r>
    </w:p>
    <w:p w:rsidR="00987ADC" w:rsidRDefault="00987ADC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2C7347" w:rsidRPr="002C7347" w:rsidRDefault="002C7347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347E48">
        <w:rPr>
          <w:rFonts w:eastAsia="Times New Roman" w:cs="Times New Roman"/>
          <w:b/>
          <w:bCs/>
          <w:sz w:val="24"/>
          <w:szCs w:val="24"/>
          <w:lang w:eastAsia="ru-RU"/>
        </w:rPr>
        <w:t>Функции, которые реализуются на стороне клиента:</w:t>
      </w:r>
    </w:p>
    <w:p w:rsidR="002C7347" w:rsidRPr="002C7347" w:rsidRDefault="002C7347" w:rsidP="00987AD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C7347">
        <w:rPr>
          <w:rFonts w:eastAsia="Times New Roman" w:cs="Times New Roman"/>
          <w:sz w:val="24"/>
          <w:szCs w:val="24"/>
          <w:lang w:eastAsia="ru-RU"/>
        </w:rPr>
        <w:t>предоставление пользовательского интерфейса;</w:t>
      </w:r>
    </w:p>
    <w:p w:rsidR="002C7347" w:rsidRPr="002C7347" w:rsidRDefault="002C7347" w:rsidP="00987AD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C7347">
        <w:rPr>
          <w:rFonts w:eastAsia="Times New Roman" w:cs="Times New Roman"/>
          <w:sz w:val="24"/>
          <w:szCs w:val="24"/>
          <w:lang w:eastAsia="ru-RU"/>
        </w:rPr>
        <w:t>формулировка запроса к серверу и его отправка;</w:t>
      </w:r>
    </w:p>
    <w:p w:rsidR="002C7347" w:rsidRPr="002C7347" w:rsidRDefault="002C7347" w:rsidP="00987AD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C7347">
        <w:rPr>
          <w:rFonts w:eastAsia="Times New Roman" w:cs="Times New Roman"/>
          <w:sz w:val="24"/>
          <w:szCs w:val="24"/>
          <w:lang w:eastAsia="ru-RU"/>
        </w:rPr>
        <w:t>получение результатов запроса и отправка дополнительных команд (запросов на добавление, обновление или удаление данных).</w:t>
      </w:r>
    </w:p>
    <w:p w:rsidR="00987ADC" w:rsidRDefault="00987ADC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C7347" w:rsidRPr="00347E48" w:rsidRDefault="002C7347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C7347">
        <w:rPr>
          <w:rFonts w:eastAsia="Times New Roman" w:cs="Times New Roman"/>
          <w:sz w:val="24"/>
          <w:szCs w:val="24"/>
          <w:lang w:eastAsia="ru-RU"/>
        </w:rPr>
        <w:t>Архитектура клиент-сервер определяет принципы общения между компьютерами, а правила и взаимодействия определены в протоколе.</w:t>
      </w:r>
    </w:p>
    <w:p w:rsidR="002C7347" w:rsidRPr="002C7347" w:rsidRDefault="002C7347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47E48">
        <w:rPr>
          <w:rFonts w:eastAsia="Times New Roman" w:cs="Times New Roman"/>
          <w:b/>
          <w:bCs/>
          <w:sz w:val="24"/>
          <w:szCs w:val="24"/>
          <w:lang w:eastAsia="ru-RU"/>
        </w:rPr>
        <w:t>Сетевой протокол</w:t>
      </w:r>
      <w:r w:rsidRPr="002C7347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2C7347">
        <w:rPr>
          <w:rFonts w:eastAsia="Times New Roman" w:cs="Times New Roman"/>
          <w:sz w:val="24"/>
          <w:szCs w:val="24"/>
          <w:lang w:eastAsia="ru-RU"/>
        </w:rPr>
        <w:t>– это набор правил, по которым происходит взаимодей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>ствие между компьютерами в сети (протоколы:</w:t>
      </w:r>
      <w:proofErr w:type="gramEnd"/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2C7347">
        <w:rPr>
          <w:rFonts w:eastAsia="Times New Roman" w:cs="Times New Roman"/>
          <w:b/>
          <w:bCs/>
          <w:sz w:val="24"/>
          <w:szCs w:val="24"/>
          <w:lang w:val="en-US" w:eastAsia="ru-RU"/>
        </w:rPr>
        <w:t>TCP</w:t>
      </w:r>
      <w:r w:rsidRPr="002C7347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2C7347">
        <w:rPr>
          <w:rFonts w:eastAsia="Times New Roman" w:cs="Times New Roman"/>
          <w:sz w:val="24"/>
          <w:szCs w:val="24"/>
          <w:lang w:eastAsia="ru-RU"/>
        </w:rPr>
        <w:t>(</w:t>
      </w:r>
      <w:r w:rsidRPr="002C7347">
        <w:rPr>
          <w:rFonts w:eastAsia="Times New Roman" w:cs="Times New Roman"/>
          <w:sz w:val="24"/>
          <w:szCs w:val="24"/>
          <w:lang w:val="en-US" w:eastAsia="ru-RU"/>
        </w:rPr>
        <w:t>Transfer</w:t>
      </w:r>
      <w:r w:rsidRPr="002C734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2C7347">
        <w:rPr>
          <w:rFonts w:eastAsia="Times New Roman" w:cs="Times New Roman"/>
          <w:sz w:val="24"/>
          <w:szCs w:val="24"/>
          <w:lang w:val="en-US" w:eastAsia="ru-RU"/>
        </w:rPr>
        <w:t>Control</w:t>
      </w:r>
      <w:r w:rsidRPr="002C734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2C7347">
        <w:rPr>
          <w:rFonts w:eastAsia="Times New Roman" w:cs="Times New Roman"/>
          <w:sz w:val="24"/>
          <w:szCs w:val="24"/>
          <w:lang w:val="en-US" w:eastAsia="ru-RU"/>
        </w:rPr>
        <w:t>Protocol</w:t>
      </w:r>
      <w:r w:rsidRPr="002C7347">
        <w:rPr>
          <w:rFonts w:eastAsia="Times New Roman" w:cs="Times New Roman"/>
          <w:sz w:val="24"/>
          <w:szCs w:val="24"/>
          <w:lang w:eastAsia="ru-RU"/>
        </w:rPr>
        <w:t>)</w:t>
      </w:r>
      <w:r w:rsidR="00F72F54" w:rsidRPr="00347E4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, </w:t>
      </w:r>
      <w:r w:rsidRPr="002C7347">
        <w:rPr>
          <w:rFonts w:eastAsia="Times New Roman" w:cs="Times New Roman"/>
          <w:b/>
          <w:bCs/>
          <w:sz w:val="24"/>
          <w:szCs w:val="24"/>
          <w:lang w:val="en-US" w:eastAsia="ru-RU"/>
        </w:rPr>
        <w:t>IP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 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>(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Internet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Protocol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), </w:t>
      </w:r>
      <w:r w:rsidRPr="002C7347">
        <w:rPr>
          <w:rFonts w:eastAsia="Times New Roman" w:cs="Times New Roman"/>
          <w:b/>
          <w:bCs/>
          <w:sz w:val="24"/>
          <w:szCs w:val="24"/>
          <w:lang w:val="en-US" w:eastAsia="ru-RU"/>
        </w:rPr>
        <w:t>MAC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 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>(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Media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Access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Control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), </w:t>
      </w:r>
      <w:r w:rsidRPr="002C7347">
        <w:rPr>
          <w:rFonts w:eastAsia="Times New Roman" w:cs="Times New Roman"/>
          <w:b/>
          <w:bCs/>
          <w:sz w:val="24"/>
          <w:szCs w:val="24"/>
          <w:lang w:val="en-US" w:eastAsia="ru-RU"/>
        </w:rPr>
        <w:t>ICMP</w:t>
      </w:r>
      <w:r w:rsidRPr="002C7347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2C7347">
        <w:rPr>
          <w:rFonts w:eastAsia="Times New Roman" w:cs="Times New Roman"/>
          <w:sz w:val="24"/>
          <w:szCs w:val="24"/>
          <w:lang w:eastAsia="ru-RU"/>
        </w:rPr>
        <w:t>(</w:t>
      </w:r>
      <w:r w:rsidRPr="002C7347">
        <w:rPr>
          <w:rFonts w:eastAsia="Times New Roman" w:cs="Times New Roman"/>
          <w:sz w:val="24"/>
          <w:szCs w:val="24"/>
          <w:lang w:val="en-US" w:eastAsia="ru-RU"/>
        </w:rPr>
        <w:t>Int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ernet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control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message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protocol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), </w:t>
      </w:r>
      <w:r w:rsidRPr="002C7347">
        <w:rPr>
          <w:rFonts w:eastAsia="Times New Roman" w:cs="Times New Roman"/>
          <w:b/>
          <w:bCs/>
          <w:sz w:val="24"/>
          <w:szCs w:val="24"/>
          <w:lang w:val="en-US" w:eastAsia="ru-RU"/>
        </w:rPr>
        <w:t>UDP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 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>(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User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datagram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protocol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), </w:t>
      </w:r>
      <w:r w:rsidRPr="002C7347">
        <w:rPr>
          <w:rFonts w:eastAsia="Times New Roman" w:cs="Times New Roman"/>
          <w:b/>
          <w:bCs/>
          <w:sz w:val="24"/>
          <w:szCs w:val="24"/>
          <w:lang w:val="en-US" w:eastAsia="ru-RU"/>
        </w:rPr>
        <w:t>HTTP 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>(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Hyper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Text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Transfer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Protocol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), </w:t>
      </w:r>
      <w:r w:rsidRPr="002C7347">
        <w:rPr>
          <w:rFonts w:eastAsia="Times New Roman" w:cs="Times New Roman"/>
          <w:b/>
          <w:bCs/>
          <w:sz w:val="24"/>
          <w:szCs w:val="24"/>
          <w:lang w:val="en-US" w:eastAsia="ru-RU"/>
        </w:rPr>
        <w:t>FTP 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>(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File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Transfer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Protocol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), </w:t>
      </w:r>
      <w:r w:rsidRPr="002C7347">
        <w:rPr>
          <w:rFonts w:eastAsia="Times New Roman" w:cs="Times New Roman"/>
          <w:b/>
          <w:bCs/>
          <w:sz w:val="24"/>
          <w:szCs w:val="24"/>
          <w:lang w:val="en-US" w:eastAsia="ru-RU"/>
        </w:rPr>
        <w:t>SSH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 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>(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Secure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Shell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>)</w:t>
      </w:r>
      <w:proofErr w:type="gramStart"/>
      <w:r w:rsidR="00F72F54" w:rsidRPr="00347E48">
        <w:rPr>
          <w:rFonts w:eastAsia="Times New Roman" w:cs="Times New Roman"/>
          <w:sz w:val="24"/>
          <w:szCs w:val="24"/>
          <w:lang w:eastAsia="ru-RU"/>
        </w:rPr>
        <w:t>,</w:t>
      </w:r>
      <w:r w:rsidRPr="002C7347">
        <w:rPr>
          <w:rFonts w:eastAsia="Times New Roman" w:cs="Times New Roman"/>
          <w:b/>
          <w:bCs/>
          <w:sz w:val="24"/>
          <w:szCs w:val="24"/>
          <w:lang w:val="en-US" w:eastAsia="ru-RU"/>
        </w:rPr>
        <w:t>POP</w:t>
      </w:r>
      <w:r w:rsidRPr="002C7347">
        <w:rPr>
          <w:rFonts w:eastAsia="Times New Roman" w:cs="Times New Roman"/>
          <w:b/>
          <w:bCs/>
          <w:sz w:val="24"/>
          <w:szCs w:val="24"/>
          <w:lang w:eastAsia="ru-RU"/>
        </w:rPr>
        <w:t>3</w:t>
      </w:r>
      <w:proofErr w:type="gramEnd"/>
      <w:r w:rsidRPr="002C7347">
        <w:rPr>
          <w:rFonts w:eastAsia="Times New Roman" w:cs="Times New Roman"/>
          <w:b/>
          <w:bCs/>
          <w:sz w:val="24"/>
          <w:szCs w:val="24"/>
          <w:lang w:val="en-US" w:eastAsia="ru-RU"/>
        </w:rPr>
        <w:t> 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>(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Post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Office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Protocol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), </w:t>
      </w:r>
      <w:r w:rsidRPr="002C7347">
        <w:rPr>
          <w:rFonts w:eastAsia="Times New Roman" w:cs="Times New Roman"/>
          <w:b/>
          <w:bCs/>
          <w:sz w:val="24"/>
          <w:szCs w:val="24"/>
          <w:lang w:val="en-US" w:eastAsia="ru-RU"/>
        </w:rPr>
        <w:t>SMTP </w:t>
      </w:r>
      <w:r w:rsidRPr="002C7347">
        <w:rPr>
          <w:rFonts w:eastAsia="Times New Roman" w:cs="Times New Roman"/>
          <w:sz w:val="24"/>
          <w:szCs w:val="24"/>
          <w:lang w:eastAsia="ru-RU"/>
        </w:rPr>
        <w:t>(</w:t>
      </w:r>
      <w:r w:rsidRPr="002C7347">
        <w:rPr>
          <w:rFonts w:eastAsia="Times New Roman" w:cs="Times New Roman"/>
          <w:sz w:val="24"/>
          <w:szCs w:val="24"/>
          <w:lang w:val="en-US" w:eastAsia="ru-RU"/>
        </w:rPr>
        <w:t>S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imple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Mail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Transfer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2F54" w:rsidRPr="00347E48">
        <w:rPr>
          <w:rFonts w:eastAsia="Times New Roman" w:cs="Times New Roman"/>
          <w:sz w:val="24"/>
          <w:szCs w:val="24"/>
          <w:lang w:val="en-US" w:eastAsia="ru-RU"/>
        </w:rPr>
        <w:t>Protocol</w:t>
      </w:r>
      <w:r w:rsidR="00F72F54" w:rsidRPr="00347E48">
        <w:rPr>
          <w:rFonts w:eastAsia="Times New Roman" w:cs="Times New Roman"/>
          <w:sz w:val="24"/>
          <w:szCs w:val="24"/>
          <w:lang w:eastAsia="ru-RU"/>
        </w:rPr>
        <w:t>).</w:t>
      </w:r>
    </w:p>
    <w:p w:rsidR="00987ADC" w:rsidRDefault="00987ADC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C7347" w:rsidRPr="002C7347" w:rsidRDefault="002C7347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C7347">
        <w:rPr>
          <w:rFonts w:eastAsia="Times New Roman" w:cs="Times New Roman"/>
          <w:sz w:val="24"/>
          <w:szCs w:val="24"/>
          <w:lang w:eastAsia="ru-RU"/>
        </w:rPr>
        <w:t>Существуют </w:t>
      </w:r>
      <w:r w:rsidRPr="002C7347">
        <w:rPr>
          <w:rFonts w:eastAsia="Times New Roman" w:cs="Times New Roman"/>
          <w:b/>
          <w:bCs/>
          <w:sz w:val="24"/>
          <w:szCs w:val="24"/>
          <w:lang w:eastAsia="ru-RU"/>
        </w:rPr>
        <w:t>концепции построения системы клиент-сервер</w:t>
      </w:r>
      <w:r w:rsidRPr="002C7347">
        <w:rPr>
          <w:rFonts w:eastAsia="Times New Roman" w:cs="Times New Roman"/>
          <w:sz w:val="24"/>
          <w:szCs w:val="24"/>
          <w:lang w:eastAsia="ru-RU"/>
        </w:rPr>
        <w:t>:</w:t>
      </w:r>
    </w:p>
    <w:p w:rsidR="002C7347" w:rsidRPr="002C7347" w:rsidRDefault="002C7347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C7347">
        <w:rPr>
          <w:rFonts w:eastAsia="Times New Roman" w:cs="Times New Roman"/>
          <w:b/>
          <w:sz w:val="24"/>
          <w:szCs w:val="24"/>
          <w:lang w:eastAsia="ru-RU"/>
        </w:rPr>
        <w:t>Слабый клиент</w:t>
      </w:r>
      <w:r w:rsidRPr="002C7347">
        <w:rPr>
          <w:rFonts w:eastAsia="Times New Roman" w:cs="Times New Roman"/>
          <w:sz w:val="24"/>
          <w:szCs w:val="24"/>
          <w:lang w:eastAsia="ru-RU"/>
        </w:rPr>
        <w:t xml:space="preserve"> – </w:t>
      </w:r>
      <w:r w:rsidRPr="002C7347">
        <w:rPr>
          <w:rFonts w:eastAsia="Times New Roman" w:cs="Times New Roman"/>
          <w:b/>
          <w:sz w:val="24"/>
          <w:szCs w:val="24"/>
          <w:lang w:eastAsia="ru-RU"/>
        </w:rPr>
        <w:t>мощный сервер</w:t>
      </w:r>
      <w:r w:rsidRPr="002C7347">
        <w:rPr>
          <w:rFonts w:eastAsia="Times New Roman" w:cs="Times New Roman"/>
          <w:sz w:val="24"/>
          <w:szCs w:val="24"/>
          <w:lang w:eastAsia="ru-RU"/>
        </w:rPr>
        <w:t xml:space="preserve">. В такой модели вся обработка информации перенесена на сервер, а у клиента права доступа строго ограничены. Сервер отправляет ответ, который не требует дополнительной обработки. Клиент взаимодействует с пользователем: </w:t>
      </w:r>
      <w:proofErr w:type="gramStart"/>
      <w:r w:rsidRPr="002C7347">
        <w:rPr>
          <w:rFonts w:eastAsia="Times New Roman" w:cs="Times New Roman"/>
          <w:sz w:val="24"/>
          <w:szCs w:val="24"/>
          <w:lang w:eastAsia="ru-RU"/>
        </w:rPr>
        <w:t>составляет и отправляет</w:t>
      </w:r>
      <w:proofErr w:type="gramEnd"/>
      <w:r w:rsidRPr="002C7347">
        <w:rPr>
          <w:rFonts w:eastAsia="Times New Roman" w:cs="Times New Roman"/>
          <w:sz w:val="24"/>
          <w:szCs w:val="24"/>
          <w:lang w:eastAsia="ru-RU"/>
        </w:rPr>
        <w:t xml:space="preserve"> запрос, принимает результат и выводит информацию на экран.</w:t>
      </w:r>
    </w:p>
    <w:p w:rsidR="002C7347" w:rsidRPr="002C7347" w:rsidRDefault="002C7347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C7347">
        <w:rPr>
          <w:rFonts w:eastAsia="Times New Roman" w:cs="Times New Roman"/>
          <w:b/>
          <w:sz w:val="24"/>
          <w:szCs w:val="24"/>
          <w:lang w:eastAsia="ru-RU"/>
        </w:rPr>
        <w:t>Сильный клиент – концепция</w:t>
      </w:r>
      <w:r w:rsidRPr="002C7347">
        <w:rPr>
          <w:rFonts w:eastAsia="Times New Roman" w:cs="Times New Roman"/>
          <w:sz w:val="24"/>
          <w:szCs w:val="24"/>
          <w:lang w:eastAsia="ru-RU"/>
        </w:rPr>
        <w:t>, в которой часть обработки информации предоставляется клиенту. В таком случае сервер выступает хранилищем данных, а вся работа по обработке и представлению информации переносится на компьютер клиента.</w:t>
      </w:r>
    </w:p>
    <w:p w:rsidR="002C7347" w:rsidRPr="002C7347" w:rsidRDefault="002C7347" w:rsidP="00987ADC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C7347">
        <w:rPr>
          <w:rFonts w:eastAsia="Times New Roman" w:cs="Times New Roman"/>
          <w:sz w:val="24"/>
          <w:szCs w:val="24"/>
          <w:lang w:eastAsia="ru-RU"/>
        </w:rPr>
        <w:t>Система (приложение), которая основана на клиент-серверном взаимодействии, включает три основных компонента: представление данных, прикладной компонент, компонент управления ресурсами и их хранения.</w:t>
      </w:r>
    </w:p>
    <w:p w:rsidR="002C7347" w:rsidRPr="00347E48" w:rsidRDefault="002C7347" w:rsidP="00987ADC">
      <w:pPr>
        <w:spacing w:after="0" w:line="240" w:lineRule="auto"/>
        <w:jc w:val="both"/>
        <w:rPr>
          <w:sz w:val="24"/>
          <w:szCs w:val="24"/>
        </w:rPr>
      </w:pPr>
    </w:p>
    <w:sectPr w:rsidR="002C7347" w:rsidRPr="00347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2DCD"/>
    <w:multiLevelType w:val="multilevel"/>
    <w:tmpl w:val="A11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8649E"/>
    <w:multiLevelType w:val="multilevel"/>
    <w:tmpl w:val="B6D2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7A5F6C"/>
    <w:multiLevelType w:val="multilevel"/>
    <w:tmpl w:val="D6B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347"/>
    <w:rsid w:val="002C7347"/>
    <w:rsid w:val="00347E48"/>
    <w:rsid w:val="00987ADC"/>
    <w:rsid w:val="00A75BD3"/>
    <w:rsid w:val="00C711D4"/>
    <w:rsid w:val="00F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7347"/>
    <w:rPr>
      <w:b/>
      <w:bCs/>
    </w:rPr>
  </w:style>
  <w:style w:type="paragraph" w:customStyle="1" w:styleId="linebefore">
    <w:name w:val="line_before"/>
    <w:basedOn w:val="a"/>
    <w:rsid w:val="002C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7347"/>
    <w:rPr>
      <w:b/>
      <w:bCs/>
    </w:rPr>
  </w:style>
  <w:style w:type="paragraph" w:customStyle="1" w:styleId="linebefore">
    <w:name w:val="line_before"/>
    <w:basedOn w:val="a"/>
    <w:rsid w:val="002C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21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34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4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4853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76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326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5524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23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588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Дмитриева Карина Александровна</dc:creator>
  <cp:lastModifiedBy>Дмитриева Карина Александровна</cp:lastModifiedBy>
  <cp:revision>5</cp:revision>
  <dcterms:created xsi:type="dcterms:W3CDTF">2020-12-21T02:37:00Z</dcterms:created>
  <dcterms:modified xsi:type="dcterms:W3CDTF">2020-12-21T02:47:00Z</dcterms:modified>
</cp:coreProperties>
</file>