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</w:t>
      </w:r>
      <w:proofErr w:type="spell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mentioned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especially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well-suited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focus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applications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vision</w:t>
      </w:r>
      <w:proofErr w:type="spell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goal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content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digital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necessary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enable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 self-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driving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Manufacturers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Tesla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BMW, Volvo,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Audi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multiple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cameras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acquire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environment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self-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driving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objects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markings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traffic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signs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safely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drive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Image </w:t>
      </w:r>
      <w:proofErr w:type="gram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it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made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pixels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pixels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contain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intensity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grayscale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pixelated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pixel's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intensity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represented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0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255.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Image </w:t>
      </w:r>
      <w:proofErr w:type="gram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generally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RGB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RGB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Green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Blue.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thought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represented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rasters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channel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amount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grayscale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digital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actually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bunch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Just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Face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recognize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lovely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instructors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Face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intensities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pixel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passed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network.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Face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job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figure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identity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person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picture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Face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Just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neurons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middle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various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themselves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Typically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feeding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network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neurons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earlier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edges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parts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objects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eyes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noses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final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neurons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shapes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network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put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together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identity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person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Training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neural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network</w:t>
      </w:r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forget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magic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neural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networks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worry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middle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a </w:t>
      </w:r>
      <w:proofErr w:type="gram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lot</w:t>
      </w:r>
      <w:proofErr w:type="gram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correct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identity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during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figure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itself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neurons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middle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10. Applications</w:t>
      </w:r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popular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applications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involve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recognizing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facial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recognition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saw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 self-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driving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vehicles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automatic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tumors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CT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Not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applications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create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realistic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fake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gram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software</w:t>
      </w:r>
      <w:proofErr w:type="gram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depict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people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fake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videos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actually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appear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in.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understanding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human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fake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generate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F4109" w:rsidRPr="00DF4109" w:rsidRDefault="00DF4109" w:rsidP="00DF410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DF410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F4109" w:rsidRPr="00DF4109" w:rsidRDefault="00DF4109" w:rsidP="00DF410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vision</w:t>
      </w:r>
      <w:proofErr w:type="spellEnd"/>
      <w:r w:rsidRPr="00DF410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4B02B7" w:rsidRDefault="004B02B7"/>
    <w:p w:rsidR="00DF4109" w:rsidRPr="001A74D4" w:rsidRDefault="001A74D4">
      <w:r w:rsidRPr="001A74D4">
        <w:drawing>
          <wp:inline distT="0" distB="0" distL="0" distR="0" wp14:anchorId="58F67716" wp14:editId="2971576E">
            <wp:extent cx="6120130" cy="38900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D4" w:rsidRDefault="001A74D4">
      <w:pPr>
        <w:rPr>
          <w:rFonts w:ascii="Arial" w:hAnsi="Arial" w:cs="Arial"/>
          <w:spacing w:val="6"/>
        </w:rPr>
      </w:pPr>
      <w:proofErr w:type="spellStart"/>
      <w:r w:rsidRPr="001A74D4">
        <w:rPr>
          <w:rFonts w:ascii="Arial" w:hAnsi="Arial" w:cs="Arial"/>
          <w:spacing w:val="6"/>
        </w:rPr>
        <w:t>You</w:t>
      </w:r>
      <w:proofErr w:type="spellEnd"/>
      <w:r w:rsidRPr="001A74D4">
        <w:rPr>
          <w:rFonts w:ascii="Arial" w:hAnsi="Arial" w:cs="Arial"/>
          <w:spacing w:val="6"/>
        </w:rPr>
        <w:t xml:space="preserve"> </w:t>
      </w:r>
      <w:proofErr w:type="spellStart"/>
      <w:r w:rsidRPr="001A74D4">
        <w:rPr>
          <w:rFonts w:ascii="Arial" w:hAnsi="Arial" w:cs="Arial"/>
          <w:spacing w:val="6"/>
        </w:rPr>
        <w:t>got</w:t>
      </w:r>
      <w:proofErr w:type="spellEnd"/>
      <w:r w:rsidRPr="001A74D4">
        <w:rPr>
          <w:rFonts w:ascii="Arial" w:hAnsi="Arial" w:cs="Arial"/>
          <w:spacing w:val="6"/>
        </w:rPr>
        <w:t xml:space="preserve"> it! </w:t>
      </w:r>
      <w:proofErr w:type="spellStart"/>
      <w:r w:rsidRPr="001A74D4">
        <w:rPr>
          <w:rFonts w:ascii="Arial" w:hAnsi="Arial" w:cs="Arial"/>
          <w:spacing w:val="6"/>
        </w:rPr>
        <w:t>That's</w:t>
      </w:r>
      <w:proofErr w:type="spellEnd"/>
      <w:r w:rsidRPr="001A74D4">
        <w:rPr>
          <w:rFonts w:ascii="Arial" w:hAnsi="Arial" w:cs="Arial"/>
          <w:spacing w:val="6"/>
        </w:rPr>
        <w:t xml:space="preserve"> a </w:t>
      </w:r>
      <w:proofErr w:type="gramStart"/>
      <w:r w:rsidRPr="001A74D4">
        <w:rPr>
          <w:rFonts w:ascii="Arial" w:hAnsi="Arial" w:cs="Arial"/>
          <w:spacing w:val="6"/>
        </w:rPr>
        <w:t>lot</w:t>
      </w:r>
      <w:proofErr w:type="gramEnd"/>
      <w:r w:rsidRPr="001A74D4">
        <w:rPr>
          <w:rFonts w:ascii="Arial" w:hAnsi="Arial" w:cs="Arial"/>
          <w:spacing w:val="6"/>
        </w:rPr>
        <w:t xml:space="preserve"> of data </w:t>
      </w:r>
      <w:proofErr w:type="spellStart"/>
      <w:r w:rsidRPr="001A74D4">
        <w:rPr>
          <w:rFonts w:ascii="Arial" w:hAnsi="Arial" w:cs="Arial"/>
          <w:spacing w:val="6"/>
        </w:rPr>
        <w:t>points</w:t>
      </w:r>
      <w:proofErr w:type="spellEnd"/>
      <w:r w:rsidRPr="001A74D4">
        <w:rPr>
          <w:rFonts w:ascii="Arial" w:hAnsi="Arial" w:cs="Arial"/>
          <w:spacing w:val="6"/>
        </w:rPr>
        <w:t xml:space="preserve">. </w:t>
      </w:r>
      <w:proofErr w:type="spellStart"/>
      <w:r w:rsidRPr="001A74D4">
        <w:rPr>
          <w:rFonts w:ascii="Arial" w:hAnsi="Arial" w:cs="Arial"/>
          <w:spacing w:val="6"/>
        </w:rPr>
        <w:t>Luckily</w:t>
      </w:r>
      <w:proofErr w:type="spellEnd"/>
      <w:r w:rsidRPr="001A74D4">
        <w:rPr>
          <w:rFonts w:ascii="Arial" w:hAnsi="Arial" w:cs="Arial"/>
          <w:spacing w:val="6"/>
        </w:rPr>
        <w:t xml:space="preserve"> </w:t>
      </w:r>
      <w:proofErr w:type="spellStart"/>
      <w:r w:rsidRPr="001A74D4">
        <w:rPr>
          <w:rFonts w:ascii="Arial" w:hAnsi="Arial" w:cs="Arial"/>
          <w:spacing w:val="6"/>
        </w:rPr>
        <w:t>deep</w:t>
      </w:r>
      <w:proofErr w:type="spellEnd"/>
      <w:r w:rsidRPr="001A74D4">
        <w:rPr>
          <w:rFonts w:ascii="Arial" w:hAnsi="Arial" w:cs="Arial"/>
          <w:spacing w:val="6"/>
        </w:rPr>
        <w:t xml:space="preserve"> </w:t>
      </w:r>
      <w:proofErr w:type="spellStart"/>
      <w:r w:rsidRPr="001A74D4">
        <w:rPr>
          <w:rFonts w:ascii="Arial" w:hAnsi="Arial" w:cs="Arial"/>
          <w:spacing w:val="6"/>
        </w:rPr>
        <w:t>learning</w:t>
      </w:r>
      <w:proofErr w:type="spellEnd"/>
      <w:r w:rsidRPr="001A74D4">
        <w:rPr>
          <w:rFonts w:ascii="Arial" w:hAnsi="Arial" w:cs="Arial"/>
          <w:spacing w:val="6"/>
        </w:rPr>
        <w:t xml:space="preserve"> </w:t>
      </w:r>
      <w:proofErr w:type="spellStart"/>
      <w:r w:rsidRPr="001A74D4">
        <w:rPr>
          <w:rFonts w:ascii="Arial" w:hAnsi="Arial" w:cs="Arial"/>
          <w:spacing w:val="6"/>
        </w:rPr>
        <w:t>excels</w:t>
      </w:r>
      <w:proofErr w:type="spellEnd"/>
      <w:r w:rsidRPr="001A74D4">
        <w:rPr>
          <w:rFonts w:ascii="Arial" w:hAnsi="Arial" w:cs="Arial"/>
          <w:spacing w:val="6"/>
        </w:rPr>
        <w:t xml:space="preserve"> at </w:t>
      </w:r>
      <w:proofErr w:type="spellStart"/>
      <w:r w:rsidRPr="001A74D4">
        <w:rPr>
          <w:rFonts w:ascii="Arial" w:hAnsi="Arial" w:cs="Arial"/>
          <w:spacing w:val="6"/>
        </w:rPr>
        <w:t>working</w:t>
      </w:r>
      <w:proofErr w:type="spellEnd"/>
      <w:r w:rsidRPr="001A74D4">
        <w:rPr>
          <w:rFonts w:ascii="Arial" w:hAnsi="Arial" w:cs="Arial"/>
          <w:spacing w:val="6"/>
        </w:rPr>
        <w:t xml:space="preserve"> </w:t>
      </w:r>
      <w:proofErr w:type="spellStart"/>
      <w:r w:rsidRPr="001A74D4">
        <w:rPr>
          <w:rFonts w:ascii="Arial" w:hAnsi="Arial" w:cs="Arial"/>
          <w:spacing w:val="6"/>
        </w:rPr>
        <w:t>with</w:t>
      </w:r>
      <w:proofErr w:type="spellEnd"/>
      <w:r w:rsidRPr="001A74D4">
        <w:rPr>
          <w:rFonts w:ascii="Arial" w:hAnsi="Arial" w:cs="Arial"/>
          <w:spacing w:val="6"/>
        </w:rPr>
        <w:t xml:space="preserve"> </w:t>
      </w:r>
      <w:proofErr w:type="spellStart"/>
      <w:r w:rsidRPr="001A74D4">
        <w:rPr>
          <w:rFonts w:ascii="Arial" w:hAnsi="Arial" w:cs="Arial"/>
          <w:spacing w:val="6"/>
        </w:rPr>
        <w:t>large</w:t>
      </w:r>
      <w:proofErr w:type="spellEnd"/>
      <w:r w:rsidRPr="001A74D4">
        <w:rPr>
          <w:rFonts w:ascii="Arial" w:hAnsi="Arial" w:cs="Arial"/>
          <w:spacing w:val="6"/>
        </w:rPr>
        <w:t xml:space="preserve"> </w:t>
      </w:r>
      <w:proofErr w:type="spellStart"/>
      <w:r w:rsidRPr="001A74D4">
        <w:rPr>
          <w:rFonts w:ascii="Arial" w:hAnsi="Arial" w:cs="Arial"/>
          <w:spacing w:val="6"/>
        </w:rPr>
        <w:t>amounts</w:t>
      </w:r>
      <w:proofErr w:type="spellEnd"/>
      <w:r w:rsidRPr="001A74D4">
        <w:rPr>
          <w:rFonts w:ascii="Arial" w:hAnsi="Arial" w:cs="Arial"/>
          <w:spacing w:val="6"/>
        </w:rPr>
        <w:t xml:space="preserve"> of </w:t>
      </w:r>
      <w:proofErr w:type="gramStart"/>
      <w:r w:rsidRPr="001A74D4">
        <w:rPr>
          <w:rFonts w:ascii="Arial" w:hAnsi="Arial" w:cs="Arial"/>
          <w:spacing w:val="6"/>
        </w:rPr>
        <w:t>data</w:t>
      </w:r>
      <w:proofErr w:type="gramEnd"/>
      <w:r w:rsidRPr="001A74D4">
        <w:rPr>
          <w:rFonts w:ascii="Arial" w:hAnsi="Arial" w:cs="Arial"/>
          <w:spacing w:val="6"/>
        </w:rPr>
        <w:t>.</w:t>
      </w:r>
    </w:p>
    <w:p w:rsidR="001A74D4" w:rsidRDefault="001A74D4">
      <w:pPr>
        <w:rPr>
          <w:rFonts w:ascii="Arial" w:hAnsi="Arial" w:cs="Arial"/>
          <w:spacing w:val="6"/>
        </w:rPr>
      </w:pPr>
    </w:p>
    <w:p w:rsidR="001A74D4" w:rsidRDefault="001A74D4">
      <w:r w:rsidRPr="001A74D4">
        <w:lastRenderedPageBreak/>
        <w:drawing>
          <wp:inline distT="0" distB="0" distL="0" distR="0" wp14:anchorId="22F24505" wp14:editId="6277098C">
            <wp:extent cx="6057900" cy="305243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843" cy="30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D4" w:rsidRDefault="001A74D4">
      <w:r w:rsidRPr="001A74D4">
        <w:drawing>
          <wp:inline distT="0" distB="0" distL="0" distR="0" wp14:anchorId="4EAB8189" wp14:editId="0B846460">
            <wp:extent cx="6004560" cy="43091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5157" cy="43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D4" w:rsidRPr="001A74D4" w:rsidRDefault="001A74D4">
      <w:bookmarkStart w:id="0" w:name="_GoBack"/>
      <w:proofErr w:type="spellStart"/>
      <w:r w:rsidRPr="001A74D4">
        <w:rPr>
          <w:rFonts w:ascii="Arial" w:hAnsi="Arial" w:cs="Arial"/>
        </w:rPr>
        <w:t>Awesome</w:t>
      </w:r>
      <w:proofErr w:type="spellEnd"/>
      <w:r w:rsidRPr="001A74D4">
        <w:rPr>
          <w:rFonts w:ascii="Arial" w:hAnsi="Arial" w:cs="Arial"/>
        </w:rPr>
        <w:t xml:space="preserve">! </w:t>
      </w:r>
      <w:proofErr w:type="spellStart"/>
      <w:r w:rsidRPr="001A74D4">
        <w:rPr>
          <w:rFonts w:ascii="Arial" w:hAnsi="Arial" w:cs="Arial"/>
        </w:rPr>
        <w:t>You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seem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to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have</w:t>
      </w:r>
      <w:proofErr w:type="spellEnd"/>
      <w:r w:rsidRPr="001A74D4">
        <w:rPr>
          <w:rFonts w:ascii="Arial" w:hAnsi="Arial" w:cs="Arial"/>
        </w:rPr>
        <w:t xml:space="preserve"> a </w:t>
      </w:r>
      <w:proofErr w:type="spellStart"/>
      <w:r w:rsidRPr="001A74D4">
        <w:rPr>
          <w:rFonts w:ascii="Arial" w:hAnsi="Arial" w:cs="Arial"/>
        </w:rPr>
        <w:t>good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grasp</w:t>
      </w:r>
      <w:proofErr w:type="spellEnd"/>
      <w:r w:rsidRPr="001A74D4">
        <w:rPr>
          <w:rFonts w:ascii="Arial" w:hAnsi="Arial" w:cs="Arial"/>
        </w:rPr>
        <w:t xml:space="preserve"> of </w:t>
      </w:r>
      <w:proofErr w:type="spellStart"/>
      <w:r w:rsidRPr="001A74D4">
        <w:rPr>
          <w:rFonts w:ascii="Arial" w:hAnsi="Arial" w:cs="Arial"/>
        </w:rPr>
        <w:t>what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happens</w:t>
      </w:r>
      <w:proofErr w:type="spellEnd"/>
      <w:r w:rsidRPr="001A74D4">
        <w:rPr>
          <w:rFonts w:ascii="Arial" w:hAnsi="Arial" w:cs="Arial"/>
        </w:rPr>
        <w:t xml:space="preserve"> inside </w:t>
      </w:r>
      <w:proofErr w:type="spellStart"/>
      <w:r w:rsidRPr="001A74D4">
        <w:rPr>
          <w:rFonts w:ascii="Arial" w:hAnsi="Arial" w:cs="Arial"/>
        </w:rPr>
        <w:t>neural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networks</w:t>
      </w:r>
      <w:proofErr w:type="spellEnd"/>
      <w:r w:rsidRPr="001A74D4">
        <w:rPr>
          <w:rFonts w:ascii="Arial" w:hAnsi="Arial" w:cs="Arial"/>
        </w:rPr>
        <w:t xml:space="preserve">. </w:t>
      </w:r>
      <w:proofErr w:type="spellStart"/>
      <w:r w:rsidRPr="001A74D4">
        <w:rPr>
          <w:rFonts w:ascii="Arial" w:hAnsi="Arial" w:cs="Arial"/>
        </w:rPr>
        <w:t>Remember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that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the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great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thing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about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this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algorithm</w:t>
      </w:r>
      <w:proofErr w:type="spellEnd"/>
      <w:r w:rsidRPr="001A74D4">
        <w:rPr>
          <w:rFonts w:ascii="Arial" w:hAnsi="Arial" w:cs="Arial"/>
        </w:rPr>
        <w:t xml:space="preserve"> is </w:t>
      </w:r>
      <w:proofErr w:type="spellStart"/>
      <w:r w:rsidRPr="001A74D4">
        <w:rPr>
          <w:rFonts w:ascii="Arial" w:hAnsi="Arial" w:cs="Arial"/>
        </w:rPr>
        <w:t>that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the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neurons</w:t>
      </w:r>
      <w:proofErr w:type="spellEnd"/>
      <w:r w:rsidRPr="001A74D4">
        <w:rPr>
          <w:rFonts w:ascii="Arial" w:hAnsi="Arial" w:cs="Arial"/>
        </w:rPr>
        <w:t xml:space="preserve"> in </w:t>
      </w:r>
      <w:proofErr w:type="spellStart"/>
      <w:r w:rsidRPr="001A74D4">
        <w:rPr>
          <w:rFonts w:ascii="Arial" w:hAnsi="Arial" w:cs="Arial"/>
        </w:rPr>
        <w:t>the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middle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figure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out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the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features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by</w:t>
      </w:r>
      <w:proofErr w:type="spellEnd"/>
      <w:r w:rsidRPr="001A74D4">
        <w:rPr>
          <w:rFonts w:ascii="Arial" w:hAnsi="Arial" w:cs="Arial"/>
        </w:rPr>
        <w:t xml:space="preserve"> </w:t>
      </w:r>
      <w:proofErr w:type="spellStart"/>
      <w:r w:rsidRPr="001A74D4">
        <w:rPr>
          <w:rFonts w:ascii="Arial" w:hAnsi="Arial" w:cs="Arial"/>
        </w:rPr>
        <w:t>themselves</w:t>
      </w:r>
      <w:proofErr w:type="spellEnd"/>
      <w:r w:rsidRPr="001A74D4">
        <w:rPr>
          <w:rFonts w:ascii="Arial" w:hAnsi="Arial" w:cs="Arial"/>
        </w:rPr>
        <w:t>.</w:t>
      </w:r>
      <w:bookmarkEnd w:id="0"/>
    </w:p>
    <w:sectPr w:rsidR="001A74D4" w:rsidRPr="001A74D4" w:rsidSect="00A03FF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AA"/>
    <w:rsid w:val="001A74D4"/>
    <w:rsid w:val="004B02B7"/>
    <w:rsid w:val="00A03FF8"/>
    <w:rsid w:val="00B60EAA"/>
    <w:rsid w:val="00DF4109"/>
    <w:rsid w:val="00E7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50991-0DB6-41F1-81B4-81B661C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F4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F410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F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2022-04-05T12:55:00Z</dcterms:created>
  <dcterms:modified xsi:type="dcterms:W3CDTF">2022-04-05T16:12:00Z</dcterms:modified>
</cp:coreProperties>
</file>