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E4" w:rsidRDefault="006510E4" w:rsidP="006510E4">
      <w:pPr>
        <w:shd w:val="clear" w:color="auto" w:fill="F7F3EB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proofErr w:type="spellStart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Got</w:t>
      </w:r>
      <w:proofErr w:type="spellEnd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 xml:space="preserve"> </w:t>
      </w:r>
      <w:proofErr w:type="spellStart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It</w:t>
      </w:r>
      <w:proofErr w:type="spellEnd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!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Scheduling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Great </w:t>
      </w:r>
      <w:proofErr w:type="spellStart"/>
      <w:r>
        <w:rPr>
          <w:rFonts w:ascii="Arial" w:hAnsi="Arial" w:cs="Arial"/>
          <w:color w:val="05192D"/>
        </w:rPr>
        <w:t>job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processing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talk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scheduling</w:t>
      </w:r>
      <w:proofErr w:type="spellEnd"/>
      <w:r>
        <w:rPr>
          <w:rFonts w:ascii="Arial" w:hAnsi="Arial" w:cs="Arial"/>
          <w:color w:val="05192D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Scheduling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Scheduling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apply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though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demonstrate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scheduling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will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focus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updating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databases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keep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straightforward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easy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Scheduling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glue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of a </w:t>
      </w:r>
      <w:proofErr w:type="gramStart"/>
      <w:r w:rsidRPr="006510E4">
        <w:rPr>
          <w:rFonts w:ascii="Arial" w:hAnsi="Arial" w:cs="Arial"/>
          <w:color w:val="05192D"/>
          <w:highlight w:val="yellow"/>
        </w:rPr>
        <w:t>data</w:t>
      </w:r>
      <w:proofErr w:type="gram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engineering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system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It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holds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each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small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piece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organizes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they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work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together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by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running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tasks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order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resolving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all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dependencies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correctly</w:t>
      </w:r>
      <w:proofErr w:type="spellEnd"/>
      <w:r w:rsidRPr="006510E4">
        <w:rPr>
          <w:rFonts w:ascii="Arial" w:hAnsi="Arial" w:cs="Arial"/>
          <w:color w:val="05192D"/>
          <w:highlight w:val="yellow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 </w:t>
      </w:r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 xml:space="preserve">Manual, time </w:t>
      </w:r>
      <w:proofErr w:type="spell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gram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sensor</w:t>
      </w:r>
      <w:proofErr w:type="gramEnd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scheduling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6510E4">
        <w:rPr>
          <w:rFonts w:ascii="Arial" w:hAnsi="Arial" w:cs="Arial"/>
          <w:color w:val="05192D"/>
          <w:highlight w:val="yellow"/>
        </w:rPr>
        <w:t>There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are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ways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glue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together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run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tasks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manually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employee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moving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United </w:t>
      </w:r>
      <w:proofErr w:type="spellStart"/>
      <w:r>
        <w:rPr>
          <w:rFonts w:ascii="Arial" w:hAnsi="Arial" w:cs="Arial"/>
          <w:color w:val="05192D"/>
        </w:rPr>
        <w:t>States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Belgium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therefore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offices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someone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request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immediate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update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ourselves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downsides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human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dependencies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Ideally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we'd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pipeline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automated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possible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Automation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when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you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set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some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tasks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execute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at a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time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or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pipeline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pipeline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morning</w:t>
      </w:r>
      <w:proofErr w:type="spellEnd"/>
      <w:r>
        <w:rPr>
          <w:rFonts w:ascii="Arial" w:hAnsi="Arial" w:cs="Arial"/>
          <w:color w:val="05192D"/>
        </w:rPr>
        <w:t xml:space="preserve"> at 6 AM.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reflected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morning</w:t>
      </w:r>
      <w:proofErr w:type="spellEnd"/>
      <w:r>
        <w:rPr>
          <w:rFonts w:ascii="Arial" w:hAnsi="Arial" w:cs="Arial"/>
          <w:color w:val="05192D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6. Manual, time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sensor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scheduling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6510E4">
        <w:rPr>
          <w:rFonts w:ascii="Arial" w:hAnsi="Arial" w:cs="Arial"/>
          <w:color w:val="05192D"/>
          <w:highlight w:val="yellow"/>
        </w:rPr>
        <w:t xml:space="preserve">set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some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tasks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execute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if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is met.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This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510E4">
        <w:rPr>
          <w:rFonts w:ascii="Arial" w:hAnsi="Arial" w:cs="Arial"/>
          <w:color w:val="05192D"/>
          <w:highlight w:val="yellow"/>
        </w:rPr>
        <w:t>sensor</w:t>
      </w:r>
      <w:proofErr w:type="gram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scheduling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7.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pipeline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8.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pipeline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departments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There's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otherwise</w:t>
      </w:r>
      <w:proofErr w:type="spellEnd"/>
      <w:r>
        <w:rPr>
          <w:rFonts w:ascii="Arial" w:hAnsi="Arial" w:cs="Arial"/>
          <w:color w:val="05192D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9. </w:t>
      </w:r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 xml:space="preserve">Manual, time, </w:t>
      </w:r>
      <w:proofErr w:type="spell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gram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sensor</w:t>
      </w:r>
      <w:proofErr w:type="gramEnd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scheduling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6510E4">
        <w:rPr>
          <w:rFonts w:ascii="Arial" w:hAnsi="Arial" w:cs="Arial"/>
          <w:color w:val="05192D"/>
          <w:highlight w:val="yellow"/>
        </w:rPr>
        <w:t>This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sounds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like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best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but it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requires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having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510E4">
        <w:rPr>
          <w:rFonts w:ascii="Arial" w:hAnsi="Arial" w:cs="Arial"/>
          <w:color w:val="05192D"/>
          <w:highlight w:val="yellow"/>
        </w:rPr>
        <w:t>sensor</w:t>
      </w:r>
      <w:proofErr w:type="gram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listening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see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if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somethings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been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added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This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requires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more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resources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may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not be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worth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it in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this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case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. Manual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automated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systems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also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also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work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together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if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user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manually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upgrades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their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subscription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tier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app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automated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tasks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need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propagate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this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other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parts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system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to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unlock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new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features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update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billing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10. </w:t>
      </w:r>
      <w:proofErr w:type="spell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Batches</w:t>
      </w:r>
      <w:proofErr w:type="spellEnd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and</w:t>
      </w:r>
      <w:proofErr w:type="spellEnd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sz w:val="18"/>
          <w:szCs w:val="18"/>
          <w:highlight w:val="yellow"/>
        </w:rPr>
        <w:t>streams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6510E4">
        <w:rPr>
          <w:rFonts w:ascii="Arial" w:hAnsi="Arial" w:cs="Arial"/>
          <w:color w:val="05192D"/>
          <w:highlight w:val="yellow"/>
        </w:rPr>
        <w:lastRenderedPageBreak/>
        <w:t>Another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that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matters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is how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the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510E4">
        <w:rPr>
          <w:rFonts w:ascii="Arial" w:hAnsi="Arial" w:cs="Arial"/>
          <w:color w:val="05192D"/>
          <w:highlight w:val="yellow"/>
        </w:rPr>
        <w:t>data</w:t>
      </w:r>
      <w:proofErr w:type="gramEnd"/>
      <w:r w:rsidRPr="006510E4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ingested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. Data can be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ingested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batches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which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means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it's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sent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by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groups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intervals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Batch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processing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often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cheaper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you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schedule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when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resources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aren't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being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used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elsewhere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typically</w:t>
      </w:r>
      <w:proofErr w:type="spellEnd"/>
      <w:r w:rsidRPr="006510E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510E4">
        <w:rPr>
          <w:rFonts w:ascii="Arial" w:hAnsi="Arial" w:cs="Arial"/>
          <w:color w:val="05192D"/>
          <w:highlight w:val="yellow"/>
        </w:rPr>
        <w:t>overnight</w:t>
      </w:r>
      <w:proofErr w:type="spellEnd"/>
      <w:r w:rsidRPr="006510E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uploaded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artists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batched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sent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every</w:t>
      </w:r>
      <w:proofErr w:type="spellEnd"/>
      <w:r>
        <w:rPr>
          <w:rFonts w:ascii="Arial" w:hAnsi="Arial" w:cs="Arial"/>
          <w:color w:val="05192D"/>
        </w:rPr>
        <w:t xml:space="preserve"> ten </w:t>
      </w:r>
      <w:proofErr w:type="spellStart"/>
      <w:r>
        <w:rPr>
          <w:rFonts w:ascii="Arial" w:hAnsi="Arial" w:cs="Arial"/>
          <w:color w:val="05192D"/>
        </w:rPr>
        <w:t>minutes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updates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batched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morning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gramStart"/>
      <w:r>
        <w:rPr>
          <w:rFonts w:ascii="Arial" w:hAnsi="Arial" w:cs="Arial"/>
          <w:color w:val="05192D"/>
        </w:rPr>
        <w:t>6:00</w:t>
      </w:r>
      <w:proofErr w:type="gramEnd"/>
      <w:r>
        <w:rPr>
          <w:rFonts w:ascii="Arial" w:hAnsi="Arial" w:cs="Arial"/>
          <w:color w:val="05192D"/>
        </w:rPr>
        <w:t xml:space="preserve"> AM,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finance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department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updated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overnight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The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BF3B98">
        <w:rPr>
          <w:rFonts w:ascii="Arial" w:hAnsi="Arial" w:cs="Arial"/>
          <w:color w:val="05192D"/>
          <w:highlight w:val="yellow"/>
        </w:rPr>
        <w:t>data</w:t>
      </w:r>
      <w:proofErr w:type="gramEnd"/>
      <w:r w:rsidRPr="00BF3B98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also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streamed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which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means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individual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records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are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sent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through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the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pipeline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soon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they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are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updated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signs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service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away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write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profile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immediately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Nowadays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inconceivable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twenty-four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hours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a service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signed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batch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vs.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stream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processing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would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be offline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vs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BF3B98">
        <w:rPr>
          <w:rFonts w:ascii="Arial" w:hAnsi="Arial" w:cs="Arial"/>
          <w:color w:val="05192D"/>
          <w:highlight w:val="yellow"/>
        </w:rPr>
        <w:t>online</w:t>
      </w:r>
      <w:proofErr w:type="gram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listening</w:t>
      </w:r>
      <w:proofErr w:type="spellEnd"/>
      <w:r w:rsidRPr="00BF3B9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listens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online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stream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listen offline,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save</w:t>
      </w:r>
      <w:proofErr w:type="spellEnd"/>
      <w:r>
        <w:rPr>
          <w:rFonts w:ascii="Arial" w:hAnsi="Arial" w:cs="Arial"/>
          <w:color w:val="05192D"/>
        </w:rPr>
        <w:t xml:space="preserve"> it.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There's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third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real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-time,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fraud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detection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sake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simplification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streaming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almost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real</w:t>
      </w:r>
      <w:proofErr w:type="spellEnd"/>
      <w:r>
        <w:rPr>
          <w:rFonts w:ascii="Arial" w:hAnsi="Arial" w:cs="Arial"/>
          <w:color w:val="05192D"/>
        </w:rPr>
        <w:t xml:space="preserve">-time,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11.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Scheduling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tools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BF3B98">
        <w:rPr>
          <w:rFonts w:ascii="Arial" w:hAnsi="Arial" w:cs="Arial"/>
          <w:color w:val="05192D"/>
          <w:highlight w:val="yellow"/>
        </w:rPr>
        <w:t>Some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tools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for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scheduling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are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Apache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Airflow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or</w:t>
      </w:r>
      <w:proofErr w:type="spellEnd"/>
      <w:r w:rsidRPr="00BF3B9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F3B98">
        <w:rPr>
          <w:rFonts w:ascii="Arial" w:hAnsi="Arial" w:cs="Arial"/>
          <w:color w:val="05192D"/>
          <w:highlight w:val="yellow"/>
        </w:rPr>
        <w:t>Luigi</w:t>
      </w:r>
      <w:proofErr w:type="spellEnd"/>
      <w:r w:rsidRPr="00BF3B98">
        <w:rPr>
          <w:rFonts w:ascii="Arial" w:hAnsi="Arial" w:cs="Arial"/>
          <w:color w:val="05192D"/>
          <w:highlight w:val="yellow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Alright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scheduling</w:t>
      </w:r>
      <w:proofErr w:type="spellEnd"/>
      <w:r>
        <w:rPr>
          <w:rFonts w:ascii="Arial" w:hAnsi="Arial" w:cs="Arial"/>
          <w:color w:val="05192D"/>
        </w:rPr>
        <w:t xml:space="preserve"> is,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set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batches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streams</w:t>
      </w:r>
      <w:proofErr w:type="spellEnd"/>
      <w:r>
        <w:rPr>
          <w:rFonts w:ascii="Arial" w:hAnsi="Arial" w:cs="Arial"/>
          <w:color w:val="05192D"/>
        </w:rPr>
        <w:t xml:space="preserve">, how </w:t>
      </w:r>
      <w:proofErr w:type="spellStart"/>
      <w:r>
        <w:rPr>
          <w:rFonts w:ascii="Arial" w:hAnsi="Arial" w:cs="Arial"/>
          <w:color w:val="05192D"/>
        </w:rPr>
        <w:t>scheduling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implemented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couple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schedule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systems</w:t>
      </w:r>
      <w:proofErr w:type="spellEnd"/>
      <w:r>
        <w:rPr>
          <w:rFonts w:ascii="Arial" w:hAnsi="Arial" w:cs="Arial"/>
          <w:color w:val="05192D"/>
        </w:rPr>
        <w:t>.</w:t>
      </w:r>
    </w:p>
    <w:p w:rsidR="006510E4" w:rsidRDefault="006510E4" w:rsidP="006510E4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13.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6510E4" w:rsidRDefault="006510E4" w:rsidP="006510E4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check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>!</w:t>
      </w:r>
    </w:p>
    <w:p w:rsidR="006433B8" w:rsidRDefault="007B0D9F" w:rsidP="006510E4">
      <w:r w:rsidRPr="007B0D9F">
        <w:drawing>
          <wp:inline distT="0" distB="0" distL="0" distR="0" wp14:anchorId="2DC3BFEF" wp14:editId="1EF214C2">
            <wp:extent cx="6120130" cy="20789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9F" w:rsidRDefault="007B0D9F" w:rsidP="006510E4">
      <w:pPr>
        <w:rPr>
          <w:rFonts w:ascii="Arial" w:hAnsi="Arial" w:cs="Arial"/>
        </w:rPr>
      </w:pPr>
      <w:proofErr w:type="spellStart"/>
      <w:r w:rsidRPr="007B0D9F">
        <w:rPr>
          <w:rFonts w:ascii="Arial" w:hAnsi="Arial" w:cs="Arial"/>
        </w:rPr>
        <w:t>Excellent</w:t>
      </w:r>
      <w:proofErr w:type="spellEnd"/>
      <w:r w:rsidRPr="007B0D9F">
        <w:rPr>
          <w:rFonts w:ascii="Arial" w:hAnsi="Arial" w:cs="Arial"/>
        </w:rPr>
        <w:t xml:space="preserve">! </w:t>
      </w:r>
      <w:proofErr w:type="spellStart"/>
      <w:r w:rsidRPr="007B0D9F">
        <w:rPr>
          <w:rFonts w:ascii="Arial" w:hAnsi="Arial" w:cs="Arial"/>
        </w:rPr>
        <w:t>You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definitely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know</w:t>
      </w:r>
      <w:proofErr w:type="spellEnd"/>
      <w:r w:rsidRPr="007B0D9F">
        <w:rPr>
          <w:rFonts w:ascii="Arial" w:hAnsi="Arial" w:cs="Arial"/>
        </w:rPr>
        <w:t xml:space="preserve"> how </w:t>
      </w:r>
      <w:proofErr w:type="spellStart"/>
      <w:r w:rsidRPr="007B0D9F">
        <w:rPr>
          <w:rFonts w:ascii="Arial" w:hAnsi="Arial" w:cs="Arial"/>
        </w:rPr>
        <w:t>to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schedule</w:t>
      </w:r>
      <w:proofErr w:type="spellEnd"/>
      <w:r w:rsidRPr="007B0D9F">
        <w:rPr>
          <w:rFonts w:ascii="Arial" w:hAnsi="Arial" w:cs="Arial"/>
        </w:rPr>
        <w:t xml:space="preserve"> </w:t>
      </w:r>
      <w:proofErr w:type="gramStart"/>
      <w:r w:rsidRPr="007B0D9F">
        <w:rPr>
          <w:rFonts w:ascii="Arial" w:hAnsi="Arial" w:cs="Arial"/>
        </w:rPr>
        <w:t>data</w:t>
      </w:r>
      <w:proofErr w:type="gram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processing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tasks</w:t>
      </w:r>
      <w:proofErr w:type="spellEnd"/>
      <w:r w:rsidRPr="007B0D9F">
        <w:rPr>
          <w:rFonts w:ascii="Arial" w:hAnsi="Arial" w:cs="Arial"/>
        </w:rPr>
        <w:t xml:space="preserve">, </w:t>
      </w:r>
      <w:proofErr w:type="spellStart"/>
      <w:r w:rsidRPr="007B0D9F">
        <w:rPr>
          <w:rFonts w:ascii="Arial" w:hAnsi="Arial" w:cs="Arial"/>
        </w:rPr>
        <w:t>what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the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different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types</w:t>
      </w:r>
      <w:proofErr w:type="spellEnd"/>
      <w:r w:rsidRPr="007B0D9F">
        <w:rPr>
          <w:rFonts w:ascii="Arial" w:hAnsi="Arial" w:cs="Arial"/>
        </w:rPr>
        <w:t xml:space="preserve"> of </w:t>
      </w:r>
      <w:proofErr w:type="spellStart"/>
      <w:r w:rsidRPr="007B0D9F">
        <w:rPr>
          <w:rFonts w:ascii="Arial" w:hAnsi="Arial" w:cs="Arial"/>
        </w:rPr>
        <w:t>schedules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are</w:t>
      </w:r>
      <w:proofErr w:type="spellEnd"/>
      <w:r w:rsidRPr="007B0D9F">
        <w:rPr>
          <w:rFonts w:ascii="Arial" w:hAnsi="Arial" w:cs="Arial"/>
        </w:rPr>
        <w:t xml:space="preserve">, </w:t>
      </w:r>
      <w:proofErr w:type="spellStart"/>
      <w:r w:rsidRPr="007B0D9F">
        <w:rPr>
          <w:rFonts w:ascii="Arial" w:hAnsi="Arial" w:cs="Arial"/>
        </w:rPr>
        <w:t>and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when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they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are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appropriate</w:t>
      </w:r>
      <w:proofErr w:type="spellEnd"/>
      <w:r w:rsidRPr="007B0D9F">
        <w:rPr>
          <w:rFonts w:ascii="Arial" w:hAnsi="Arial" w:cs="Arial"/>
        </w:rPr>
        <w:t xml:space="preserve">. </w:t>
      </w:r>
      <w:proofErr w:type="spellStart"/>
      <w:r w:rsidRPr="007B0D9F">
        <w:rPr>
          <w:rFonts w:ascii="Arial" w:hAnsi="Arial" w:cs="Arial"/>
        </w:rPr>
        <w:t>Let's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go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to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the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next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exercise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to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see</w:t>
      </w:r>
      <w:proofErr w:type="spellEnd"/>
      <w:r w:rsidRPr="007B0D9F">
        <w:rPr>
          <w:rFonts w:ascii="Arial" w:hAnsi="Arial" w:cs="Arial"/>
        </w:rPr>
        <w:t xml:space="preserve"> how </w:t>
      </w:r>
      <w:proofErr w:type="spellStart"/>
      <w:r w:rsidRPr="007B0D9F">
        <w:rPr>
          <w:rFonts w:ascii="Arial" w:hAnsi="Arial" w:cs="Arial"/>
        </w:rPr>
        <w:t>well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you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understand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batching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and</w:t>
      </w:r>
      <w:proofErr w:type="spellEnd"/>
      <w:r w:rsidRPr="007B0D9F">
        <w:rPr>
          <w:rFonts w:ascii="Arial" w:hAnsi="Arial" w:cs="Arial"/>
        </w:rPr>
        <w:t xml:space="preserve"> </w:t>
      </w:r>
      <w:proofErr w:type="spellStart"/>
      <w:r w:rsidRPr="007B0D9F">
        <w:rPr>
          <w:rFonts w:ascii="Arial" w:hAnsi="Arial" w:cs="Arial"/>
        </w:rPr>
        <w:t>streaming</w:t>
      </w:r>
      <w:proofErr w:type="spellEnd"/>
      <w:r w:rsidRPr="007B0D9F">
        <w:rPr>
          <w:rFonts w:ascii="Arial" w:hAnsi="Arial" w:cs="Arial"/>
        </w:rPr>
        <w:t>!</w:t>
      </w:r>
    </w:p>
    <w:p w:rsidR="007B0D9F" w:rsidRDefault="007B0D9F" w:rsidP="006510E4">
      <w:pPr>
        <w:rPr>
          <w:rFonts w:ascii="Arial" w:hAnsi="Arial" w:cs="Arial"/>
        </w:rPr>
      </w:pPr>
    </w:p>
    <w:p w:rsidR="007B0D9F" w:rsidRPr="00FA463F" w:rsidRDefault="00FA463F" w:rsidP="006510E4">
      <w:r w:rsidRPr="00FA463F">
        <w:lastRenderedPageBreak/>
        <w:drawing>
          <wp:inline distT="0" distB="0" distL="0" distR="0" wp14:anchorId="291F770C" wp14:editId="07B1C5BB">
            <wp:extent cx="6120130" cy="24301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3F" w:rsidRDefault="00FA463F" w:rsidP="006510E4">
      <w:pPr>
        <w:rPr>
          <w:rFonts w:ascii="Arial" w:hAnsi="Arial" w:cs="Arial"/>
        </w:rPr>
      </w:pPr>
      <w:r w:rsidRPr="00FA463F">
        <w:rPr>
          <w:rFonts w:ascii="Arial" w:hAnsi="Arial" w:cs="Arial"/>
        </w:rPr>
        <w:t xml:space="preserve">OK! </w:t>
      </w:r>
      <w:proofErr w:type="spellStart"/>
      <w:r w:rsidRPr="00FA463F">
        <w:rPr>
          <w:rFonts w:ascii="Arial" w:hAnsi="Arial" w:cs="Arial"/>
        </w:rPr>
        <w:t>Once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again</w:t>
      </w:r>
      <w:proofErr w:type="spellEnd"/>
      <w:r w:rsidRPr="00FA463F">
        <w:rPr>
          <w:rFonts w:ascii="Arial" w:hAnsi="Arial" w:cs="Arial"/>
        </w:rPr>
        <w:t xml:space="preserve">, </w:t>
      </w:r>
      <w:proofErr w:type="spellStart"/>
      <w:r w:rsidRPr="00FA463F">
        <w:rPr>
          <w:rFonts w:ascii="Arial" w:hAnsi="Arial" w:cs="Arial"/>
        </w:rPr>
        <w:t>don't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worry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if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you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got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some</w:t>
      </w:r>
      <w:proofErr w:type="spellEnd"/>
      <w:r w:rsidRPr="00FA463F">
        <w:rPr>
          <w:rFonts w:ascii="Arial" w:hAnsi="Arial" w:cs="Arial"/>
        </w:rPr>
        <w:t xml:space="preserve"> of it </w:t>
      </w:r>
      <w:proofErr w:type="spellStart"/>
      <w:r w:rsidRPr="00FA463F">
        <w:rPr>
          <w:rFonts w:ascii="Arial" w:hAnsi="Arial" w:cs="Arial"/>
        </w:rPr>
        <w:t>wrong</w:t>
      </w:r>
      <w:proofErr w:type="spellEnd"/>
      <w:r w:rsidRPr="00FA463F">
        <w:rPr>
          <w:rFonts w:ascii="Arial" w:hAnsi="Arial" w:cs="Arial"/>
        </w:rPr>
        <w:t xml:space="preserve">. </w:t>
      </w:r>
      <w:proofErr w:type="spellStart"/>
      <w:r w:rsidRPr="00FA463F">
        <w:rPr>
          <w:rFonts w:ascii="Arial" w:hAnsi="Arial" w:cs="Arial"/>
        </w:rPr>
        <w:t>What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matters</w:t>
      </w:r>
      <w:proofErr w:type="spellEnd"/>
      <w:r w:rsidRPr="00FA463F">
        <w:rPr>
          <w:rFonts w:ascii="Arial" w:hAnsi="Arial" w:cs="Arial"/>
        </w:rPr>
        <w:t xml:space="preserve"> is </w:t>
      </w:r>
      <w:proofErr w:type="spellStart"/>
      <w:r w:rsidRPr="00FA463F">
        <w:rPr>
          <w:rFonts w:ascii="Arial" w:hAnsi="Arial" w:cs="Arial"/>
        </w:rPr>
        <w:t>that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hopefully</w:t>
      </w:r>
      <w:proofErr w:type="spellEnd"/>
      <w:r w:rsidRPr="00FA463F">
        <w:rPr>
          <w:rFonts w:ascii="Arial" w:hAnsi="Arial" w:cs="Arial"/>
        </w:rPr>
        <w:t xml:space="preserve">, </w:t>
      </w:r>
      <w:proofErr w:type="spellStart"/>
      <w:r w:rsidRPr="00FA463F">
        <w:rPr>
          <w:rFonts w:ascii="Arial" w:hAnsi="Arial" w:cs="Arial"/>
        </w:rPr>
        <w:t>you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now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understand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why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these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situations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were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categorized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the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way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they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were</w:t>
      </w:r>
      <w:proofErr w:type="spellEnd"/>
      <w:r w:rsidRPr="00FA463F">
        <w:rPr>
          <w:rFonts w:ascii="Arial" w:hAnsi="Arial" w:cs="Arial"/>
        </w:rPr>
        <w:t xml:space="preserve">. </w:t>
      </w:r>
      <w:proofErr w:type="spellStart"/>
      <w:r w:rsidRPr="00FA463F">
        <w:rPr>
          <w:rFonts w:ascii="Arial" w:hAnsi="Arial" w:cs="Arial"/>
        </w:rPr>
        <w:t>In</w:t>
      </w:r>
      <w:proofErr w:type="spellEnd"/>
      <w:r w:rsidRPr="00FA463F">
        <w:rPr>
          <w:rFonts w:ascii="Arial" w:hAnsi="Arial" w:cs="Arial"/>
        </w:rPr>
        <w:t xml:space="preserve"> a </w:t>
      </w:r>
      <w:proofErr w:type="spellStart"/>
      <w:r w:rsidRPr="00FA463F">
        <w:rPr>
          <w:rFonts w:ascii="Arial" w:hAnsi="Arial" w:cs="Arial"/>
        </w:rPr>
        <w:t>nutshell</w:t>
      </w:r>
      <w:proofErr w:type="spellEnd"/>
      <w:r w:rsidRPr="00FA463F">
        <w:rPr>
          <w:rFonts w:ascii="Arial" w:hAnsi="Arial" w:cs="Arial"/>
        </w:rPr>
        <w:t xml:space="preserve">, </w:t>
      </w:r>
      <w:proofErr w:type="spellStart"/>
      <w:r w:rsidRPr="00FA463F">
        <w:rPr>
          <w:rFonts w:ascii="Arial" w:hAnsi="Arial" w:cs="Arial"/>
        </w:rPr>
        <w:t>batch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processing</w:t>
      </w:r>
      <w:proofErr w:type="spellEnd"/>
      <w:r w:rsidRPr="00FA463F">
        <w:rPr>
          <w:rFonts w:ascii="Arial" w:hAnsi="Arial" w:cs="Arial"/>
        </w:rPr>
        <w:t xml:space="preserve"> can be </w:t>
      </w:r>
      <w:proofErr w:type="spellStart"/>
      <w:r w:rsidRPr="00FA463F">
        <w:rPr>
          <w:rFonts w:ascii="Arial" w:hAnsi="Arial" w:cs="Arial"/>
        </w:rPr>
        <w:t>scheduled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when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resources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aren't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being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used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elsewhere</w:t>
      </w:r>
      <w:proofErr w:type="spellEnd"/>
      <w:r w:rsidRPr="00FA463F">
        <w:rPr>
          <w:rFonts w:ascii="Arial" w:hAnsi="Arial" w:cs="Arial"/>
        </w:rPr>
        <w:t xml:space="preserve">, </w:t>
      </w:r>
      <w:proofErr w:type="spellStart"/>
      <w:r w:rsidRPr="00FA463F">
        <w:rPr>
          <w:rFonts w:ascii="Arial" w:hAnsi="Arial" w:cs="Arial"/>
        </w:rPr>
        <w:t>which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makes</w:t>
      </w:r>
      <w:proofErr w:type="spellEnd"/>
      <w:r w:rsidRPr="00FA463F">
        <w:rPr>
          <w:rFonts w:ascii="Arial" w:hAnsi="Arial" w:cs="Arial"/>
        </w:rPr>
        <w:t xml:space="preserve"> it </w:t>
      </w:r>
      <w:proofErr w:type="spellStart"/>
      <w:r w:rsidRPr="00FA463F">
        <w:rPr>
          <w:rFonts w:ascii="Arial" w:hAnsi="Arial" w:cs="Arial"/>
        </w:rPr>
        <w:t>cheap</w:t>
      </w:r>
      <w:proofErr w:type="spellEnd"/>
      <w:r w:rsidRPr="00FA463F">
        <w:rPr>
          <w:rFonts w:ascii="Arial" w:hAnsi="Arial" w:cs="Arial"/>
        </w:rPr>
        <w:t xml:space="preserve">. </w:t>
      </w:r>
      <w:proofErr w:type="spellStart"/>
      <w:r w:rsidRPr="00FA463F">
        <w:rPr>
          <w:rFonts w:ascii="Arial" w:hAnsi="Arial" w:cs="Arial"/>
        </w:rPr>
        <w:t>Stream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processing</w:t>
      </w:r>
      <w:proofErr w:type="spellEnd"/>
      <w:r w:rsidRPr="00FA463F">
        <w:rPr>
          <w:rFonts w:ascii="Arial" w:hAnsi="Arial" w:cs="Arial"/>
        </w:rPr>
        <w:t xml:space="preserve">, on </w:t>
      </w:r>
      <w:proofErr w:type="spellStart"/>
      <w:r w:rsidRPr="00FA463F">
        <w:rPr>
          <w:rFonts w:ascii="Arial" w:hAnsi="Arial" w:cs="Arial"/>
        </w:rPr>
        <w:t>the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other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hand</w:t>
      </w:r>
      <w:proofErr w:type="spellEnd"/>
      <w:r w:rsidRPr="00FA463F">
        <w:rPr>
          <w:rFonts w:ascii="Arial" w:hAnsi="Arial" w:cs="Arial"/>
        </w:rPr>
        <w:t xml:space="preserve"> is </w:t>
      </w:r>
      <w:proofErr w:type="spellStart"/>
      <w:r w:rsidRPr="00FA463F">
        <w:rPr>
          <w:rFonts w:ascii="Arial" w:hAnsi="Arial" w:cs="Arial"/>
        </w:rPr>
        <w:t>used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if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you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need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the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latest</w:t>
      </w:r>
      <w:proofErr w:type="spellEnd"/>
      <w:r w:rsidRPr="00FA463F">
        <w:rPr>
          <w:rFonts w:ascii="Arial" w:hAnsi="Arial" w:cs="Arial"/>
        </w:rPr>
        <w:t xml:space="preserve"> </w:t>
      </w:r>
      <w:proofErr w:type="gramStart"/>
      <w:r w:rsidRPr="00FA463F">
        <w:rPr>
          <w:rFonts w:ascii="Arial" w:hAnsi="Arial" w:cs="Arial"/>
        </w:rPr>
        <w:t>data</w:t>
      </w:r>
      <w:proofErr w:type="gramEnd"/>
      <w:r w:rsidRPr="00FA463F">
        <w:rPr>
          <w:rFonts w:ascii="Arial" w:hAnsi="Arial" w:cs="Arial"/>
        </w:rPr>
        <w:t xml:space="preserve">: </w:t>
      </w:r>
      <w:proofErr w:type="spellStart"/>
      <w:r w:rsidRPr="00FA463F">
        <w:rPr>
          <w:rFonts w:ascii="Arial" w:hAnsi="Arial" w:cs="Arial"/>
        </w:rPr>
        <w:t>the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urgency</w:t>
      </w:r>
      <w:proofErr w:type="spellEnd"/>
      <w:r w:rsidRPr="00FA463F">
        <w:rPr>
          <w:rFonts w:ascii="Arial" w:hAnsi="Arial" w:cs="Arial"/>
        </w:rPr>
        <w:t xml:space="preserve"> of </w:t>
      </w:r>
      <w:proofErr w:type="spellStart"/>
      <w:r w:rsidRPr="00FA463F">
        <w:rPr>
          <w:rFonts w:ascii="Arial" w:hAnsi="Arial" w:cs="Arial"/>
        </w:rPr>
        <w:t>showing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the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latest</w:t>
      </w:r>
      <w:proofErr w:type="spellEnd"/>
      <w:r w:rsidRPr="00FA463F">
        <w:rPr>
          <w:rFonts w:ascii="Arial" w:hAnsi="Arial" w:cs="Arial"/>
        </w:rPr>
        <w:t xml:space="preserve"> data </w:t>
      </w:r>
      <w:proofErr w:type="spellStart"/>
      <w:r w:rsidRPr="00FA463F">
        <w:rPr>
          <w:rFonts w:ascii="Arial" w:hAnsi="Arial" w:cs="Arial"/>
        </w:rPr>
        <w:t>help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you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decide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if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you</w:t>
      </w:r>
      <w:proofErr w:type="spellEnd"/>
      <w:r w:rsidRPr="00FA463F">
        <w:rPr>
          <w:rFonts w:ascii="Arial" w:hAnsi="Arial" w:cs="Arial"/>
        </w:rPr>
        <w:t xml:space="preserve"> </w:t>
      </w:r>
      <w:proofErr w:type="spellStart"/>
      <w:r w:rsidRPr="00FA463F">
        <w:rPr>
          <w:rFonts w:ascii="Arial" w:hAnsi="Arial" w:cs="Arial"/>
        </w:rPr>
        <w:t>need</w:t>
      </w:r>
      <w:proofErr w:type="spellEnd"/>
      <w:r w:rsidRPr="00FA463F">
        <w:rPr>
          <w:rFonts w:ascii="Arial" w:hAnsi="Arial" w:cs="Arial"/>
        </w:rPr>
        <w:t xml:space="preserve"> it.</w:t>
      </w:r>
    </w:p>
    <w:p w:rsidR="00FA463F" w:rsidRDefault="00FA463F" w:rsidP="006510E4">
      <w:pPr>
        <w:rPr>
          <w:rFonts w:ascii="Arial" w:hAnsi="Arial" w:cs="Arial"/>
        </w:rPr>
      </w:pPr>
    </w:p>
    <w:p w:rsidR="00FA463F" w:rsidRPr="00FA463F" w:rsidRDefault="00FA463F" w:rsidP="006510E4">
      <w:bookmarkStart w:id="0" w:name="_GoBack"/>
      <w:bookmarkEnd w:id="0"/>
    </w:p>
    <w:sectPr w:rsidR="00FA463F" w:rsidRPr="00FA463F" w:rsidSect="001827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39AA"/>
    <w:multiLevelType w:val="multilevel"/>
    <w:tmpl w:val="C3D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C"/>
    <w:rsid w:val="000E3D8A"/>
    <w:rsid w:val="001827F6"/>
    <w:rsid w:val="003F7927"/>
    <w:rsid w:val="006433B8"/>
    <w:rsid w:val="006510E4"/>
    <w:rsid w:val="007B0D9F"/>
    <w:rsid w:val="00BF3B98"/>
    <w:rsid w:val="00DB390C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44750-025D-47CA-9EE2-141BC81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82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827F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8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ss-m8cbsc">
    <w:name w:val="css-m8cbsc"/>
    <w:basedOn w:val="VarsaylanParagrafYazTipi"/>
    <w:rsid w:val="0065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2022-04-19T09:08:00Z</dcterms:created>
  <dcterms:modified xsi:type="dcterms:W3CDTF">2022-04-19T19:42:00Z</dcterms:modified>
</cp:coreProperties>
</file>