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2D" w:rsidRPr="00802A2D" w:rsidRDefault="00802A2D" w:rsidP="00802A2D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802A2D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Got</w:t>
      </w:r>
      <w:proofErr w:type="spellEnd"/>
      <w:r w:rsidRPr="00802A2D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It</w:t>
      </w:r>
      <w:proofErr w:type="spellEnd"/>
      <w:r w:rsidRPr="00802A2D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!</w:t>
      </w:r>
    </w:p>
    <w:p w:rsidR="00802A2D" w:rsidRPr="00802A2D" w:rsidRDefault="00802A2D" w:rsidP="00802A2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Limits</w:t>
      </w:r>
      <w:proofErr w:type="spellEnd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machine</w:t>
      </w:r>
      <w:proofErr w:type="spellEnd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learning</w:t>
      </w:r>
      <w:proofErr w:type="spellEnd"/>
    </w:p>
    <w:p w:rsidR="00802A2D" w:rsidRPr="00802A2D" w:rsidRDefault="00802A2D" w:rsidP="00802A2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far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what's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possible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limitations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talk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quality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explainability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802A2D" w:rsidRPr="00802A2D" w:rsidRDefault="00802A2D" w:rsidP="00802A2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r w:rsidRPr="0079318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Data </w:t>
      </w:r>
      <w:proofErr w:type="spellStart"/>
      <w:r w:rsidRPr="0079318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quality</w:t>
      </w:r>
      <w:proofErr w:type="spellEnd"/>
    </w:p>
    <w:p w:rsidR="00802A2D" w:rsidRPr="00802A2D" w:rsidRDefault="00802A2D" w:rsidP="00802A2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quality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A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common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phrase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garbage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garbage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basically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quality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output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depends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quality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input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bad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applications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produce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inaccurate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incomplete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incoherent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802A2D" w:rsidRPr="00802A2D" w:rsidRDefault="00802A2D" w:rsidP="00802A2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How it can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go</w:t>
      </w:r>
      <w:proofErr w:type="spellEnd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horribly</w:t>
      </w:r>
      <w:proofErr w:type="spellEnd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wrong</w:t>
      </w:r>
      <w:proofErr w:type="spellEnd"/>
    </w:p>
    <w:p w:rsidR="00802A2D" w:rsidRPr="00802A2D" w:rsidRDefault="00802A2D" w:rsidP="00802A2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Amazon HR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reportedly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AI-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enabled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recruiting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software</w:t>
      </w:r>
      <w:proofErr w:type="gram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2014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2017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resumes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recommendations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prefer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male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applicants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trained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resumes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submitted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Amazon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decade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male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candidates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hired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downgraded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resumes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women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implied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applicant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female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attended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women’s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college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802A2D" w:rsidRPr="00802A2D" w:rsidRDefault="00802A2D" w:rsidP="00802A2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How it can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go</w:t>
      </w:r>
      <w:proofErr w:type="spellEnd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horribly</w:t>
      </w:r>
      <w:proofErr w:type="spellEnd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wrong</w:t>
      </w:r>
      <w:proofErr w:type="spellEnd"/>
    </w:p>
    <w:p w:rsidR="00802A2D" w:rsidRPr="00802A2D" w:rsidRDefault="00802A2D" w:rsidP="00802A2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Microsoft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made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headlines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2016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announced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new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chatbot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Tay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automatically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reply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engage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casual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conversation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Twitter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As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talked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Tay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chatbot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hold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conversations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24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hours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after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Tay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launched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internet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trolls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corrupted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chatbot’s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personality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Tay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started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tweeting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highly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abusive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offensive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 Her in-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capacity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internalized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taught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trolls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802A2D" w:rsidRPr="00802A2D" w:rsidRDefault="00802A2D" w:rsidP="00802A2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Beware</w:t>
      </w:r>
      <w:proofErr w:type="spellEnd"/>
    </w:p>
    <w:p w:rsidR="00802A2D" w:rsidRPr="00802A2D" w:rsidRDefault="00802A2D" w:rsidP="00802A2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shouldn't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blindly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trust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model. Be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critical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output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Awareness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role of </w:t>
      </w:r>
      <w:proofErr w:type="gram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key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working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a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project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extremely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important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pay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attention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although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very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powerful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keep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mind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a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is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only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good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give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it.</w:t>
      </w:r>
    </w:p>
    <w:p w:rsidR="00802A2D" w:rsidRPr="00802A2D" w:rsidRDefault="00802A2D" w:rsidP="00802A2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Quality</w:t>
      </w:r>
      <w:proofErr w:type="spellEnd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assurance</w:t>
      </w:r>
      <w:proofErr w:type="spellEnd"/>
    </w:p>
    <w:p w:rsidR="00802A2D" w:rsidRPr="00802A2D" w:rsidRDefault="00802A2D" w:rsidP="00802A2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Having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quality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task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hand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Data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including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characteristics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source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relevance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review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outliers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exceptions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anything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stands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suspicious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Domain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expertise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from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experts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explain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unexpected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patterns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documentation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must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transparent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repeatable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802A2D" w:rsidRPr="00802A2D" w:rsidRDefault="00802A2D" w:rsidP="00802A2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79318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Explainability</w:t>
      </w:r>
      <w:proofErr w:type="spellEnd"/>
    </w:p>
    <w:p w:rsidR="00802A2D" w:rsidRPr="00802A2D" w:rsidRDefault="00802A2D" w:rsidP="00802A2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limitation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explainability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biggest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challenges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AI is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often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models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considered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black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boxes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802A2D" w:rsidRPr="00802A2D" w:rsidRDefault="00802A2D" w:rsidP="00802A2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Explainability</w:t>
      </w:r>
      <w:proofErr w:type="spellEnd"/>
    </w:p>
    <w:p w:rsidR="00802A2D" w:rsidRPr="00802A2D" w:rsidRDefault="00802A2D" w:rsidP="00802A2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sometimes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AI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systems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transparent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reasoning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increase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trust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clarity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understanding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able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to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business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adoption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adhering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laws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regarding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allow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faster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bias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detection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802A2D" w:rsidRPr="00802A2D" w:rsidRDefault="00802A2D" w:rsidP="00802A2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Explainable</w:t>
      </w:r>
      <w:proofErr w:type="spellEnd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AI</w:t>
      </w:r>
    </w:p>
    <w:p w:rsidR="00802A2D" w:rsidRPr="00802A2D" w:rsidRDefault="00802A2D" w:rsidP="00802A2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Throughout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discussing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drawback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wasn't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discussed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yet is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lack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explainability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Although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deep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very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accurate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always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clear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why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model is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making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specific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Methods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allow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us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understand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factors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lead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prediction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also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known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explainable</w:t>
      </w:r>
      <w:proofErr w:type="spellEnd"/>
      <w:r w:rsidRPr="0079318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AI.</w:t>
      </w:r>
    </w:p>
    <w:p w:rsidR="00802A2D" w:rsidRPr="00802A2D" w:rsidRDefault="00802A2D" w:rsidP="00802A2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Explainable</w:t>
      </w:r>
      <w:proofErr w:type="spellEnd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AI</w:t>
      </w:r>
    </w:p>
    <w:p w:rsidR="00802A2D" w:rsidRPr="00802A2D" w:rsidRDefault="00802A2D" w:rsidP="00802A2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examine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in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Explainable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AI.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Suppose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hospital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traditional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diabetes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patient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trained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can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tell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First, it can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onset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2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diabetes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Second, it can say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features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making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decision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explainable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explainability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insights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doctors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blood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pressure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an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predictor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future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diabetes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802A2D" w:rsidRPr="00802A2D" w:rsidRDefault="00802A2D" w:rsidP="00802A2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79318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Inexplicable</w:t>
      </w:r>
      <w:proofErr w:type="spellEnd"/>
      <w:r w:rsidRPr="00793188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AI</w:t>
      </w:r>
    </w:p>
    <w:p w:rsidR="00802A2D" w:rsidRPr="00802A2D" w:rsidRDefault="00802A2D" w:rsidP="00802A2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Contrast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typical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problem.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Suppose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recognize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hand-written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letters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really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particular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classified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an "a", as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long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predictions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highly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accurate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perfect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solution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problem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care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explainability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802A2D" w:rsidRPr="00802A2D" w:rsidRDefault="00802A2D" w:rsidP="00802A2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802A2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802A2D" w:rsidRDefault="00802A2D" w:rsidP="00802A2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final </w:t>
      </w:r>
      <w:proofErr w:type="spellStart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802A2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793188" w:rsidRDefault="00793188" w:rsidP="00802A2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:rsidR="00793188" w:rsidRPr="00793188" w:rsidRDefault="00793188" w:rsidP="00802A2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93188">
        <w:rPr>
          <w:rFonts w:ascii="Arial" w:eastAsia="Times New Roman" w:hAnsi="Arial" w:cs="Arial"/>
          <w:sz w:val="24"/>
          <w:szCs w:val="24"/>
          <w:lang w:eastAsia="tr-TR"/>
        </w:rPr>
        <w:drawing>
          <wp:inline distT="0" distB="0" distL="0" distR="0" wp14:anchorId="3AB05422" wp14:editId="39FE9B7B">
            <wp:extent cx="6120130" cy="123380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88" w:rsidRDefault="00793188" w:rsidP="00802A2D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  <w:r w:rsidRPr="00793188">
        <w:rPr>
          <w:rFonts w:ascii="Arial" w:hAnsi="Arial" w:cs="Arial"/>
        </w:rPr>
        <w:t xml:space="preserve">Great </w:t>
      </w:r>
      <w:proofErr w:type="spellStart"/>
      <w:r w:rsidRPr="00793188">
        <w:rPr>
          <w:rFonts w:ascii="Arial" w:hAnsi="Arial" w:cs="Arial"/>
        </w:rPr>
        <w:t>job</w:t>
      </w:r>
      <w:proofErr w:type="spellEnd"/>
      <w:r w:rsidRPr="00793188">
        <w:rPr>
          <w:rFonts w:ascii="Arial" w:hAnsi="Arial" w:cs="Arial"/>
        </w:rPr>
        <w:t xml:space="preserve">! </w:t>
      </w:r>
      <w:proofErr w:type="spellStart"/>
      <w:r w:rsidRPr="00793188">
        <w:rPr>
          <w:rFonts w:ascii="Arial" w:hAnsi="Arial" w:cs="Arial"/>
        </w:rPr>
        <w:t>Problems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with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complex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inputs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like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large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quantities</w:t>
      </w:r>
      <w:proofErr w:type="spellEnd"/>
      <w:r w:rsidRPr="00793188">
        <w:rPr>
          <w:rFonts w:ascii="Arial" w:hAnsi="Arial" w:cs="Arial"/>
        </w:rPr>
        <w:t xml:space="preserve"> of </w:t>
      </w:r>
      <w:proofErr w:type="spellStart"/>
      <w:r w:rsidRPr="00793188">
        <w:rPr>
          <w:rFonts w:ascii="Arial" w:hAnsi="Arial" w:cs="Arial"/>
        </w:rPr>
        <w:t>text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or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images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require</w:t>
      </w:r>
      <w:proofErr w:type="spellEnd"/>
      <w:r w:rsidRPr="00793188">
        <w:rPr>
          <w:rFonts w:ascii="Arial" w:hAnsi="Arial" w:cs="Arial"/>
        </w:rPr>
        <w:t xml:space="preserve"> a </w:t>
      </w:r>
      <w:proofErr w:type="spellStart"/>
      <w:r w:rsidRPr="00793188">
        <w:rPr>
          <w:rFonts w:ascii="Arial" w:hAnsi="Arial" w:cs="Arial"/>
        </w:rPr>
        <w:t>deep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learning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approach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and</w:t>
      </w:r>
      <w:proofErr w:type="spellEnd"/>
      <w:r w:rsidRPr="00793188">
        <w:rPr>
          <w:rFonts w:ascii="Arial" w:hAnsi="Arial" w:cs="Arial"/>
        </w:rPr>
        <w:t xml:space="preserve"> can be </w:t>
      </w:r>
      <w:proofErr w:type="spellStart"/>
      <w:r w:rsidRPr="00793188">
        <w:rPr>
          <w:rFonts w:ascii="Arial" w:hAnsi="Arial" w:cs="Arial"/>
        </w:rPr>
        <w:t>considered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black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boxes</w:t>
      </w:r>
      <w:proofErr w:type="spellEnd"/>
      <w:r w:rsidRPr="00793188">
        <w:rPr>
          <w:rFonts w:ascii="Arial" w:hAnsi="Arial" w:cs="Arial"/>
        </w:rPr>
        <w:t xml:space="preserve">. </w:t>
      </w:r>
      <w:proofErr w:type="spellStart"/>
      <w:r w:rsidRPr="00793188">
        <w:rPr>
          <w:rFonts w:ascii="Arial" w:hAnsi="Arial" w:cs="Arial"/>
        </w:rPr>
        <w:t>Problems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where</w:t>
      </w:r>
      <w:proofErr w:type="spellEnd"/>
      <w:r w:rsidRPr="00793188">
        <w:rPr>
          <w:rFonts w:ascii="Arial" w:hAnsi="Arial" w:cs="Arial"/>
        </w:rPr>
        <w:t xml:space="preserve"> it is </w:t>
      </w:r>
      <w:proofErr w:type="spellStart"/>
      <w:r w:rsidRPr="00793188">
        <w:rPr>
          <w:rFonts w:ascii="Arial" w:hAnsi="Arial" w:cs="Arial"/>
        </w:rPr>
        <w:t>helpful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to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know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why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the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alogrithm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chose</w:t>
      </w:r>
      <w:proofErr w:type="spellEnd"/>
      <w:r w:rsidRPr="00793188">
        <w:rPr>
          <w:rFonts w:ascii="Arial" w:hAnsi="Arial" w:cs="Arial"/>
        </w:rPr>
        <w:t xml:space="preserve"> a </w:t>
      </w:r>
      <w:proofErr w:type="spellStart"/>
      <w:r w:rsidRPr="00793188">
        <w:rPr>
          <w:rFonts w:ascii="Arial" w:hAnsi="Arial" w:cs="Arial"/>
        </w:rPr>
        <w:t>particular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classification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should</w:t>
      </w:r>
      <w:proofErr w:type="spellEnd"/>
      <w:r w:rsidRPr="00793188">
        <w:rPr>
          <w:rFonts w:ascii="Arial" w:hAnsi="Arial" w:cs="Arial"/>
        </w:rPr>
        <w:t xml:space="preserve"> be </w:t>
      </w:r>
      <w:proofErr w:type="spellStart"/>
      <w:r w:rsidRPr="00793188">
        <w:rPr>
          <w:rFonts w:ascii="Arial" w:hAnsi="Arial" w:cs="Arial"/>
        </w:rPr>
        <w:t>tackled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with</w:t>
      </w:r>
      <w:proofErr w:type="spellEnd"/>
      <w:r w:rsidRPr="00793188">
        <w:rPr>
          <w:rFonts w:ascii="Arial" w:hAnsi="Arial" w:cs="Arial"/>
        </w:rPr>
        <w:t xml:space="preserve"> </w:t>
      </w:r>
      <w:proofErr w:type="spellStart"/>
      <w:r w:rsidRPr="00793188">
        <w:rPr>
          <w:rFonts w:ascii="Arial" w:hAnsi="Arial" w:cs="Arial"/>
        </w:rPr>
        <w:t>Explainable</w:t>
      </w:r>
      <w:proofErr w:type="spellEnd"/>
      <w:r w:rsidRPr="00793188">
        <w:rPr>
          <w:rFonts w:ascii="Arial" w:hAnsi="Arial" w:cs="Arial"/>
        </w:rPr>
        <w:t xml:space="preserve"> AI.</w:t>
      </w:r>
    </w:p>
    <w:p w:rsidR="00793188" w:rsidRDefault="00793188" w:rsidP="00802A2D">
      <w:pPr>
        <w:shd w:val="clear" w:color="auto" w:fill="F7F3EB"/>
        <w:spacing w:before="150" w:after="100" w:afterAutospacing="1" w:line="240" w:lineRule="auto"/>
        <w:rPr>
          <w:rFonts w:ascii="Arial" w:hAnsi="Arial" w:cs="Arial"/>
        </w:rPr>
      </w:pPr>
    </w:p>
    <w:p w:rsidR="00793188" w:rsidRPr="0045749E" w:rsidRDefault="00793188" w:rsidP="00802A2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bookmarkStart w:id="0" w:name="_GoBack"/>
      <w:r w:rsidRPr="0045749E">
        <w:rPr>
          <w:rFonts w:ascii="Arial" w:eastAsia="Times New Roman" w:hAnsi="Arial" w:cs="Arial"/>
          <w:sz w:val="24"/>
          <w:szCs w:val="24"/>
          <w:lang w:eastAsia="tr-TR"/>
        </w:rPr>
        <w:lastRenderedPageBreak/>
        <w:drawing>
          <wp:inline distT="0" distB="0" distL="0" distR="0" wp14:anchorId="0E868844" wp14:editId="025A7BA6">
            <wp:extent cx="6120130" cy="20840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49E" w:rsidRPr="0045749E" w:rsidRDefault="0045749E" w:rsidP="00802A2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45749E">
        <w:rPr>
          <w:rFonts w:ascii="Arial" w:hAnsi="Arial" w:cs="Arial"/>
        </w:rPr>
        <w:t>Correct</w:t>
      </w:r>
      <w:proofErr w:type="spellEnd"/>
      <w:r w:rsidRPr="0045749E">
        <w:rPr>
          <w:rFonts w:ascii="Arial" w:hAnsi="Arial" w:cs="Arial"/>
        </w:rPr>
        <w:t xml:space="preserve">! </w:t>
      </w:r>
      <w:proofErr w:type="spellStart"/>
      <w:r w:rsidRPr="0045749E">
        <w:rPr>
          <w:rFonts w:ascii="Arial" w:hAnsi="Arial" w:cs="Arial"/>
        </w:rPr>
        <w:t>This</w:t>
      </w:r>
      <w:proofErr w:type="spellEnd"/>
      <w:r w:rsidRPr="0045749E">
        <w:rPr>
          <w:rFonts w:ascii="Arial" w:hAnsi="Arial" w:cs="Arial"/>
        </w:rPr>
        <w:t xml:space="preserve"> </w:t>
      </w:r>
      <w:proofErr w:type="spellStart"/>
      <w:r w:rsidRPr="0045749E">
        <w:rPr>
          <w:rFonts w:ascii="Arial" w:hAnsi="Arial" w:cs="Arial"/>
        </w:rPr>
        <w:t>should</w:t>
      </w:r>
      <w:proofErr w:type="spellEnd"/>
      <w:r w:rsidRPr="0045749E">
        <w:rPr>
          <w:rFonts w:ascii="Arial" w:hAnsi="Arial" w:cs="Arial"/>
        </w:rPr>
        <w:t xml:space="preserve"> </w:t>
      </w:r>
      <w:proofErr w:type="spellStart"/>
      <w:r w:rsidRPr="0045749E">
        <w:rPr>
          <w:rFonts w:ascii="Arial" w:hAnsi="Arial" w:cs="Arial"/>
        </w:rPr>
        <w:t>definitely</w:t>
      </w:r>
      <w:proofErr w:type="spellEnd"/>
      <w:r w:rsidRPr="0045749E">
        <w:rPr>
          <w:rFonts w:ascii="Arial" w:hAnsi="Arial" w:cs="Arial"/>
        </w:rPr>
        <w:t xml:space="preserve"> be </w:t>
      </w:r>
      <w:proofErr w:type="spellStart"/>
      <w:r w:rsidRPr="0045749E">
        <w:rPr>
          <w:rFonts w:ascii="Arial" w:hAnsi="Arial" w:cs="Arial"/>
        </w:rPr>
        <w:t>investigated</w:t>
      </w:r>
      <w:proofErr w:type="spellEnd"/>
      <w:r w:rsidRPr="0045749E">
        <w:rPr>
          <w:rFonts w:ascii="Arial" w:hAnsi="Arial" w:cs="Arial"/>
        </w:rPr>
        <w:t xml:space="preserve">. </w:t>
      </w:r>
      <w:proofErr w:type="spellStart"/>
      <w:r w:rsidRPr="0045749E">
        <w:rPr>
          <w:rFonts w:ascii="Arial" w:hAnsi="Arial" w:cs="Arial"/>
        </w:rPr>
        <w:t>If</w:t>
      </w:r>
      <w:proofErr w:type="spellEnd"/>
      <w:r w:rsidRPr="0045749E">
        <w:rPr>
          <w:rFonts w:ascii="Arial" w:hAnsi="Arial" w:cs="Arial"/>
        </w:rPr>
        <w:t xml:space="preserve"> </w:t>
      </w:r>
      <w:proofErr w:type="spellStart"/>
      <w:r w:rsidRPr="0045749E">
        <w:rPr>
          <w:rFonts w:ascii="Arial" w:hAnsi="Arial" w:cs="Arial"/>
        </w:rPr>
        <w:t>this</w:t>
      </w:r>
      <w:proofErr w:type="spellEnd"/>
      <w:r w:rsidRPr="0045749E">
        <w:rPr>
          <w:rFonts w:ascii="Arial" w:hAnsi="Arial" w:cs="Arial"/>
        </w:rPr>
        <w:t xml:space="preserve"> model </w:t>
      </w:r>
      <w:proofErr w:type="spellStart"/>
      <w:r w:rsidRPr="0045749E">
        <w:rPr>
          <w:rFonts w:ascii="Arial" w:hAnsi="Arial" w:cs="Arial"/>
        </w:rPr>
        <w:t>was</w:t>
      </w:r>
      <w:proofErr w:type="spellEnd"/>
      <w:r w:rsidRPr="0045749E">
        <w:rPr>
          <w:rFonts w:ascii="Arial" w:hAnsi="Arial" w:cs="Arial"/>
        </w:rPr>
        <w:t xml:space="preserve"> </w:t>
      </w:r>
      <w:proofErr w:type="spellStart"/>
      <w:r w:rsidRPr="0045749E">
        <w:rPr>
          <w:rFonts w:ascii="Arial" w:hAnsi="Arial" w:cs="Arial"/>
        </w:rPr>
        <w:t>deployed</w:t>
      </w:r>
      <w:proofErr w:type="spellEnd"/>
      <w:r w:rsidRPr="0045749E">
        <w:rPr>
          <w:rFonts w:ascii="Arial" w:hAnsi="Arial" w:cs="Arial"/>
        </w:rPr>
        <w:t xml:space="preserve"> in </w:t>
      </w:r>
      <w:proofErr w:type="spellStart"/>
      <w:r w:rsidRPr="0045749E">
        <w:rPr>
          <w:rFonts w:ascii="Arial" w:hAnsi="Arial" w:cs="Arial"/>
        </w:rPr>
        <w:t>the</w:t>
      </w:r>
      <w:proofErr w:type="spellEnd"/>
      <w:r w:rsidRPr="0045749E">
        <w:rPr>
          <w:rFonts w:ascii="Arial" w:hAnsi="Arial" w:cs="Arial"/>
        </w:rPr>
        <w:t xml:space="preserve"> </w:t>
      </w:r>
      <w:proofErr w:type="spellStart"/>
      <w:r w:rsidRPr="0045749E">
        <w:rPr>
          <w:rFonts w:ascii="Arial" w:hAnsi="Arial" w:cs="Arial"/>
        </w:rPr>
        <w:t>real</w:t>
      </w:r>
      <w:proofErr w:type="spellEnd"/>
      <w:r w:rsidRPr="0045749E">
        <w:rPr>
          <w:rFonts w:ascii="Arial" w:hAnsi="Arial" w:cs="Arial"/>
        </w:rPr>
        <w:t xml:space="preserve"> </w:t>
      </w:r>
      <w:proofErr w:type="spellStart"/>
      <w:r w:rsidRPr="0045749E">
        <w:rPr>
          <w:rFonts w:ascii="Arial" w:hAnsi="Arial" w:cs="Arial"/>
        </w:rPr>
        <w:t>world</w:t>
      </w:r>
      <w:proofErr w:type="spellEnd"/>
      <w:r w:rsidRPr="0045749E">
        <w:rPr>
          <w:rFonts w:ascii="Arial" w:hAnsi="Arial" w:cs="Arial"/>
        </w:rPr>
        <w:t xml:space="preserve"> </w:t>
      </w:r>
      <w:proofErr w:type="spellStart"/>
      <w:r w:rsidRPr="0045749E">
        <w:rPr>
          <w:rFonts w:ascii="Arial" w:hAnsi="Arial" w:cs="Arial"/>
        </w:rPr>
        <w:t>to</w:t>
      </w:r>
      <w:proofErr w:type="spellEnd"/>
      <w:r w:rsidRPr="0045749E">
        <w:rPr>
          <w:rFonts w:ascii="Arial" w:hAnsi="Arial" w:cs="Arial"/>
        </w:rPr>
        <w:t xml:space="preserve"> </w:t>
      </w:r>
      <w:proofErr w:type="spellStart"/>
      <w:r w:rsidRPr="0045749E">
        <w:rPr>
          <w:rFonts w:ascii="Arial" w:hAnsi="Arial" w:cs="Arial"/>
        </w:rPr>
        <w:t>decide</w:t>
      </w:r>
      <w:proofErr w:type="spellEnd"/>
      <w:r w:rsidRPr="0045749E">
        <w:rPr>
          <w:rFonts w:ascii="Arial" w:hAnsi="Arial" w:cs="Arial"/>
        </w:rPr>
        <w:t xml:space="preserve"> </w:t>
      </w:r>
      <w:proofErr w:type="spellStart"/>
      <w:r w:rsidRPr="0045749E">
        <w:rPr>
          <w:rFonts w:ascii="Arial" w:hAnsi="Arial" w:cs="Arial"/>
        </w:rPr>
        <w:t>whether</w:t>
      </w:r>
      <w:proofErr w:type="spellEnd"/>
      <w:r w:rsidRPr="0045749E">
        <w:rPr>
          <w:rFonts w:ascii="Arial" w:hAnsi="Arial" w:cs="Arial"/>
        </w:rPr>
        <w:t xml:space="preserve"> </w:t>
      </w:r>
      <w:proofErr w:type="spellStart"/>
      <w:r w:rsidRPr="0045749E">
        <w:rPr>
          <w:rFonts w:ascii="Arial" w:hAnsi="Arial" w:cs="Arial"/>
        </w:rPr>
        <w:t>someone</w:t>
      </w:r>
      <w:proofErr w:type="spellEnd"/>
      <w:r w:rsidRPr="0045749E">
        <w:rPr>
          <w:rFonts w:ascii="Arial" w:hAnsi="Arial" w:cs="Arial"/>
        </w:rPr>
        <w:t xml:space="preserve"> </w:t>
      </w:r>
      <w:proofErr w:type="spellStart"/>
      <w:r w:rsidRPr="0045749E">
        <w:rPr>
          <w:rFonts w:ascii="Arial" w:hAnsi="Arial" w:cs="Arial"/>
        </w:rPr>
        <w:t>should</w:t>
      </w:r>
      <w:proofErr w:type="spellEnd"/>
      <w:r w:rsidRPr="0045749E">
        <w:rPr>
          <w:rFonts w:ascii="Arial" w:hAnsi="Arial" w:cs="Arial"/>
        </w:rPr>
        <w:t xml:space="preserve"> be </w:t>
      </w:r>
      <w:proofErr w:type="spellStart"/>
      <w:r w:rsidRPr="0045749E">
        <w:rPr>
          <w:rFonts w:ascii="Arial" w:hAnsi="Arial" w:cs="Arial"/>
        </w:rPr>
        <w:t>given</w:t>
      </w:r>
      <w:proofErr w:type="spellEnd"/>
      <w:r w:rsidRPr="0045749E">
        <w:rPr>
          <w:rFonts w:ascii="Arial" w:hAnsi="Arial" w:cs="Arial"/>
        </w:rPr>
        <w:t xml:space="preserve"> a </w:t>
      </w:r>
      <w:proofErr w:type="spellStart"/>
      <w:r w:rsidRPr="0045749E">
        <w:rPr>
          <w:rFonts w:ascii="Arial" w:hAnsi="Arial" w:cs="Arial"/>
        </w:rPr>
        <w:t>loan</w:t>
      </w:r>
      <w:proofErr w:type="spellEnd"/>
      <w:r w:rsidRPr="0045749E">
        <w:rPr>
          <w:rFonts w:ascii="Arial" w:hAnsi="Arial" w:cs="Arial"/>
        </w:rPr>
        <w:t xml:space="preserve">, </w:t>
      </w:r>
      <w:proofErr w:type="spellStart"/>
      <w:r w:rsidRPr="0045749E">
        <w:rPr>
          <w:rFonts w:ascii="Arial" w:hAnsi="Arial" w:cs="Arial"/>
        </w:rPr>
        <w:t>African</w:t>
      </w:r>
      <w:proofErr w:type="spellEnd"/>
      <w:r w:rsidRPr="0045749E">
        <w:rPr>
          <w:rFonts w:ascii="Arial" w:hAnsi="Arial" w:cs="Arial"/>
        </w:rPr>
        <w:t xml:space="preserve"> </w:t>
      </w:r>
      <w:proofErr w:type="spellStart"/>
      <w:r w:rsidRPr="0045749E">
        <w:rPr>
          <w:rFonts w:ascii="Arial" w:hAnsi="Arial" w:cs="Arial"/>
        </w:rPr>
        <w:t>Americans</w:t>
      </w:r>
      <w:proofErr w:type="spellEnd"/>
      <w:r w:rsidRPr="0045749E">
        <w:rPr>
          <w:rFonts w:ascii="Arial" w:hAnsi="Arial" w:cs="Arial"/>
        </w:rPr>
        <w:t xml:space="preserve"> </w:t>
      </w:r>
      <w:proofErr w:type="spellStart"/>
      <w:r w:rsidRPr="0045749E">
        <w:rPr>
          <w:rFonts w:ascii="Arial" w:hAnsi="Arial" w:cs="Arial"/>
        </w:rPr>
        <w:t>would</w:t>
      </w:r>
      <w:proofErr w:type="spellEnd"/>
      <w:r w:rsidRPr="0045749E">
        <w:rPr>
          <w:rFonts w:ascii="Arial" w:hAnsi="Arial" w:cs="Arial"/>
        </w:rPr>
        <w:t xml:space="preserve"> </w:t>
      </w:r>
      <w:proofErr w:type="spellStart"/>
      <w:r w:rsidRPr="0045749E">
        <w:rPr>
          <w:rFonts w:ascii="Arial" w:hAnsi="Arial" w:cs="Arial"/>
        </w:rPr>
        <w:t>have</w:t>
      </w:r>
      <w:proofErr w:type="spellEnd"/>
      <w:r w:rsidRPr="0045749E">
        <w:rPr>
          <w:rFonts w:ascii="Arial" w:hAnsi="Arial" w:cs="Arial"/>
        </w:rPr>
        <w:t xml:space="preserve"> a </w:t>
      </w:r>
      <w:proofErr w:type="spellStart"/>
      <w:r w:rsidRPr="0045749E">
        <w:rPr>
          <w:rFonts w:ascii="Arial" w:hAnsi="Arial" w:cs="Arial"/>
        </w:rPr>
        <w:t>considerably</w:t>
      </w:r>
      <w:proofErr w:type="spellEnd"/>
      <w:r w:rsidRPr="0045749E">
        <w:rPr>
          <w:rFonts w:ascii="Arial" w:hAnsi="Arial" w:cs="Arial"/>
        </w:rPr>
        <w:t xml:space="preserve"> </w:t>
      </w:r>
      <w:proofErr w:type="spellStart"/>
      <w:r w:rsidRPr="0045749E">
        <w:rPr>
          <w:rFonts w:ascii="Arial" w:hAnsi="Arial" w:cs="Arial"/>
        </w:rPr>
        <w:t>lower</w:t>
      </w:r>
      <w:proofErr w:type="spellEnd"/>
      <w:r w:rsidRPr="0045749E">
        <w:rPr>
          <w:rFonts w:ascii="Arial" w:hAnsi="Arial" w:cs="Arial"/>
        </w:rPr>
        <w:t xml:space="preserve"> </w:t>
      </w:r>
      <w:proofErr w:type="spellStart"/>
      <w:r w:rsidRPr="0045749E">
        <w:rPr>
          <w:rFonts w:ascii="Arial" w:hAnsi="Arial" w:cs="Arial"/>
        </w:rPr>
        <w:t>chance</w:t>
      </w:r>
      <w:proofErr w:type="spellEnd"/>
      <w:r w:rsidRPr="0045749E">
        <w:rPr>
          <w:rFonts w:ascii="Arial" w:hAnsi="Arial" w:cs="Arial"/>
        </w:rPr>
        <w:t xml:space="preserve"> of </w:t>
      </w:r>
      <w:proofErr w:type="spellStart"/>
      <w:r w:rsidRPr="0045749E">
        <w:rPr>
          <w:rFonts w:ascii="Arial" w:hAnsi="Arial" w:cs="Arial"/>
        </w:rPr>
        <w:t>receiving</w:t>
      </w:r>
      <w:proofErr w:type="spellEnd"/>
      <w:r w:rsidRPr="0045749E">
        <w:rPr>
          <w:rFonts w:ascii="Arial" w:hAnsi="Arial" w:cs="Arial"/>
        </w:rPr>
        <w:t xml:space="preserve"> a </w:t>
      </w:r>
      <w:proofErr w:type="spellStart"/>
      <w:r w:rsidRPr="0045749E">
        <w:rPr>
          <w:rFonts w:ascii="Arial" w:hAnsi="Arial" w:cs="Arial"/>
        </w:rPr>
        <w:t>loan</w:t>
      </w:r>
      <w:proofErr w:type="spellEnd"/>
      <w:r w:rsidRPr="0045749E">
        <w:rPr>
          <w:rFonts w:ascii="Arial" w:hAnsi="Arial" w:cs="Arial"/>
        </w:rPr>
        <w:t>.</w:t>
      </w:r>
    </w:p>
    <w:bookmarkEnd w:id="0"/>
    <w:p w:rsidR="004B02B7" w:rsidRDefault="004B02B7"/>
    <w:sectPr w:rsidR="004B02B7" w:rsidSect="00A03FF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AA"/>
    <w:rsid w:val="0045749E"/>
    <w:rsid w:val="004B02B7"/>
    <w:rsid w:val="00793188"/>
    <w:rsid w:val="00802A2D"/>
    <w:rsid w:val="00A03FF8"/>
    <w:rsid w:val="00B6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50991-0DB6-41F1-81B4-81B661CB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02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02A2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802A2D"/>
  </w:style>
  <w:style w:type="paragraph" w:styleId="NormalWeb">
    <w:name w:val="Normal (Web)"/>
    <w:basedOn w:val="Normal"/>
    <w:uiPriority w:val="99"/>
    <w:semiHidden/>
    <w:unhideWhenUsed/>
    <w:rsid w:val="00802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0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6</cp:revision>
  <dcterms:created xsi:type="dcterms:W3CDTF">2022-04-05T12:55:00Z</dcterms:created>
  <dcterms:modified xsi:type="dcterms:W3CDTF">2022-04-05T20:30:00Z</dcterms:modified>
</cp:coreProperties>
</file>