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roles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tools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Roles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gram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surprised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Machine Learning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infrastructure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obtain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engineering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tools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proficient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SQL,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organize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Java,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Scala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Shell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ever,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ingest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analyst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present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via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analyst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tools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SQL,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query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configure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SQL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retrieve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spreadsheets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quantities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Business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 Tools,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Tableau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scientist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background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enabling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solely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Data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scientist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tools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SQL.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proficient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R.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libraries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tidyverse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libraries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reusable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Machine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scientist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Machine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specialization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Machine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buzziest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extrapolate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unrulier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car,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chatbot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beyond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Machine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tools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Machine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libraries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TensorFlow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Review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members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team</w:t>
      </w:r>
      <w:proofErr w:type="spellEnd"/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recap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intimidating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aren't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spoken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English, it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French. Programming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drill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necessarily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electric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518CF" w:rsidRPr="002518CF" w:rsidRDefault="002518CF" w:rsidP="002518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518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518CF" w:rsidRPr="002518CF" w:rsidRDefault="002518CF" w:rsidP="002518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time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2518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813FB3" w:rsidRDefault="002518CF">
      <w:r w:rsidRPr="002518CF">
        <w:drawing>
          <wp:inline distT="0" distB="0" distL="0" distR="0" wp14:anchorId="7E8F6735" wp14:editId="1FF7E275">
            <wp:extent cx="6120130" cy="25241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CF" w:rsidRDefault="002518CF">
      <w:pPr>
        <w:rPr>
          <w:rFonts w:ascii="Arial" w:hAnsi="Arial" w:cs="Arial"/>
        </w:rPr>
      </w:pPr>
      <w:proofErr w:type="spellStart"/>
      <w:r w:rsidRPr="002518CF">
        <w:rPr>
          <w:rFonts w:ascii="Arial" w:hAnsi="Arial" w:cs="Arial"/>
        </w:rPr>
        <w:t>Yes</w:t>
      </w:r>
      <w:proofErr w:type="spellEnd"/>
      <w:r w:rsidRPr="002518CF">
        <w:rPr>
          <w:rFonts w:ascii="Arial" w:hAnsi="Arial" w:cs="Arial"/>
        </w:rPr>
        <w:t xml:space="preserve">, </w:t>
      </w:r>
      <w:proofErr w:type="spellStart"/>
      <w:r w:rsidRPr="002518CF">
        <w:rPr>
          <w:rFonts w:ascii="Arial" w:hAnsi="Arial" w:cs="Arial"/>
        </w:rPr>
        <w:t>spreadsheet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tools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are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important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for</w:t>
      </w:r>
      <w:proofErr w:type="spellEnd"/>
      <w:r w:rsidRPr="002518CF">
        <w:rPr>
          <w:rFonts w:ascii="Arial" w:hAnsi="Arial" w:cs="Arial"/>
        </w:rPr>
        <w:t xml:space="preserve"> </w:t>
      </w:r>
      <w:proofErr w:type="gramStart"/>
      <w:r w:rsidRPr="002518CF">
        <w:rPr>
          <w:rFonts w:ascii="Arial" w:hAnsi="Arial" w:cs="Arial"/>
        </w:rPr>
        <w:t>data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analysts</w:t>
      </w:r>
      <w:proofErr w:type="spellEnd"/>
      <w:r w:rsidRPr="002518CF">
        <w:rPr>
          <w:rFonts w:ascii="Arial" w:hAnsi="Arial" w:cs="Arial"/>
        </w:rPr>
        <w:t xml:space="preserve">. </w:t>
      </w:r>
      <w:proofErr w:type="spellStart"/>
      <w:r w:rsidRPr="002518CF">
        <w:rPr>
          <w:rFonts w:ascii="Arial" w:hAnsi="Arial" w:cs="Arial"/>
        </w:rPr>
        <w:t>They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allow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analysts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to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quickly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analyze</w:t>
      </w:r>
      <w:proofErr w:type="spellEnd"/>
      <w:r w:rsidRPr="002518CF">
        <w:rPr>
          <w:rFonts w:ascii="Arial" w:hAnsi="Arial" w:cs="Arial"/>
        </w:rPr>
        <w:t xml:space="preserve"> </w:t>
      </w:r>
      <w:proofErr w:type="gramStart"/>
      <w:r w:rsidRPr="002518CF">
        <w:rPr>
          <w:rFonts w:ascii="Arial" w:hAnsi="Arial" w:cs="Arial"/>
        </w:rPr>
        <w:t>data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share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their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results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with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less</w:t>
      </w:r>
      <w:proofErr w:type="spellEnd"/>
      <w:r w:rsidRPr="002518CF">
        <w:rPr>
          <w:rFonts w:ascii="Arial" w:hAnsi="Arial" w:cs="Arial"/>
        </w:rPr>
        <w:t xml:space="preserve"> data-</w:t>
      </w:r>
      <w:proofErr w:type="spellStart"/>
      <w:r w:rsidRPr="002518CF">
        <w:rPr>
          <w:rFonts w:ascii="Arial" w:hAnsi="Arial" w:cs="Arial"/>
        </w:rPr>
        <w:t>savvy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coworkers</w:t>
      </w:r>
      <w:proofErr w:type="spellEnd"/>
      <w:r w:rsidRPr="002518CF">
        <w:rPr>
          <w:rFonts w:ascii="Arial" w:hAnsi="Arial" w:cs="Arial"/>
        </w:rPr>
        <w:t>.</w:t>
      </w:r>
    </w:p>
    <w:p w:rsidR="002518CF" w:rsidRDefault="002518CF">
      <w:pPr>
        <w:rPr>
          <w:rFonts w:ascii="Arial" w:hAnsi="Arial" w:cs="Arial"/>
        </w:rPr>
      </w:pPr>
    </w:p>
    <w:p w:rsidR="002518CF" w:rsidRDefault="002518CF">
      <w:r w:rsidRPr="002518CF">
        <w:lastRenderedPageBreak/>
        <w:drawing>
          <wp:inline distT="0" distB="0" distL="0" distR="0" wp14:anchorId="7331868A" wp14:editId="66AAC05D">
            <wp:extent cx="6120130" cy="21736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CF" w:rsidRDefault="002518CF">
      <w:pPr>
        <w:rPr>
          <w:rFonts w:ascii="Arial" w:hAnsi="Arial" w:cs="Arial"/>
        </w:rPr>
      </w:pPr>
      <w:r w:rsidRPr="002518CF">
        <w:rPr>
          <w:rFonts w:ascii="Arial" w:hAnsi="Arial" w:cs="Arial"/>
        </w:rPr>
        <w:t xml:space="preserve">Great </w:t>
      </w:r>
      <w:proofErr w:type="spellStart"/>
      <w:r w:rsidRPr="002518CF">
        <w:rPr>
          <w:rFonts w:ascii="Arial" w:hAnsi="Arial" w:cs="Arial"/>
        </w:rPr>
        <w:t>job</w:t>
      </w:r>
      <w:proofErr w:type="spellEnd"/>
      <w:r w:rsidRPr="002518CF">
        <w:rPr>
          <w:rFonts w:ascii="Arial" w:hAnsi="Arial" w:cs="Arial"/>
        </w:rPr>
        <w:t xml:space="preserve">! Data </w:t>
      </w:r>
      <w:proofErr w:type="spellStart"/>
      <w:r w:rsidRPr="002518CF">
        <w:rPr>
          <w:rFonts w:ascii="Arial" w:hAnsi="Arial" w:cs="Arial"/>
        </w:rPr>
        <w:t>engineers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need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to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know</w:t>
      </w:r>
      <w:proofErr w:type="spellEnd"/>
      <w:r w:rsidRPr="002518CF">
        <w:rPr>
          <w:rFonts w:ascii="Arial" w:hAnsi="Arial" w:cs="Arial"/>
        </w:rPr>
        <w:t xml:space="preserve"> SQL </w:t>
      </w:r>
      <w:proofErr w:type="spellStart"/>
      <w:r w:rsidRPr="002518CF">
        <w:rPr>
          <w:rFonts w:ascii="Arial" w:hAnsi="Arial" w:cs="Arial"/>
        </w:rPr>
        <w:t>and</w:t>
      </w:r>
      <w:proofErr w:type="spellEnd"/>
      <w:r w:rsidRPr="002518CF">
        <w:rPr>
          <w:rFonts w:ascii="Arial" w:hAnsi="Arial" w:cs="Arial"/>
        </w:rPr>
        <w:t xml:space="preserve"> Java. </w:t>
      </w:r>
      <w:proofErr w:type="spellStart"/>
      <w:r w:rsidRPr="002518CF">
        <w:rPr>
          <w:rFonts w:ascii="Arial" w:hAnsi="Arial" w:cs="Arial"/>
        </w:rPr>
        <w:t>Although</w:t>
      </w:r>
      <w:proofErr w:type="spellEnd"/>
      <w:r w:rsidRPr="002518CF">
        <w:rPr>
          <w:rFonts w:ascii="Arial" w:hAnsi="Arial" w:cs="Arial"/>
        </w:rPr>
        <w:t xml:space="preserve"> </w:t>
      </w:r>
      <w:proofErr w:type="gramStart"/>
      <w:r w:rsidRPr="002518CF">
        <w:rPr>
          <w:rFonts w:ascii="Arial" w:hAnsi="Arial" w:cs="Arial"/>
        </w:rPr>
        <w:t>data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engineers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also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need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to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know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Python</w:t>
      </w:r>
      <w:proofErr w:type="spellEnd"/>
      <w:r w:rsidRPr="002518CF">
        <w:rPr>
          <w:rFonts w:ascii="Arial" w:hAnsi="Arial" w:cs="Arial"/>
        </w:rPr>
        <w:t xml:space="preserve">, </w:t>
      </w:r>
      <w:proofErr w:type="spellStart"/>
      <w:r w:rsidRPr="002518CF">
        <w:rPr>
          <w:rFonts w:ascii="Arial" w:hAnsi="Arial" w:cs="Arial"/>
        </w:rPr>
        <w:t>they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use</w:t>
      </w:r>
      <w:proofErr w:type="spellEnd"/>
      <w:r w:rsidRPr="002518CF">
        <w:rPr>
          <w:rFonts w:ascii="Arial" w:hAnsi="Arial" w:cs="Arial"/>
        </w:rPr>
        <w:t xml:space="preserve"> it </w:t>
      </w:r>
      <w:proofErr w:type="spellStart"/>
      <w:r w:rsidRPr="002518CF">
        <w:rPr>
          <w:rFonts w:ascii="Arial" w:hAnsi="Arial" w:cs="Arial"/>
        </w:rPr>
        <w:t>for</w:t>
      </w:r>
      <w:proofErr w:type="spellEnd"/>
      <w:r w:rsidRPr="002518CF">
        <w:rPr>
          <w:rFonts w:ascii="Arial" w:hAnsi="Arial" w:cs="Arial"/>
        </w:rPr>
        <w:t xml:space="preserve"> data </w:t>
      </w:r>
      <w:proofErr w:type="spellStart"/>
      <w:r w:rsidRPr="002518CF">
        <w:rPr>
          <w:rFonts w:ascii="Arial" w:hAnsi="Arial" w:cs="Arial"/>
        </w:rPr>
        <w:t>cleaning</w:t>
      </w:r>
      <w:proofErr w:type="spellEnd"/>
      <w:r w:rsidRPr="002518CF">
        <w:rPr>
          <w:rFonts w:ascii="Arial" w:hAnsi="Arial" w:cs="Arial"/>
        </w:rPr>
        <w:t xml:space="preserve">, not </w:t>
      </w:r>
      <w:proofErr w:type="spellStart"/>
      <w:r w:rsidRPr="002518CF">
        <w:rPr>
          <w:rFonts w:ascii="Arial" w:hAnsi="Arial" w:cs="Arial"/>
        </w:rPr>
        <w:t>for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prediction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modeling</w:t>
      </w:r>
      <w:proofErr w:type="spellEnd"/>
      <w:r w:rsidRPr="002518CF">
        <w:rPr>
          <w:rFonts w:ascii="Arial" w:hAnsi="Arial" w:cs="Arial"/>
        </w:rPr>
        <w:t>.</w:t>
      </w:r>
    </w:p>
    <w:p w:rsidR="002518CF" w:rsidRDefault="002518CF">
      <w:pPr>
        <w:rPr>
          <w:rFonts w:ascii="Arial" w:hAnsi="Arial" w:cs="Arial"/>
        </w:rPr>
      </w:pPr>
    </w:p>
    <w:p w:rsidR="002518CF" w:rsidRDefault="002518CF">
      <w:r w:rsidRPr="002518CF">
        <w:drawing>
          <wp:inline distT="0" distB="0" distL="0" distR="0" wp14:anchorId="6B967453" wp14:editId="59B4BB7D">
            <wp:extent cx="6120130" cy="19348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CF" w:rsidRDefault="002518CF">
      <w:pPr>
        <w:rPr>
          <w:rFonts w:ascii="Arial" w:hAnsi="Arial" w:cs="Arial"/>
        </w:rPr>
      </w:pPr>
      <w:r w:rsidRPr="002518CF">
        <w:rPr>
          <w:rFonts w:ascii="Arial" w:hAnsi="Arial" w:cs="Arial"/>
        </w:rPr>
        <w:t xml:space="preserve">Great </w:t>
      </w:r>
      <w:proofErr w:type="spellStart"/>
      <w:r w:rsidRPr="002518CF">
        <w:rPr>
          <w:rFonts w:ascii="Arial" w:hAnsi="Arial" w:cs="Arial"/>
        </w:rPr>
        <w:t>job</w:t>
      </w:r>
      <w:proofErr w:type="spellEnd"/>
      <w:r w:rsidRPr="002518CF">
        <w:rPr>
          <w:rFonts w:ascii="Arial" w:hAnsi="Arial" w:cs="Arial"/>
        </w:rPr>
        <w:t xml:space="preserve">! Database </w:t>
      </w:r>
      <w:proofErr w:type="spellStart"/>
      <w:r w:rsidRPr="002518CF">
        <w:rPr>
          <w:rFonts w:ascii="Arial" w:hAnsi="Arial" w:cs="Arial"/>
        </w:rPr>
        <w:t>tasks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are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best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accomplished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by</w:t>
      </w:r>
      <w:proofErr w:type="spellEnd"/>
      <w:r w:rsidRPr="002518CF">
        <w:rPr>
          <w:rFonts w:ascii="Arial" w:hAnsi="Arial" w:cs="Arial"/>
        </w:rPr>
        <w:t xml:space="preserve"> a </w:t>
      </w:r>
      <w:proofErr w:type="gramStart"/>
      <w:r w:rsidRPr="002518CF">
        <w:rPr>
          <w:rFonts w:ascii="Arial" w:hAnsi="Arial" w:cs="Arial"/>
        </w:rPr>
        <w:t>data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engineer</w:t>
      </w:r>
      <w:proofErr w:type="spellEnd"/>
      <w:r w:rsidRPr="002518CF">
        <w:rPr>
          <w:rFonts w:ascii="Arial" w:hAnsi="Arial" w:cs="Arial"/>
        </w:rPr>
        <w:t xml:space="preserve">. </w:t>
      </w:r>
      <w:proofErr w:type="spellStart"/>
      <w:r w:rsidRPr="002518CF">
        <w:rPr>
          <w:rFonts w:ascii="Arial" w:hAnsi="Arial" w:cs="Arial"/>
        </w:rPr>
        <w:t>Visualization</w:t>
      </w:r>
      <w:proofErr w:type="spellEnd"/>
      <w:r w:rsidRPr="002518CF">
        <w:rPr>
          <w:rFonts w:ascii="Arial" w:hAnsi="Arial" w:cs="Arial"/>
        </w:rPr>
        <w:t xml:space="preserve"> can be </w:t>
      </w:r>
      <w:proofErr w:type="gramStart"/>
      <w:r w:rsidRPr="002518CF">
        <w:rPr>
          <w:rFonts w:ascii="Arial" w:hAnsi="Arial" w:cs="Arial"/>
        </w:rPr>
        <w:t>done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by</w:t>
      </w:r>
      <w:proofErr w:type="spellEnd"/>
      <w:r w:rsidRPr="002518CF">
        <w:rPr>
          <w:rFonts w:ascii="Arial" w:hAnsi="Arial" w:cs="Arial"/>
        </w:rPr>
        <w:t xml:space="preserve"> a data </w:t>
      </w:r>
      <w:proofErr w:type="spellStart"/>
      <w:r w:rsidRPr="002518CF">
        <w:rPr>
          <w:rFonts w:ascii="Arial" w:hAnsi="Arial" w:cs="Arial"/>
        </w:rPr>
        <w:t>analyst</w:t>
      </w:r>
      <w:proofErr w:type="spellEnd"/>
      <w:r w:rsidRPr="002518CF">
        <w:rPr>
          <w:rFonts w:ascii="Arial" w:hAnsi="Arial" w:cs="Arial"/>
        </w:rPr>
        <w:t xml:space="preserve">. A </w:t>
      </w:r>
      <w:proofErr w:type="gramStart"/>
      <w:r w:rsidRPr="002518CF">
        <w:rPr>
          <w:rFonts w:ascii="Arial" w:hAnsi="Arial" w:cs="Arial"/>
        </w:rPr>
        <w:t>data</w:t>
      </w:r>
      <w:proofErr w:type="gram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scientist</w:t>
      </w:r>
      <w:proofErr w:type="spellEnd"/>
      <w:r w:rsidRPr="002518CF">
        <w:rPr>
          <w:rFonts w:ascii="Arial" w:hAnsi="Arial" w:cs="Arial"/>
        </w:rPr>
        <w:t xml:space="preserve"> can </w:t>
      </w:r>
      <w:proofErr w:type="spellStart"/>
      <w:r w:rsidRPr="002518CF">
        <w:rPr>
          <w:rFonts w:ascii="Arial" w:hAnsi="Arial" w:cs="Arial"/>
        </w:rPr>
        <w:t>perform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predictive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modeling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tasks</w:t>
      </w:r>
      <w:proofErr w:type="spellEnd"/>
      <w:r w:rsidRPr="002518CF">
        <w:rPr>
          <w:rFonts w:ascii="Arial" w:hAnsi="Arial" w:cs="Arial"/>
        </w:rPr>
        <w:t xml:space="preserve">, </w:t>
      </w:r>
      <w:proofErr w:type="spellStart"/>
      <w:r w:rsidRPr="002518CF">
        <w:rPr>
          <w:rFonts w:ascii="Arial" w:hAnsi="Arial" w:cs="Arial"/>
        </w:rPr>
        <w:t>like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anomaly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detection</w:t>
      </w:r>
      <w:proofErr w:type="spellEnd"/>
      <w:r w:rsidRPr="002518CF">
        <w:rPr>
          <w:rFonts w:ascii="Arial" w:hAnsi="Arial" w:cs="Arial"/>
        </w:rPr>
        <w:t xml:space="preserve">, </w:t>
      </w:r>
      <w:proofErr w:type="spellStart"/>
      <w:r w:rsidRPr="002518CF">
        <w:rPr>
          <w:rFonts w:ascii="Arial" w:hAnsi="Arial" w:cs="Arial"/>
        </w:rPr>
        <w:t>and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statistical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techniques</w:t>
      </w:r>
      <w:proofErr w:type="spellEnd"/>
      <w:r w:rsidRPr="002518CF">
        <w:rPr>
          <w:rFonts w:ascii="Arial" w:hAnsi="Arial" w:cs="Arial"/>
        </w:rPr>
        <w:t xml:space="preserve">, </w:t>
      </w:r>
      <w:proofErr w:type="spellStart"/>
      <w:r w:rsidRPr="002518CF">
        <w:rPr>
          <w:rFonts w:ascii="Arial" w:hAnsi="Arial" w:cs="Arial"/>
        </w:rPr>
        <w:t>like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analyzing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correlation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between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two</w:t>
      </w:r>
      <w:proofErr w:type="spellEnd"/>
      <w:r w:rsidRPr="002518CF">
        <w:rPr>
          <w:rFonts w:ascii="Arial" w:hAnsi="Arial" w:cs="Arial"/>
        </w:rPr>
        <w:t xml:space="preserve"> </w:t>
      </w:r>
      <w:proofErr w:type="spellStart"/>
      <w:r w:rsidRPr="002518CF">
        <w:rPr>
          <w:rFonts w:ascii="Arial" w:hAnsi="Arial" w:cs="Arial"/>
        </w:rPr>
        <w:t>variables</w:t>
      </w:r>
      <w:proofErr w:type="spellEnd"/>
      <w:r w:rsidRPr="002518CF">
        <w:rPr>
          <w:rFonts w:ascii="Arial" w:hAnsi="Arial" w:cs="Arial"/>
        </w:rPr>
        <w:t>.</w:t>
      </w:r>
    </w:p>
    <w:p w:rsidR="002518CF" w:rsidRDefault="002518CF">
      <w:pPr>
        <w:rPr>
          <w:rFonts w:ascii="Arial" w:hAnsi="Arial" w:cs="Arial"/>
        </w:rPr>
      </w:pPr>
    </w:p>
    <w:p w:rsidR="002518CF" w:rsidRPr="002518CF" w:rsidRDefault="002518CF">
      <w:bookmarkStart w:id="0" w:name="_GoBack"/>
      <w:bookmarkEnd w:id="0"/>
    </w:p>
    <w:sectPr w:rsidR="002518CF" w:rsidRPr="002518CF" w:rsidSect="002518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1E"/>
    <w:rsid w:val="002518CF"/>
    <w:rsid w:val="003A7E1E"/>
    <w:rsid w:val="0081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A3DB0-EC0E-4740-BD38-302414C3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1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18C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2022-04-04T07:55:00Z</dcterms:created>
  <dcterms:modified xsi:type="dcterms:W3CDTF">2022-04-04T08:05:00Z</dcterms:modified>
</cp:coreProperties>
</file>