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6A" w:rsidRDefault="0084636A" w:rsidP="00B533E9">
      <w:pPr>
        <w:pStyle w:val="Balk1"/>
        <w:shd w:val="clear" w:color="auto" w:fill="05192D"/>
        <w:spacing w:before="0" w:after="360"/>
        <w:jc w:val="center"/>
        <w:rPr>
          <w:rFonts w:ascii="Arial" w:hAnsi="Arial" w:cs="Arial"/>
          <w:color w:val="05192D"/>
          <w:spacing w:val="5"/>
        </w:rPr>
      </w:pPr>
      <w:proofErr w:type="spellStart"/>
      <w:r>
        <w:rPr>
          <w:rFonts w:ascii="Arial" w:hAnsi="Arial" w:cs="Arial"/>
          <w:color w:val="FFFFFF"/>
          <w:spacing w:val="-15"/>
        </w:rPr>
        <w:t>Intermediate</w:t>
      </w:r>
      <w:proofErr w:type="spellEnd"/>
      <w:r w:rsidR="003D234A">
        <w:rPr>
          <w:rFonts w:ascii="Arial" w:hAnsi="Arial" w:cs="Arial"/>
          <w:color w:val="FFFFFF"/>
          <w:spacing w:val="-15"/>
        </w:rPr>
        <w:t xml:space="preserve"> </w:t>
      </w:r>
      <w:proofErr w:type="spellStart"/>
      <w:r w:rsidR="003D234A">
        <w:rPr>
          <w:rFonts w:ascii="Arial" w:hAnsi="Arial" w:cs="Arial"/>
          <w:color w:val="FFFFFF"/>
          <w:spacing w:val="-15"/>
        </w:rPr>
        <w:t>Spreadsheets</w:t>
      </w:r>
      <w:proofErr w:type="spellEnd"/>
      <w:r>
        <w:rPr>
          <w:rFonts w:ascii="Arial" w:hAnsi="Arial" w:cs="Arial"/>
          <w:color w:val="05192D"/>
          <w:spacing w:val="5"/>
        </w:rPr>
        <w:t>.</w:t>
      </w:r>
    </w:p>
    <w:p w:rsidR="00115D1B" w:rsidRDefault="00E43EE2" w:rsidP="00115D1B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  <w:r w:rsidR="00115D1B">
        <w:rPr>
          <w:rFonts w:ascii="Arial" w:hAnsi="Arial" w:cs="Arial"/>
          <w:color w:val="05192D"/>
          <w:sz w:val="18"/>
          <w:szCs w:val="18"/>
        </w:rPr>
        <w:t>1</w:t>
      </w:r>
      <w:r w:rsidR="00115D1B">
        <w:rPr>
          <w:rFonts w:ascii="Arial" w:hAnsi="Arial" w:cs="Arial"/>
          <w:color w:val="05192D"/>
          <w:sz w:val="18"/>
          <w:szCs w:val="18"/>
        </w:rPr>
        <w:t>. [1.] </w:t>
      </w:r>
      <w:proofErr w:type="spellStart"/>
      <w:r w:rsidR="00115D1B">
        <w:rPr>
          <w:rFonts w:ascii="Arial" w:hAnsi="Arial" w:cs="Arial"/>
          <w:color w:val="05192D"/>
          <w:sz w:val="18"/>
          <w:szCs w:val="18"/>
        </w:rPr>
        <w:t>Logical</w:t>
      </w:r>
      <w:proofErr w:type="spellEnd"/>
      <w:r w:rsidR="00115D1B"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 w:rsidR="00115D1B">
        <w:rPr>
          <w:rFonts w:ascii="Arial" w:hAnsi="Arial" w:cs="Arial"/>
          <w:color w:val="05192D"/>
          <w:sz w:val="18"/>
          <w:szCs w:val="18"/>
        </w:rPr>
        <w:t>operations</w:t>
      </w:r>
      <w:proofErr w:type="spellEnd"/>
      <w:r w:rsidR="00115D1B">
        <w:rPr>
          <w:rFonts w:ascii="Arial" w:hAnsi="Arial" w:cs="Arial"/>
          <w:color w:val="05192D"/>
          <w:sz w:val="18"/>
          <w:szCs w:val="18"/>
        </w:rPr>
        <w:t> [mantıksal işlemler]</w:t>
      </w: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logical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namely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115D1B">
        <w:rPr>
          <w:rFonts w:ascii="Arial" w:hAnsi="Arial" w:cs="Arial"/>
          <w:color w:val="05192D"/>
          <w:highlight w:val="yellow"/>
        </w:rPr>
        <w:t xml:space="preserve">TRUE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115D1B">
        <w:rPr>
          <w:rFonts w:ascii="Arial" w:hAnsi="Arial" w:cs="Arial"/>
          <w:color w:val="05192D"/>
          <w:highlight w:val="yellow"/>
        </w:rPr>
        <w:t>FALSE</w:t>
      </w:r>
      <w:r>
        <w:rPr>
          <w:rFonts w:ascii="Arial" w:hAnsi="Arial" w:cs="Arial"/>
          <w:color w:val="05192D"/>
        </w:rPr>
        <w:t>. [Bu bölümde DOĞRU ve YANLIŞ gibi mantıksal değerlerle çalışmayı öğreneceksiniz.]</w:t>
      </w:r>
    </w:p>
    <w:p w:rsidR="00115D1B" w:rsidRDefault="00115D1B" w:rsidP="00115D1B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opposite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true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[doğrunun tam tersi]</w:t>
      </w:r>
    </w:p>
    <w:p w:rsidR="00115D1B" w:rsidRDefault="00115D1B" w:rsidP="00115D1B"/>
    <w:p w:rsidR="00115D1B" w:rsidRPr="00115D1B" w:rsidRDefault="00115D1B" w:rsidP="00115D1B">
      <w:pPr>
        <w:jc w:val="center"/>
      </w:pPr>
      <w:r w:rsidRPr="00115D1B">
        <w:drawing>
          <wp:inline distT="0" distB="0" distL="0" distR="0" wp14:anchorId="517450F7" wp14:editId="64C75ED9">
            <wp:extent cx="3248025" cy="212651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0784" cy="21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115D1B">
        <w:rPr>
          <w:rFonts w:ascii="Arial" w:hAnsi="Arial" w:cs="Arial"/>
          <w:color w:val="05192D"/>
          <w:highlight w:val="yellow"/>
        </w:rPr>
        <w:t>The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simplest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logical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operation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to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a TRUE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value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to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FALSE,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or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FALSE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to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TRUE</w:t>
      </w:r>
      <w:r>
        <w:rPr>
          <w:rFonts w:ascii="Arial" w:hAnsi="Arial" w:cs="Arial"/>
          <w:color w:val="05192D"/>
        </w:rPr>
        <w:t>. [En basit mantıksal işlem, DOĞRU değerini YANLIŞ olarak veya YANLIŞ değerini DOĞRU olarak değiştirmektir.] 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This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is </w:t>
      </w:r>
      <w:proofErr w:type="gramStart"/>
      <w:r w:rsidRPr="00115D1B">
        <w:rPr>
          <w:rFonts w:ascii="Arial" w:hAnsi="Arial" w:cs="Arial"/>
          <w:color w:val="05192D"/>
          <w:highlight w:val="yellow"/>
        </w:rPr>
        <w:t>done</w:t>
      </w:r>
      <w:proofErr w:type="gram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using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the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NOT()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function</w:t>
      </w:r>
      <w:proofErr w:type="spellEnd"/>
      <w:r>
        <w:rPr>
          <w:rFonts w:ascii="Arial" w:hAnsi="Arial" w:cs="Arial"/>
          <w:color w:val="05192D"/>
        </w:rPr>
        <w:t>. [Bu, NOT() işlevi kullanılarak yapılır.] 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say in English, </w:t>
      </w:r>
      <w:r w:rsidRPr="00115D1B">
        <w:rPr>
          <w:rFonts w:ascii="Arial" w:hAnsi="Arial" w:cs="Arial"/>
          <w:color w:val="05192D"/>
          <w:highlight w:val="yellow"/>
        </w:rPr>
        <w:t xml:space="preserve">FALSE is NOT TRUE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and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TRUE is NOT FALSE.</w:t>
      </w:r>
      <w:r>
        <w:rPr>
          <w:rFonts w:ascii="Arial" w:hAnsi="Arial" w:cs="Arial"/>
          <w:color w:val="05192D"/>
        </w:rPr>
        <w:t> [Tıpkı İngilizcede söyleyeceğiniz gibi, YANLIŞ DOĞRU DEĞİLDİR ve DOĞRU YANLIŞ DEĞİLDİR.]</w:t>
      </w:r>
    </w:p>
    <w:p w:rsidR="00115D1B" w:rsidRDefault="00115D1B" w:rsidP="00115D1B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This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that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[Bu ve şu]</w:t>
      </w:r>
    </w:p>
    <w:p w:rsidR="00115D1B" w:rsidRDefault="00115D1B" w:rsidP="00115D1B"/>
    <w:p w:rsidR="00115D1B" w:rsidRPr="00115D1B" w:rsidRDefault="00115D1B" w:rsidP="00115D1B">
      <w:pPr>
        <w:jc w:val="center"/>
      </w:pPr>
      <w:r w:rsidRPr="00115D1B">
        <w:drawing>
          <wp:inline distT="0" distB="0" distL="0" distR="0" wp14:anchorId="054F0F6D" wp14:editId="76DC0379">
            <wp:extent cx="3276600" cy="2227861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20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115D1B">
        <w:rPr>
          <w:rFonts w:ascii="Arial" w:hAnsi="Arial" w:cs="Arial"/>
          <w:color w:val="05192D"/>
          <w:highlight w:val="yellow"/>
        </w:rPr>
        <w:t>There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are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two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logical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operations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that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accept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multiple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inputs</w:t>
      </w:r>
      <w:proofErr w:type="spellEnd"/>
      <w:r>
        <w:rPr>
          <w:rFonts w:ascii="Arial" w:hAnsi="Arial" w:cs="Arial"/>
          <w:color w:val="05192D"/>
        </w:rPr>
        <w:t>. [Birden çok girişi kabul eden iki mantıksal işlem vardır.]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115D1B">
        <w:rPr>
          <w:rFonts w:ascii="Arial" w:hAnsi="Arial" w:cs="Arial"/>
          <w:color w:val="05192D"/>
          <w:highlight w:val="yellow"/>
        </w:rPr>
        <w:t xml:space="preserve">AND()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TRUE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when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all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inputs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are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TRUE,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and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FALSE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when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any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inputs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are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FALSE.</w:t>
      </w:r>
      <w:r>
        <w:rPr>
          <w:rFonts w:ascii="Arial" w:hAnsi="Arial" w:cs="Arial"/>
          <w:color w:val="05192D"/>
        </w:rPr>
        <w:t> [AND() işlevi, tüm girişleri DOĞRU olduğunda DOĞRU, girişlerinden herhangi biri YANLIŞ olduğunda YANLIŞ değerini döndürür.]</w:t>
      </w:r>
    </w:p>
    <w:p w:rsidR="00115D1B" w:rsidRDefault="00115D1B" w:rsidP="00115D1B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One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other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[Biri veya diğeri]</w:t>
      </w: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115D1B">
        <w:rPr>
          <w:rFonts w:ascii="Arial" w:hAnsi="Arial" w:cs="Arial"/>
          <w:color w:val="05192D"/>
        </w:rPr>
        <w:drawing>
          <wp:inline distT="0" distB="0" distL="0" distR="0" wp14:anchorId="45331E26" wp14:editId="254E1E4E">
            <wp:extent cx="3271886" cy="2266950"/>
            <wp:effectExtent l="0" t="0" r="508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1445" cy="22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115D1B">
        <w:rPr>
          <w:rFonts w:ascii="Arial" w:hAnsi="Arial" w:cs="Arial"/>
          <w:color w:val="05192D"/>
          <w:highlight w:val="yellow"/>
        </w:rPr>
        <w:t xml:space="preserve">OR()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also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accepts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multiple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inputs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[VEYA() işlevi ayrıca birden çok girişi kabul eder.] 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It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TRUE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when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any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inputs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are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TRUE,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and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FALSE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when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all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inputs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are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FALSE.</w:t>
      </w:r>
      <w:r>
        <w:rPr>
          <w:rFonts w:ascii="Arial" w:hAnsi="Arial" w:cs="Arial"/>
          <w:color w:val="05192D"/>
        </w:rPr>
        <w:t> [Girişlerinden herhangi biri DOĞRU olduğunda DOĞRU, tüm girişleri YANLIŞ olduğunda YANLIŞ döndürür.]</w:t>
      </w:r>
    </w:p>
    <w:p w:rsidR="00115D1B" w:rsidRDefault="00115D1B" w:rsidP="00115D1B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[özet]</w:t>
      </w: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115D1B">
        <w:rPr>
          <w:rFonts w:ascii="Arial" w:hAnsi="Arial" w:cs="Arial"/>
          <w:color w:val="05192D"/>
        </w:rPr>
        <w:drawing>
          <wp:inline distT="0" distB="0" distL="0" distR="0" wp14:anchorId="4A04D6F3" wp14:editId="62FF464A">
            <wp:extent cx="3295650" cy="1203092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439" cy="12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summarize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three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logical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operations</w:t>
      </w:r>
      <w:proofErr w:type="spellEnd"/>
      <w:r>
        <w:rPr>
          <w:rFonts w:ascii="Arial" w:hAnsi="Arial" w:cs="Arial"/>
          <w:color w:val="05192D"/>
        </w:rPr>
        <w:t>. [Özetlemek gerekirse, üç mantıksal işlem vardır.] </w:t>
      </w:r>
      <w:r w:rsidRPr="00115D1B">
        <w:rPr>
          <w:rFonts w:ascii="Arial" w:hAnsi="Arial" w:cs="Arial"/>
          <w:color w:val="05192D"/>
          <w:highlight w:val="yellow"/>
        </w:rPr>
        <w:t xml:space="preserve">NOT()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turns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TRUE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into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FALSE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and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FALSE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into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TRUE</w:t>
      </w:r>
      <w:r>
        <w:rPr>
          <w:rFonts w:ascii="Arial" w:hAnsi="Arial" w:cs="Arial"/>
          <w:color w:val="05192D"/>
        </w:rPr>
        <w:t xml:space="preserve">. [NOT() </w:t>
      </w:r>
      <w:proofErr w:type="spellStart"/>
      <w:r>
        <w:rPr>
          <w:rFonts w:ascii="Arial" w:hAnsi="Arial" w:cs="Arial"/>
          <w:color w:val="05192D"/>
        </w:rPr>
        <w:t>DOĞRU'yu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YANLIŞ'a</w:t>
      </w:r>
      <w:proofErr w:type="spellEnd"/>
      <w:r>
        <w:rPr>
          <w:rFonts w:ascii="Arial" w:hAnsi="Arial" w:cs="Arial"/>
          <w:color w:val="05192D"/>
        </w:rPr>
        <w:t xml:space="preserve"> ve </w:t>
      </w:r>
      <w:proofErr w:type="spellStart"/>
      <w:r>
        <w:rPr>
          <w:rFonts w:ascii="Arial" w:hAnsi="Arial" w:cs="Arial"/>
          <w:color w:val="05192D"/>
        </w:rPr>
        <w:t>YANLIŞ'ı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DOĞRU'ya</w:t>
      </w:r>
      <w:proofErr w:type="spellEnd"/>
      <w:r>
        <w:rPr>
          <w:rFonts w:ascii="Arial" w:hAnsi="Arial" w:cs="Arial"/>
          <w:color w:val="05192D"/>
        </w:rPr>
        <w:t xml:space="preserve"> dönüştürür.] </w:t>
      </w:r>
      <w:r w:rsidRPr="00115D1B">
        <w:rPr>
          <w:rFonts w:ascii="Arial" w:hAnsi="Arial" w:cs="Arial"/>
          <w:color w:val="05192D"/>
          <w:highlight w:val="yellow"/>
        </w:rPr>
        <w:t xml:space="preserve">AND()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TRUE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when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all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inputs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are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TRUE,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and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OR()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TRUE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when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any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inputs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are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TRUE</w:t>
      </w:r>
      <w:r>
        <w:rPr>
          <w:rFonts w:ascii="Arial" w:hAnsi="Arial" w:cs="Arial"/>
          <w:color w:val="05192D"/>
        </w:rPr>
        <w:t>. [AND(), tüm girdileri DOĞRU olduğunda DOĞRU döndürür ve VEYA(), girişlerinden herhangi biri DOĞRU olduğunda DOĞRU değerini döndürür.]</w:t>
      </w:r>
    </w:p>
    <w:p w:rsidR="00115D1B" w:rsidRDefault="00115D1B" w:rsidP="00115D1B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get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logical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[Mantıklı olalım!]</w:t>
      </w: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>! [Mantıklı olalım!]</w:t>
      </w: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15D1B" w:rsidRDefault="00115D1B" w:rsidP="00115D1B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(1)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operations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hard... NOT!</w:t>
      </w:r>
    </w:p>
    <w:p w:rsidR="00115D1B" w:rsidRDefault="00115D1B" w:rsidP="00115D1B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operations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fldChar w:fldCharType="begin"/>
      </w:r>
      <w:r>
        <w:rPr>
          <w:rFonts w:ascii="Arial" w:hAnsi="Arial" w:cs="Arial"/>
          <w:color w:val="05192D"/>
        </w:rPr>
        <w:instrText xml:space="preserve"> HYPERLINK "https://www.rdocumentation.org/packages/Ecdat/topics/Benefits" \t "_blank" </w:instrText>
      </w:r>
      <w:r>
        <w:rPr>
          <w:rFonts w:ascii="Arial" w:hAnsi="Arial" w:cs="Arial"/>
          <w:color w:val="05192D"/>
        </w:rPr>
        <w:fldChar w:fldCharType="separate"/>
      </w:r>
      <w:r>
        <w:rPr>
          <w:rStyle w:val="Kpr"/>
          <w:rFonts w:ascii="Arial" w:hAnsi="Arial" w:cs="Arial"/>
          <w:b/>
          <w:bCs/>
          <w:color w:val="007BB6"/>
        </w:rPr>
        <w:t>unemployment</w:t>
      </w:r>
      <w:proofErr w:type="spellEnd"/>
      <w:r>
        <w:rPr>
          <w:rStyle w:val="Kpr"/>
          <w:rFonts w:ascii="Arial" w:hAnsi="Arial" w:cs="Arial"/>
          <w:b/>
          <w:bCs/>
          <w:color w:val="007BB6"/>
        </w:rPr>
        <w:t xml:space="preserve"> </w:t>
      </w:r>
      <w:proofErr w:type="gramStart"/>
      <w:r>
        <w:rPr>
          <w:rStyle w:val="Kpr"/>
          <w:rFonts w:ascii="Arial" w:hAnsi="Arial" w:cs="Arial"/>
          <w:b/>
          <w:bCs/>
          <w:color w:val="007BB6"/>
        </w:rPr>
        <w:t>data</w:t>
      </w:r>
      <w:proofErr w:type="gramEnd"/>
      <w:r>
        <w:rPr>
          <w:rStyle w:val="Kpr"/>
          <w:rFonts w:ascii="Arial" w:hAnsi="Arial" w:cs="Arial"/>
          <w:b/>
          <w:bCs/>
          <w:color w:val="007BB6"/>
        </w:rPr>
        <w:t xml:space="preserve"> </w:t>
      </w:r>
      <w:proofErr w:type="spellStart"/>
      <w:r>
        <w:rPr>
          <w:rStyle w:val="Kpr"/>
          <w:rFonts w:ascii="Arial" w:hAnsi="Arial" w:cs="Arial"/>
          <w:b/>
          <w:bCs/>
          <w:color w:val="007BB6"/>
        </w:rPr>
        <w:t>from</w:t>
      </w:r>
      <w:proofErr w:type="spellEnd"/>
      <w:r>
        <w:rPr>
          <w:rStyle w:val="Kpr"/>
          <w:rFonts w:ascii="Arial" w:hAnsi="Arial" w:cs="Arial"/>
          <w:b/>
          <w:bCs/>
          <w:color w:val="007BB6"/>
        </w:rPr>
        <w:t xml:space="preserve"> 1972</w:t>
      </w:r>
      <w:r>
        <w:rPr>
          <w:rFonts w:ascii="Arial" w:hAnsi="Arial" w:cs="Arial"/>
          <w:color w:val="05192D"/>
        </w:rPr>
        <w:fldChar w:fldCharType="end"/>
      </w:r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corresponds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woman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unemployed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because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their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seasonal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job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ended</w:t>
      </w:r>
      <w:proofErr w:type="spellEnd"/>
      <w:r>
        <w:rPr>
          <w:rFonts w:ascii="Arial" w:hAnsi="Arial" w:cs="Arial"/>
          <w:color w:val="05192D"/>
        </w:rPr>
        <w:t>.</w:t>
      </w:r>
    </w:p>
    <w:p w:rsidR="00115D1B" w:rsidRDefault="00115D1B" w:rsidP="00115D1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simplest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operation</w:t>
      </w:r>
      <w:proofErr w:type="spellEnd"/>
      <w:r>
        <w:rPr>
          <w:rFonts w:ascii="Arial" w:hAnsi="Arial" w:cs="Arial"/>
          <w:color w:val="05192D"/>
        </w:rPr>
        <w:t xml:space="preserve"> is </w:t>
      </w:r>
      <w:hyperlink r:id="rId9" w:tgtFrame="_blank" w:history="1">
        <w:r w:rsidRPr="00115D1B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NOT()</w:t>
        </w:r>
      </w:hyperlink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negates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input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is, </w:t>
      </w:r>
      <w:r w:rsidRPr="00115D1B">
        <w:rPr>
          <w:rStyle w:val="HTMLKodu"/>
          <w:color w:val="05192D"/>
          <w:highlight w:val="yellow"/>
          <w:shd w:val="clear" w:color="auto" w:fill="EFEBE4"/>
        </w:rPr>
        <w:t>NOT(TRUE)</w:t>
      </w:r>
      <w:r w:rsidRPr="00115D1B">
        <w:rPr>
          <w:rFonts w:ascii="Arial" w:hAnsi="Arial" w:cs="Arial"/>
          <w:color w:val="05192D"/>
          <w:highlight w:val="yellow"/>
        </w:rPr>
        <w:t> is </w:t>
      </w:r>
      <w:r w:rsidRPr="00115D1B">
        <w:rPr>
          <w:rStyle w:val="HTMLKodu"/>
          <w:color w:val="05192D"/>
          <w:highlight w:val="yellow"/>
          <w:shd w:val="clear" w:color="auto" w:fill="EFEBE4"/>
        </w:rPr>
        <w:t>FALSE</w:t>
      </w:r>
      <w:r w:rsidRPr="00115D1B">
        <w:rPr>
          <w:rFonts w:ascii="Arial" w:hAnsi="Arial" w:cs="Arial"/>
          <w:color w:val="05192D"/>
          <w:highlight w:val="yellow"/>
        </w:rPr>
        <w:t> 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and</w:t>
      </w:r>
      <w:proofErr w:type="spellEnd"/>
      <w:r w:rsidRPr="00115D1B">
        <w:rPr>
          <w:rFonts w:ascii="Arial" w:hAnsi="Arial" w:cs="Arial"/>
          <w:color w:val="05192D"/>
          <w:highlight w:val="yellow"/>
        </w:rPr>
        <w:t> </w:t>
      </w:r>
      <w:r w:rsidRPr="00115D1B">
        <w:rPr>
          <w:rStyle w:val="HTMLKodu"/>
          <w:color w:val="05192D"/>
          <w:highlight w:val="yellow"/>
          <w:shd w:val="clear" w:color="auto" w:fill="EFEBE4"/>
        </w:rPr>
        <w:t>NOT(FALSE)</w:t>
      </w:r>
      <w:r w:rsidRPr="00115D1B">
        <w:rPr>
          <w:rFonts w:ascii="Arial" w:hAnsi="Arial" w:cs="Arial"/>
          <w:color w:val="05192D"/>
          <w:highlight w:val="yellow"/>
        </w:rPr>
        <w:t> is </w:t>
      </w:r>
      <w:r w:rsidRPr="00115D1B">
        <w:rPr>
          <w:rStyle w:val="HTMLKodu"/>
          <w:color w:val="05192D"/>
          <w:highlight w:val="yellow"/>
          <w:shd w:val="clear" w:color="auto" w:fill="EFEBE4"/>
        </w:rPr>
        <w:t>TRUE</w:t>
      </w:r>
      <w:r>
        <w:rPr>
          <w:rFonts w:ascii="Arial" w:hAnsi="Arial" w:cs="Arial"/>
          <w:color w:val="05192D"/>
        </w:rPr>
        <w:t>.</w:t>
      </w:r>
    </w:p>
    <w:p w:rsidR="00115D1B" w:rsidRDefault="00115D1B" w:rsidP="00115D1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 w:rsidRPr="00115D1B">
        <w:rPr>
          <w:rFonts w:ascii="Arial" w:hAnsi="Arial" w:cs="Arial"/>
          <w:color w:val="05192D"/>
          <w:highlight w:val="yellow"/>
        </w:rPr>
        <w:t>Logical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operations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are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for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filtering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datasets</w:t>
      </w:r>
      <w:proofErr w:type="spellEnd"/>
      <w:r>
        <w:rPr>
          <w:rFonts w:ascii="Arial" w:hAnsi="Arial" w:cs="Arial"/>
          <w:color w:val="05192D"/>
        </w:rPr>
        <w:t xml:space="preserve">: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keep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condition</w:t>
      </w:r>
      <w:proofErr w:type="spellEnd"/>
      <w:r>
        <w:rPr>
          <w:rFonts w:ascii="Arial" w:hAnsi="Arial" w:cs="Arial"/>
          <w:color w:val="05192D"/>
        </w:rPr>
        <w:t xml:space="preserve"> is </w:t>
      </w:r>
      <w:r>
        <w:rPr>
          <w:rStyle w:val="HTMLKodu"/>
          <w:color w:val="05192D"/>
          <w:shd w:val="clear" w:color="auto" w:fill="EFEBE4"/>
        </w:rPr>
        <w:t>TRUE</w:t>
      </w:r>
      <w:r>
        <w:rPr>
          <w:rFonts w:ascii="Arial" w:hAnsi="Arial" w:cs="Arial"/>
          <w:color w:val="05192D"/>
        </w:rPr>
        <w:t xml:space="preserve">. </w:t>
      </w:r>
      <w:r w:rsidRPr="00115D1B">
        <w:rPr>
          <w:rFonts w:ascii="Arial" w:hAnsi="Arial" w:cs="Arial"/>
          <w:color w:val="05192D"/>
          <w:highlight w:val="yellow"/>
        </w:rPr>
        <w:t xml:space="preserve">Data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filtering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can be </w:t>
      </w:r>
      <w:proofErr w:type="gramStart"/>
      <w:r w:rsidRPr="00115D1B">
        <w:rPr>
          <w:rFonts w:ascii="Arial" w:hAnsi="Arial" w:cs="Arial"/>
          <w:color w:val="05192D"/>
          <w:highlight w:val="yellow"/>
        </w:rPr>
        <w:t>done</w:t>
      </w:r>
      <w:proofErr w:type="gram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using</w:t>
      </w:r>
      <w:proofErr w:type="spellEnd"/>
      <w:r w:rsidRPr="00115D1B">
        <w:rPr>
          <w:rFonts w:ascii="Arial" w:hAnsi="Arial" w:cs="Arial"/>
          <w:color w:val="05192D"/>
          <w:highlight w:val="yellow"/>
        </w:rPr>
        <w:t> </w:t>
      </w:r>
      <w:hyperlink r:id="rId10" w:tgtFrame="_blank" w:history="1">
        <w:r w:rsidRPr="00115D1B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FILTER()</w:t>
        </w:r>
      </w:hyperlink>
      <w:r w:rsidRPr="00115D1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which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takes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two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The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first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the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range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the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115D1B">
        <w:rPr>
          <w:rFonts w:ascii="Arial" w:hAnsi="Arial" w:cs="Arial"/>
          <w:color w:val="05192D"/>
          <w:highlight w:val="yellow"/>
        </w:rPr>
        <w:t>data</w:t>
      </w:r>
      <w:proofErr w:type="gram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that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you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want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to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and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the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second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the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range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the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logical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condition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to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115D1B">
        <w:rPr>
          <w:rFonts w:ascii="Arial" w:hAnsi="Arial" w:cs="Arial"/>
          <w:color w:val="05192D"/>
          <w:highlight w:val="yellow"/>
        </w:rPr>
        <w:t xml:space="preserve"> on.</w:t>
      </w:r>
    </w:p>
    <w:p w:rsidR="00115D1B" w:rsidRDefault="00115D1B" w:rsidP="00115D1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(not </w:t>
      </w:r>
      <w:proofErr w:type="spellStart"/>
      <w:r>
        <w:rPr>
          <w:rFonts w:ascii="Arial" w:hAnsi="Arial" w:cs="Arial"/>
          <w:color w:val="05192D"/>
        </w:rPr>
        <w:t>including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header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>) is in </w:t>
      </w:r>
      <w:r>
        <w:rPr>
          <w:rStyle w:val="HTMLKodu"/>
          <w:color w:val="05192D"/>
          <w:shd w:val="clear" w:color="auto" w:fill="EFEBE4"/>
        </w:rPr>
        <w:t>A2:E10</w:t>
      </w:r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final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contains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condition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on,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=FILTER(A2:E10, E2:E10)</w:t>
      </w:r>
      <w:r>
        <w:rPr>
          <w:rFonts w:ascii="Arial" w:hAnsi="Arial" w:cs="Arial"/>
          <w:color w:val="05192D"/>
        </w:rPr>
        <w:t>.</w:t>
      </w:r>
    </w:p>
    <w:p w:rsidR="00115D1B" w:rsidRPr="00115D1B" w:rsidRDefault="00115D1B" w:rsidP="00115D1B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15D1B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115D1B" w:rsidRPr="00115D1B" w:rsidRDefault="00115D1B" w:rsidP="00115D1B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15D1B">
        <w:rPr>
          <w:rFonts w:ascii="Arial" w:hAnsi="Arial" w:cs="Arial"/>
          <w:color w:val="05192D"/>
          <w:highlight w:val="lightGray"/>
        </w:rPr>
        <w:t>In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> </w:t>
      </w:r>
      <w:r w:rsidRPr="00115D1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115D1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negate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"Is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non-white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?"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to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find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women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who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are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white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>.</w:t>
      </w:r>
    </w:p>
    <w:p w:rsidR="00115D1B" w:rsidRPr="00115D1B" w:rsidRDefault="00115D1B" w:rsidP="00115D1B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15D1B">
        <w:rPr>
          <w:rFonts w:ascii="Arial" w:hAnsi="Arial" w:cs="Arial"/>
          <w:color w:val="05192D"/>
          <w:highlight w:val="lightGray"/>
        </w:rPr>
        <w:t>In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> </w:t>
      </w:r>
      <w:r w:rsidRPr="00115D1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A28</w:t>
      </w:r>
      <w:r w:rsidRPr="00115D1B">
        <w:rPr>
          <w:rFonts w:ascii="Arial" w:hAnsi="Arial" w:cs="Arial"/>
          <w:color w:val="05192D"/>
          <w:highlight w:val="lightGray"/>
        </w:rPr>
        <w:t xml:space="preserve">, define a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filter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on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whole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dataset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> </w:t>
      </w:r>
      <w:r w:rsidRPr="00115D1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A2</w:t>
      </w:r>
      <w:r w:rsidRPr="00115D1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to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> </w:t>
      </w:r>
      <w:r w:rsidRPr="00115D1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H25</w:t>
      </w:r>
      <w:r w:rsidRPr="00115D1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using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> </w:t>
      </w:r>
      <w:r w:rsidRPr="00115D1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115D1B">
        <w:rPr>
          <w:rFonts w:ascii="Arial" w:hAnsi="Arial" w:cs="Arial"/>
          <w:color w:val="05192D"/>
          <w:highlight w:val="lightGray"/>
        </w:rPr>
        <w:t xml:space="preserve"> as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condition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to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15D1B">
        <w:rPr>
          <w:rFonts w:ascii="Arial" w:hAnsi="Arial" w:cs="Arial"/>
          <w:color w:val="05192D"/>
          <w:highlight w:val="lightGray"/>
        </w:rPr>
        <w:t>filter</w:t>
      </w:r>
      <w:proofErr w:type="spellEnd"/>
      <w:r w:rsidRPr="00115D1B">
        <w:rPr>
          <w:rFonts w:ascii="Arial" w:hAnsi="Arial" w:cs="Arial"/>
          <w:color w:val="05192D"/>
          <w:highlight w:val="lightGray"/>
        </w:rPr>
        <w:t xml:space="preserve"> on.</w:t>
      </w: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15D1B" w:rsidRDefault="00115D1B" w:rsidP="00115D1B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r>
        <w:rPr>
          <w:rFonts w:ascii="Arial" w:hAnsi="Arial" w:cs="Arial"/>
          <w:color w:val="05192D"/>
        </w:rPr>
        <w:t xml:space="preserve">AND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something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completely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</w:p>
    <w:p w:rsidR="00115D1B" w:rsidRDefault="00115D1B" w:rsidP="00115D1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Sometimes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several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conditions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Vurgu"/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true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time.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> </w:t>
      </w:r>
      <w:hyperlink r:id="rId11" w:tgtFrame="_blank" w:history="1">
        <w:r>
          <w:rPr>
            <w:rStyle w:val="HTMLKodu"/>
            <w:b/>
            <w:bCs/>
            <w:color w:val="33AACC"/>
            <w:u w:val="single"/>
            <w:shd w:val="clear" w:color="auto" w:fill="EFEBE4"/>
          </w:rPr>
          <w:t>AND()</w:t>
        </w:r>
      </w:hyperlink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>.</w:t>
      </w:r>
    </w:p>
    <w:p w:rsidR="00115D1B" w:rsidRDefault="00115D1B" w:rsidP="00115D1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DD102E">
        <w:rPr>
          <w:rStyle w:val="HTMLKodu"/>
          <w:color w:val="05192D"/>
          <w:highlight w:val="yellow"/>
          <w:shd w:val="clear" w:color="auto" w:fill="EFEBE4"/>
        </w:rPr>
        <w:t>AND(TRUE, TRUE, TRUE)</w:t>
      </w:r>
      <w:r w:rsidRPr="00DD102E">
        <w:rPr>
          <w:rFonts w:ascii="Arial" w:hAnsi="Arial" w:cs="Arial"/>
          <w:color w:val="05192D"/>
          <w:highlight w:val="yellow"/>
        </w:rPr>
        <w:t> </w:t>
      </w:r>
      <w:proofErr w:type="spellStart"/>
      <w:r w:rsidRPr="00DD102E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DD102E">
        <w:rPr>
          <w:rFonts w:ascii="Arial" w:hAnsi="Arial" w:cs="Arial"/>
          <w:color w:val="05192D"/>
          <w:highlight w:val="yellow"/>
        </w:rPr>
        <w:t> </w:t>
      </w:r>
      <w:r w:rsidRPr="00DD102E">
        <w:rPr>
          <w:rStyle w:val="HTMLKodu"/>
          <w:color w:val="05192D"/>
          <w:highlight w:val="yellow"/>
          <w:shd w:val="clear" w:color="auto" w:fill="EFEBE4"/>
        </w:rPr>
        <w:t>TRUE</w:t>
      </w:r>
      <w:r w:rsidRPr="00DD102E">
        <w:rPr>
          <w:rFonts w:ascii="Arial" w:hAnsi="Arial" w:cs="Arial"/>
          <w:color w:val="05192D"/>
          <w:highlight w:val="yellow"/>
        </w:rPr>
        <w:t xml:space="preserve">, since </w:t>
      </w:r>
      <w:proofErr w:type="spellStart"/>
      <w:r w:rsidRPr="00DD102E">
        <w:rPr>
          <w:rFonts w:ascii="Arial" w:hAnsi="Arial" w:cs="Arial"/>
          <w:color w:val="05192D"/>
          <w:highlight w:val="yellow"/>
        </w:rPr>
        <w:t>all</w:t>
      </w:r>
      <w:proofErr w:type="spellEnd"/>
      <w:r w:rsidRPr="00DD102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D102E">
        <w:rPr>
          <w:rFonts w:ascii="Arial" w:hAnsi="Arial" w:cs="Arial"/>
          <w:color w:val="05192D"/>
          <w:highlight w:val="yellow"/>
        </w:rPr>
        <w:t>the</w:t>
      </w:r>
      <w:proofErr w:type="spellEnd"/>
      <w:r w:rsidRPr="00DD102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D102E">
        <w:rPr>
          <w:rFonts w:ascii="Arial" w:hAnsi="Arial" w:cs="Arial"/>
          <w:color w:val="05192D"/>
          <w:highlight w:val="yellow"/>
        </w:rPr>
        <w:t>inputs</w:t>
      </w:r>
      <w:proofErr w:type="spellEnd"/>
      <w:r w:rsidRPr="00DD102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D102E">
        <w:rPr>
          <w:rFonts w:ascii="Arial" w:hAnsi="Arial" w:cs="Arial"/>
          <w:color w:val="05192D"/>
          <w:highlight w:val="yellow"/>
        </w:rPr>
        <w:t>are</w:t>
      </w:r>
      <w:proofErr w:type="spellEnd"/>
      <w:r w:rsidRPr="00DD102E">
        <w:rPr>
          <w:rFonts w:ascii="Arial" w:hAnsi="Arial" w:cs="Arial"/>
          <w:color w:val="05192D"/>
          <w:highlight w:val="yellow"/>
        </w:rPr>
        <w:t> </w:t>
      </w:r>
      <w:r w:rsidRPr="00DD102E">
        <w:rPr>
          <w:rStyle w:val="HTMLKodu"/>
          <w:color w:val="05192D"/>
          <w:highlight w:val="yellow"/>
          <w:shd w:val="clear" w:color="auto" w:fill="EFEBE4"/>
        </w:rPr>
        <w:t>TRUE</w:t>
      </w:r>
      <w:r w:rsidRPr="00DD102E">
        <w:rPr>
          <w:rFonts w:ascii="Arial" w:hAnsi="Arial" w:cs="Arial"/>
          <w:color w:val="05192D"/>
          <w:highlight w:val="yellow"/>
        </w:rPr>
        <w:t>. </w:t>
      </w:r>
      <w:r w:rsidRPr="00DD102E">
        <w:rPr>
          <w:rStyle w:val="HTMLKodu"/>
          <w:color w:val="05192D"/>
          <w:highlight w:val="yellow"/>
          <w:shd w:val="clear" w:color="auto" w:fill="EFEBE4"/>
        </w:rPr>
        <w:t>AND(TRUE, FALSE, TRUE)</w:t>
      </w:r>
      <w:r w:rsidRPr="00DD102E">
        <w:rPr>
          <w:rFonts w:ascii="Arial" w:hAnsi="Arial" w:cs="Arial"/>
          <w:color w:val="05192D"/>
          <w:highlight w:val="yellow"/>
        </w:rPr>
        <w:t> </w:t>
      </w:r>
      <w:proofErr w:type="spellStart"/>
      <w:r w:rsidRPr="00DD102E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DD102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D102E">
        <w:rPr>
          <w:rFonts w:ascii="Arial" w:hAnsi="Arial" w:cs="Arial"/>
          <w:color w:val="05192D"/>
          <w:highlight w:val="yellow"/>
        </w:rPr>
        <w:t>false</w:t>
      </w:r>
      <w:proofErr w:type="spellEnd"/>
      <w:r w:rsidRPr="00DD102E">
        <w:rPr>
          <w:rFonts w:ascii="Arial" w:hAnsi="Arial" w:cs="Arial"/>
          <w:color w:val="05192D"/>
          <w:highlight w:val="yellow"/>
        </w:rPr>
        <w:t xml:space="preserve">, since </w:t>
      </w:r>
      <w:proofErr w:type="spellStart"/>
      <w:r w:rsidRPr="00DD102E">
        <w:rPr>
          <w:rFonts w:ascii="Arial" w:hAnsi="Arial" w:cs="Arial"/>
          <w:color w:val="05192D"/>
          <w:highlight w:val="yellow"/>
        </w:rPr>
        <w:t>the</w:t>
      </w:r>
      <w:proofErr w:type="spellEnd"/>
      <w:r w:rsidRPr="00DD102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D102E">
        <w:rPr>
          <w:rFonts w:ascii="Arial" w:hAnsi="Arial" w:cs="Arial"/>
          <w:color w:val="05192D"/>
          <w:highlight w:val="yellow"/>
        </w:rPr>
        <w:t>second</w:t>
      </w:r>
      <w:proofErr w:type="spellEnd"/>
      <w:r w:rsidRPr="00DD102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D102E">
        <w:rPr>
          <w:rFonts w:ascii="Arial" w:hAnsi="Arial" w:cs="Arial"/>
          <w:color w:val="05192D"/>
          <w:highlight w:val="yellow"/>
        </w:rPr>
        <w:t>input</w:t>
      </w:r>
      <w:proofErr w:type="spellEnd"/>
      <w:r w:rsidRPr="00DD102E">
        <w:rPr>
          <w:rFonts w:ascii="Arial" w:hAnsi="Arial" w:cs="Arial"/>
          <w:color w:val="05192D"/>
          <w:highlight w:val="yellow"/>
        </w:rPr>
        <w:t xml:space="preserve"> is not </w:t>
      </w:r>
      <w:r w:rsidRPr="00DD102E">
        <w:rPr>
          <w:rStyle w:val="HTMLKodu"/>
          <w:color w:val="05192D"/>
          <w:highlight w:val="yellow"/>
          <w:shd w:val="clear" w:color="auto" w:fill="EFEBE4"/>
        </w:rPr>
        <w:t>TRUE</w:t>
      </w:r>
      <w:r w:rsidRPr="00DD102E">
        <w:rPr>
          <w:rFonts w:ascii="Arial" w:hAnsi="Arial" w:cs="Arial"/>
          <w:color w:val="05192D"/>
          <w:highlight w:val="yellow"/>
        </w:rPr>
        <w:t>.</w:t>
      </w:r>
    </w:p>
    <w:p w:rsidR="00115D1B" w:rsidRDefault="00115D1B" w:rsidP="00115D1B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</w:rPr>
      </w:pPr>
      <w:proofErr w:type="spellStart"/>
      <w:r>
        <w:rPr>
          <w:rStyle w:val="dc-u-t-truncate"/>
          <w:rFonts w:ascii="Arial" w:hAnsi="Arial" w:cs="Arial"/>
          <w:color w:val="05192D"/>
        </w:rPr>
        <w:t>Instructions</w:t>
      </w:r>
      <w:proofErr w:type="spellEnd"/>
    </w:p>
    <w:p w:rsidR="00115D1B" w:rsidRDefault="00115D1B" w:rsidP="00115D1B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rFonts w:eastAsiaTheme="minorHAnsi"/>
          <w:color w:val="05192D"/>
          <w:shd w:val="clear" w:color="auto" w:fill="EFEBE4"/>
        </w:rPr>
        <w:t>H</w:t>
      </w:r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women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married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kids</w:t>
      </w:r>
      <w:proofErr w:type="spellEnd"/>
      <w:r>
        <w:rPr>
          <w:rFonts w:ascii="Arial" w:hAnsi="Arial" w:cs="Arial"/>
          <w:color w:val="05192D"/>
        </w:rPr>
        <w:t xml:space="preserve">, but not </w:t>
      </w:r>
      <w:proofErr w:type="spellStart"/>
      <w:r>
        <w:rPr>
          <w:rFonts w:ascii="Arial" w:hAnsi="Arial" w:cs="Arial"/>
          <w:color w:val="05192D"/>
        </w:rPr>
        <w:t>young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kids</w:t>
      </w:r>
      <w:proofErr w:type="spellEnd"/>
      <w:r>
        <w:rPr>
          <w:rFonts w:ascii="Arial" w:hAnsi="Arial" w:cs="Arial"/>
          <w:color w:val="05192D"/>
        </w:rPr>
        <w:t>.</w:t>
      </w:r>
    </w:p>
    <w:p w:rsidR="00115D1B" w:rsidRDefault="00115D1B" w:rsidP="00115D1B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rFonts w:eastAsiaTheme="minorHAnsi"/>
          <w:color w:val="05192D"/>
          <w:shd w:val="clear" w:color="auto" w:fill="EFEBE4"/>
        </w:rPr>
        <w:t>A28</w:t>
      </w:r>
      <w:r>
        <w:rPr>
          <w:rFonts w:ascii="Arial" w:hAnsi="Arial" w:cs="Arial"/>
          <w:color w:val="05192D"/>
        </w:rPr>
        <w:t xml:space="preserve">, define a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rFonts w:eastAsiaTheme="minorHAnsi"/>
          <w:color w:val="05192D"/>
          <w:shd w:val="clear" w:color="auto" w:fill="EFEBE4"/>
        </w:rPr>
        <w:t>H</w:t>
      </w:r>
      <w:r>
        <w:rPr>
          <w:rFonts w:ascii="Arial" w:hAnsi="Arial" w:cs="Arial"/>
          <w:color w:val="05192D"/>
        </w:rPr>
        <w:t> is </w:t>
      </w:r>
      <w:r>
        <w:rPr>
          <w:rStyle w:val="HTMLKodu"/>
          <w:rFonts w:eastAsiaTheme="minorHAnsi"/>
          <w:color w:val="05192D"/>
          <w:shd w:val="clear" w:color="auto" w:fill="EFEBE4"/>
        </w:rPr>
        <w:t>TRUE</w:t>
      </w:r>
      <w:r>
        <w:rPr>
          <w:rFonts w:ascii="Arial" w:hAnsi="Arial" w:cs="Arial"/>
          <w:color w:val="05192D"/>
        </w:rPr>
        <w:t>.</w:t>
      </w:r>
    </w:p>
    <w:p w:rsidR="00115D1B" w:rsidRDefault="00115D1B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DD102E" w:rsidRDefault="00DD102E" w:rsidP="00DD102E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(3) </w:t>
      </w:r>
      <w:proofErr w:type="spellStart"/>
      <w:r>
        <w:rPr>
          <w:rFonts w:ascii="Arial" w:hAnsi="Arial" w:cs="Arial"/>
          <w:color w:val="05192D"/>
        </w:rPr>
        <w:t>Yea</w:t>
      </w:r>
      <w:proofErr w:type="spellEnd"/>
      <w:r>
        <w:rPr>
          <w:rFonts w:ascii="Arial" w:hAnsi="Arial" w:cs="Arial"/>
          <w:color w:val="05192D"/>
        </w:rPr>
        <w:t xml:space="preserve"> OR </w:t>
      </w:r>
      <w:proofErr w:type="spellStart"/>
      <w:r>
        <w:rPr>
          <w:rFonts w:ascii="Arial" w:hAnsi="Arial" w:cs="Arial"/>
          <w:color w:val="05192D"/>
        </w:rPr>
        <w:t>nay</w:t>
      </w:r>
      <w:proofErr w:type="spellEnd"/>
    </w:p>
    <w:p w:rsidR="00DD102E" w:rsidRDefault="00DD102E" w:rsidP="00DD102E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operator</w:t>
      </w:r>
      <w:proofErr w:type="spellEnd"/>
      <w:r>
        <w:rPr>
          <w:rFonts w:ascii="Arial" w:hAnsi="Arial" w:cs="Arial"/>
          <w:color w:val="05192D"/>
        </w:rPr>
        <w:t xml:space="preserve"> is </w:t>
      </w:r>
      <w:hyperlink r:id="rId12" w:tgtFrame="_blank" w:history="1">
        <w:r w:rsidRPr="00DD102E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OR()</w:t>
        </w:r>
      </w:hyperlink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> </w:t>
      </w:r>
      <w:r w:rsidRPr="007A1175">
        <w:rPr>
          <w:rStyle w:val="HTMLKodu"/>
          <w:color w:val="05192D"/>
          <w:highlight w:val="yellow"/>
          <w:shd w:val="clear" w:color="auto" w:fill="EFEBE4"/>
        </w:rPr>
        <w:t>TRUE</w:t>
      </w:r>
      <w:r w:rsidRPr="007A1175">
        <w:rPr>
          <w:rFonts w:ascii="Arial" w:hAnsi="Arial" w:cs="Arial"/>
          <w:color w:val="05192D"/>
          <w:highlight w:val="yellow"/>
        </w:rPr>
        <w:t> </w:t>
      </w:r>
      <w:proofErr w:type="spellStart"/>
      <w:r w:rsidRPr="007A1175">
        <w:rPr>
          <w:rFonts w:ascii="Arial" w:hAnsi="Arial" w:cs="Arial"/>
          <w:color w:val="05192D"/>
          <w:highlight w:val="yellow"/>
        </w:rPr>
        <w:t>when</w:t>
      </w:r>
      <w:proofErr w:type="spellEnd"/>
      <w:r w:rsidRPr="007A1175">
        <w:rPr>
          <w:rFonts w:ascii="Arial" w:hAnsi="Arial" w:cs="Arial"/>
          <w:color w:val="05192D"/>
          <w:highlight w:val="yellow"/>
        </w:rPr>
        <w:t> </w:t>
      </w:r>
      <w:proofErr w:type="spellStart"/>
      <w:r w:rsidRPr="007A1175">
        <w:rPr>
          <w:rStyle w:val="Vurgu"/>
          <w:rFonts w:ascii="Arial" w:hAnsi="Arial" w:cs="Arial"/>
          <w:color w:val="05192D"/>
          <w:highlight w:val="yellow"/>
        </w:rPr>
        <w:t>any</w:t>
      </w:r>
      <w:proofErr w:type="spellEnd"/>
      <w:r w:rsidRPr="007A1175">
        <w:rPr>
          <w:rFonts w:ascii="Arial" w:hAnsi="Arial" w:cs="Arial"/>
          <w:color w:val="05192D"/>
          <w:highlight w:val="yellow"/>
        </w:rPr>
        <w:t xml:space="preserve"> of </w:t>
      </w:r>
      <w:proofErr w:type="spellStart"/>
      <w:r w:rsidRPr="007A1175">
        <w:rPr>
          <w:rFonts w:ascii="Arial" w:hAnsi="Arial" w:cs="Arial"/>
          <w:color w:val="05192D"/>
          <w:highlight w:val="yellow"/>
        </w:rPr>
        <w:t>its</w:t>
      </w:r>
      <w:proofErr w:type="spellEnd"/>
      <w:r w:rsidRPr="007A1175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yellow"/>
        </w:rPr>
        <w:t>inputs</w:t>
      </w:r>
      <w:proofErr w:type="spellEnd"/>
      <w:r w:rsidRPr="007A1175">
        <w:rPr>
          <w:rFonts w:ascii="Arial" w:hAnsi="Arial" w:cs="Arial"/>
          <w:color w:val="05192D"/>
          <w:highlight w:val="yellow"/>
        </w:rPr>
        <w:t xml:space="preserve"> is </w:t>
      </w:r>
      <w:r w:rsidRPr="007A1175">
        <w:rPr>
          <w:rStyle w:val="HTMLKodu"/>
          <w:color w:val="05192D"/>
          <w:highlight w:val="yellow"/>
          <w:shd w:val="clear" w:color="auto" w:fill="EFEBE4"/>
        </w:rPr>
        <w:t>TRUE</w:t>
      </w:r>
      <w:r>
        <w:rPr>
          <w:rFonts w:ascii="Arial" w:hAnsi="Arial" w:cs="Arial"/>
          <w:color w:val="05192D"/>
        </w:rPr>
        <w:t>.</w:t>
      </w:r>
    </w:p>
    <w:p w:rsidR="00DD102E" w:rsidRDefault="00DD102E" w:rsidP="00DD102E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, </w:t>
      </w:r>
      <w:r w:rsidRPr="007A1175">
        <w:rPr>
          <w:rStyle w:val="HTMLKodu"/>
          <w:color w:val="05192D"/>
          <w:highlight w:val="yellow"/>
          <w:shd w:val="clear" w:color="auto" w:fill="EFEBE4"/>
        </w:rPr>
        <w:t>OR(FALSE, TRUE, FALSE)</w:t>
      </w:r>
      <w:r w:rsidRPr="007A1175">
        <w:rPr>
          <w:rFonts w:ascii="Arial" w:hAnsi="Arial" w:cs="Arial"/>
          <w:color w:val="05192D"/>
          <w:highlight w:val="yellow"/>
        </w:rPr>
        <w:t> </w:t>
      </w:r>
      <w:proofErr w:type="spellStart"/>
      <w:r w:rsidRPr="007A1175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7A1175">
        <w:rPr>
          <w:rFonts w:ascii="Arial" w:hAnsi="Arial" w:cs="Arial"/>
          <w:color w:val="05192D"/>
          <w:highlight w:val="yellow"/>
        </w:rPr>
        <w:t> </w:t>
      </w:r>
      <w:r w:rsidRPr="007A1175">
        <w:rPr>
          <w:rStyle w:val="HTMLKodu"/>
          <w:color w:val="05192D"/>
          <w:highlight w:val="yellow"/>
          <w:shd w:val="clear" w:color="auto" w:fill="EFEBE4"/>
        </w:rPr>
        <w:t>TRUE</w:t>
      </w:r>
      <w:r>
        <w:rPr>
          <w:rFonts w:ascii="Arial" w:hAnsi="Arial" w:cs="Arial"/>
          <w:color w:val="05192D"/>
        </w:rPr>
        <w:t xml:space="preserve"> since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input</w:t>
      </w:r>
      <w:proofErr w:type="spellEnd"/>
      <w:r>
        <w:rPr>
          <w:rFonts w:ascii="Arial" w:hAnsi="Arial" w:cs="Arial"/>
          <w:color w:val="05192D"/>
        </w:rPr>
        <w:t xml:space="preserve"> is </w:t>
      </w:r>
      <w:r>
        <w:rPr>
          <w:rStyle w:val="HTMLKodu"/>
          <w:color w:val="05192D"/>
          <w:shd w:val="clear" w:color="auto" w:fill="EFEBE4"/>
        </w:rPr>
        <w:t>TRUE</w:t>
      </w:r>
      <w:r>
        <w:rPr>
          <w:rFonts w:ascii="Arial" w:hAnsi="Arial" w:cs="Arial"/>
          <w:color w:val="05192D"/>
        </w:rPr>
        <w:t>, but </w:t>
      </w:r>
      <w:r w:rsidRPr="007A1175">
        <w:rPr>
          <w:rStyle w:val="HTMLKodu"/>
          <w:color w:val="05192D"/>
          <w:highlight w:val="yellow"/>
          <w:shd w:val="clear" w:color="auto" w:fill="EFEBE4"/>
        </w:rPr>
        <w:t>OR(FALSE, FALSE, FALSE)</w:t>
      </w:r>
      <w:r w:rsidRPr="007A1175">
        <w:rPr>
          <w:rFonts w:ascii="Arial" w:hAnsi="Arial" w:cs="Arial"/>
          <w:color w:val="05192D"/>
          <w:highlight w:val="yellow"/>
        </w:rPr>
        <w:t> </w:t>
      </w:r>
      <w:proofErr w:type="spellStart"/>
      <w:r w:rsidRPr="007A1175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7A1175">
        <w:rPr>
          <w:rFonts w:ascii="Arial" w:hAnsi="Arial" w:cs="Arial"/>
          <w:color w:val="05192D"/>
          <w:highlight w:val="yellow"/>
        </w:rPr>
        <w:t> </w:t>
      </w:r>
      <w:r w:rsidRPr="007A1175">
        <w:rPr>
          <w:rStyle w:val="HTMLKodu"/>
          <w:color w:val="05192D"/>
          <w:highlight w:val="yellow"/>
          <w:shd w:val="clear" w:color="auto" w:fill="EFEBE4"/>
        </w:rPr>
        <w:t>FALSE</w:t>
      </w:r>
      <w:r>
        <w:rPr>
          <w:rFonts w:ascii="Arial" w:hAnsi="Arial" w:cs="Arial"/>
          <w:color w:val="05192D"/>
        </w:rPr>
        <w:t xml:space="preserve"> since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inputs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FALSE</w:t>
      </w:r>
      <w:r>
        <w:rPr>
          <w:rFonts w:ascii="Arial" w:hAnsi="Arial" w:cs="Arial"/>
          <w:color w:val="05192D"/>
        </w:rPr>
        <w:t>.</w:t>
      </w:r>
    </w:p>
    <w:p w:rsidR="00DD102E" w:rsidRPr="007A1175" w:rsidRDefault="00DD102E" w:rsidP="00DD102E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bookmarkStart w:id="0" w:name="_GoBack"/>
      <w:bookmarkEnd w:id="0"/>
      <w:proofErr w:type="spellStart"/>
      <w:r w:rsidRPr="007A1175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DD102E" w:rsidRPr="007A1175" w:rsidRDefault="00DD102E" w:rsidP="00DD102E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A1175">
        <w:rPr>
          <w:rFonts w:ascii="Arial" w:hAnsi="Arial" w:cs="Arial"/>
          <w:color w:val="05192D"/>
          <w:highlight w:val="lightGray"/>
        </w:rPr>
        <w:t>In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> </w:t>
      </w:r>
      <w:r w:rsidRPr="007A117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7A1175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find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women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who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are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white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A1175">
        <w:rPr>
          <w:rStyle w:val="Vurgu"/>
          <w:rFonts w:ascii="Arial" w:hAnsi="Arial" w:cs="Arial"/>
          <w:color w:val="05192D"/>
          <w:highlight w:val="lightGray"/>
        </w:rPr>
        <w:t>or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have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over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12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years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school</w:t>
      </w:r>
      <w:proofErr w:type="spellEnd"/>
    </w:p>
    <w:p w:rsidR="00DD102E" w:rsidRPr="007A1175" w:rsidRDefault="00DD102E" w:rsidP="00DD102E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A1175">
        <w:rPr>
          <w:rFonts w:ascii="Arial" w:hAnsi="Arial" w:cs="Arial"/>
          <w:color w:val="05192D"/>
          <w:highlight w:val="lightGray"/>
        </w:rPr>
        <w:t>In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> </w:t>
      </w:r>
      <w:r w:rsidRPr="007A117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7A1175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find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women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who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match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previous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condition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A1175">
        <w:rPr>
          <w:rStyle w:val="Vurgu"/>
          <w:rFonts w:ascii="Arial" w:hAnsi="Arial" w:cs="Arial"/>
          <w:color w:val="05192D"/>
          <w:highlight w:val="lightGray"/>
        </w:rPr>
        <w:t>and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unemployment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insurance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benefits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>.</w:t>
      </w:r>
    </w:p>
    <w:p w:rsidR="00DD102E" w:rsidRPr="007A1175" w:rsidRDefault="00DD102E" w:rsidP="00DD102E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A1175">
        <w:rPr>
          <w:rFonts w:ascii="Arial" w:hAnsi="Arial" w:cs="Arial"/>
          <w:color w:val="05192D"/>
          <w:highlight w:val="lightGray"/>
        </w:rPr>
        <w:lastRenderedPageBreak/>
        <w:t>In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> </w:t>
      </w:r>
      <w:r w:rsidRPr="007A117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A28</w:t>
      </w:r>
      <w:r w:rsidRPr="007A1175">
        <w:rPr>
          <w:rFonts w:ascii="Arial" w:hAnsi="Arial" w:cs="Arial"/>
          <w:color w:val="05192D"/>
          <w:highlight w:val="lightGray"/>
        </w:rPr>
        <w:t xml:space="preserve">, define a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filter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to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return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only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rows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match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conditions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7A1175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7A1175">
        <w:rPr>
          <w:rFonts w:ascii="Arial" w:hAnsi="Arial" w:cs="Arial"/>
          <w:color w:val="05192D"/>
          <w:highlight w:val="lightGray"/>
        </w:rPr>
        <w:t> </w:t>
      </w:r>
      <w:r w:rsidRPr="007A117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7A1175">
        <w:rPr>
          <w:rFonts w:ascii="Arial" w:hAnsi="Arial" w:cs="Arial"/>
          <w:color w:val="05192D"/>
          <w:highlight w:val="lightGray"/>
        </w:rPr>
        <w:t>.</w:t>
      </w:r>
    </w:p>
    <w:p w:rsidR="00DD102E" w:rsidRDefault="00DD102E" w:rsidP="00115D1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sectPr w:rsidR="00DD102E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727"/>
    <w:multiLevelType w:val="multilevel"/>
    <w:tmpl w:val="F00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6C5E"/>
    <w:multiLevelType w:val="multilevel"/>
    <w:tmpl w:val="216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86539"/>
    <w:multiLevelType w:val="multilevel"/>
    <w:tmpl w:val="0B9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45B28"/>
    <w:multiLevelType w:val="multilevel"/>
    <w:tmpl w:val="A676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E1929"/>
    <w:multiLevelType w:val="multilevel"/>
    <w:tmpl w:val="ECE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20D6E"/>
    <w:multiLevelType w:val="multilevel"/>
    <w:tmpl w:val="B7F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27B34"/>
    <w:multiLevelType w:val="multilevel"/>
    <w:tmpl w:val="78F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A40B8"/>
    <w:multiLevelType w:val="multilevel"/>
    <w:tmpl w:val="281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052F2"/>
    <w:multiLevelType w:val="multilevel"/>
    <w:tmpl w:val="AA5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B068D"/>
    <w:multiLevelType w:val="multilevel"/>
    <w:tmpl w:val="01D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06DEF"/>
    <w:multiLevelType w:val="multilevel"/>
    <w:tmpl w:val="95F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A2557"/>
    <w:multiLevelType w:val="multilevel"/>
    <w:tmpl w:val="833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01920"/>
    <w:multiLevelType w:val="multilevel"/>
    <w:tmpl w:val="193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92758"/>
    <w:multiLevelType w:val="multilevel"/>
    <w:tmpl w:val="4A1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15CE8"/>
    <w:multiLevelType w:val="multilevel"/>
    <w:tmpl w:val="089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163A3"/>
    <w:multiLevelType w:val="multilevel"/>
    <w:tmpl w:val="4B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0470B"/>
    <w:multiLevelType w:val="multilevel"/>
    <w:tmpl w:val="83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43DE6"/>
    <w:multiLevelType w:val="multilevel"/>
    <w:tmpl w:val="A6B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5450D"/>
    <w:multiLevelType w:val="multilevel"/>
    <w:tmpl w:val="851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9B3E71"/>
    <w:multiLevelType w:val="multilevel"/>
    <w:tmpl w:val="589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23D50"/>
    <w:multiLevelType w:val="multilevel"/>
    <w:tmpl w:val="BBD6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F7A89"/>
    <w:multiLevelType w:val="multilevel"/>
    <w:tmpl w:val="71C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5745E"/>
    <w:multiLevelType w:val="multilevel"/>
    <w:tmpl w:val="31B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C6D70"/>
    <w:multiLevelType w:val="multilevel"/>
    <w:tmpl w:val="7BC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6"/>
  </w:num>
  <w:num w:numId="5">
    <w:abstractNumId w:val="12"/>
  </w:num>
  <w:num w:numId="6">
    <w:abstractNumId w:val="0"/>
  </w:num>
  <w:num w:numId="7">
    <w:abstractNumId w:val="1"/>
  </w:num>
  <w:num w:numId="8">
    <w:abstractNumId w:val="10"/>
  </w:num>
  <w:num w:numId="9">
    <w:abstractNumId w:val="23"/>
  </w:num>
  <w:num w:numId="10">
    <w:abstractNumId w:val="19"/>
  </w:num>
  <w:num w:numId="11">
    <w:abstractNumId w:val="6"/>
  </w:num>
  <w:num w:numId="12">
    <w:abstractNumId w:val="17"/>
  </w:num>
  <w:num w:numId="13">
    <w:abstractNumId w:val="7"/>
  </w:num>
  <w:num w:numId="14">
    <w:abstractNumId w:val="4"/>
  </w:num>
  <w:num w:numId="15">
    <w:abstractNumId w:val="21"/>
  </w:num>
  <w:num w:numId="16">
    <w:abstractNumId w:val="2"/>
  </w:num>
  <w:num w:numId="17">
    <w:abstractNumId w:val="22"/>
  </w:num>
  <w:num w:numId="18">
    <w:abstractNumId w:val="5"/>
  </w:num>
  <w:num w:numId="19">
    <w:abstractNumId w:val="15"/>
  </w:num>
  <w:num w:numId="20">
    <w:abstractNumId w:val="3"/>
  </w:num>
  <w:num w:numId="21">
    <w:abstractNumId w:val="13"/>
  </w:num>
  <w:num w:numId="22">
    <w:abstractNumId w:val="9"/>
  </w:num>
  <w:num w:numId="23">
    <w:abstractNumId w:val="18"/>
  </w:num>
  <w:num w:numId="24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0C1EDE"/>
    <w:rsid w:val="000C418D"/>
    <w:rsid w:val="00115D1B"/>
    <w:rsid w:val="00132ACB"/>
    <w:rsid w:val="00153836"/>
    <w:rsid w:val="001D1037"/>
    <w:rsid w:val="0022480A"/>
    <w:rsid w:val="00265B5C"/>
    <w:rsid w:val="00277A30"/>
    <w:rsid w:val="002E1D1B"/>
    <w:rsid w:val="002F087F"/>
    <w:rsid w:val="00344315"/>
    <w:rsid w:val="00361980"/>
    <w:rsid w:val="003D234A"/>
    <w:rsid w:val="004B0E93"/>
    <w:rsid w:val="004E5728"/>
    <w:rsid w:val="004F4577"/>
    <w:rsid w:val="00537519"/>
    <w:rsid w:val="006B6CB4"/>
    <w:rsid w:val="00736A4F"/>
    <w:rsid w:val="007537CD"/>
    <w:rsid w:val="007A1175"/>
    <w:rsid w:val="007E7C99"/>
    <w:rsid w:val="007F3919"/>
    <w:rsid w:val="0084636A"/>
    <w:rsid w:val="00863266"/>
    <w:rsid w:val="00875E3E"/>
    <w:rsid w:val="00893CD4"/>
    <w:rsid w:val="008B4D0B"/>
    <w:rsid w:val="008E47A4"/>
    <w:rsid w:val="009830E0"/>
    <w:rsid w:val="009871EC"/>
    <w:rsid w:val="009D22A9"/>
    <w:rsid w:val="00A3322F"/>
    <w:rsid w:val="00A84E99"/>
    <w:rsid w:val="00AC3088"/>
    <w:rsid w:val="00AF186A"/>
    <w:rsid w:val="00B00180"/>
    <w:rsid w:val="00B243A0"/>
    <w:rsid w:val="00B533E9"/>
    <w:rsid w:val="00B70FFC"/>
    <w:rsid w:val="00C65EF7"/>
    <w:rsid w:val="00C67299"/>
    <w:rsid w:val="00CC7751"/>
    <w:rsid w:val="00CF053B"/>
    <w:rsid w:val="00D47752"/>
    <w:rsid w:val="00D72A76"/>
    <w:rsid w:val="00DD102E"/>
    <w:rsid w:val="00DD4B9D"/>
    <w:rsid w:val="00DF6AD9"/>
    <w:rsid w:val="00E41024"/>
    <w:rsid w:val="00E43EE2"/>
    <w:rsid w:val="00E450F7"/>
    <w:rsid w:val="00E706A2"/>
    <w:rsid w:val="00EF2639"/>
    <w:rsid w:val="00F74383"/>
    <w:rsid w:val="00F80785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4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6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semiHidden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F2639"/>
    <w:rPr>
      <w:color w:val="954F72" w:themeColor="followedHyperlink"/>
      <w:u w:val="single"/>
    </w:rPr>
  </w:style>
  <w:style w:type="character" w:customStyle="1" w:styleId="dc-progress-bartext">
    <w:name w:val="dc-progress-bar__text"/>
    <w:basedOn w:val="VarsaylanParagrafYazTipi"/>
    <w:rsid w:val="00736A4F"/>
  </w:style>
  <w:style w:type="paragraph" w:customStyle="1" w:styleId="chapterdescription">
    <w:name w:val="chapter__description"/>
    <w:basedOn w:val="Normal"/>
    <w:rsid w:val="0073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6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84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c-chapternumber">
    <w:name w:val="dc-chapter__number"/>
    <w:basedOn w:val="VarsaylanParagrafYazTipi"/>
    <w:rsid w:val="0084636A"/>
  </w:style>
  <w:style w:type="character" w:customStyle="1" w:styleId="Balk2Char">
    <w:name w:val="Başlık 2 Char"/>
    <w:basedOn w:val="VarsaylanParagrafYazTipi"/>
    <w:link w:val="Balk2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84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1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5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upport.google.com/docs/answer/70136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pport.google.com/docs/answer/309330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google.com/docs/answer/30931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docs/answer/30933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25</cp:revision>
  <dcterms:created xsi:type="dcterms:W3CDTF">2022-06-08T14:04:00Z</dcterms:created>
  <dcterms:modified xsi:type="dcterms:W3CDTF">2022-06-11T07:16:00Z</dcterms:modified>
</cp:coreProperties>
</file>