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A6D" w:rsidRPr="003D0A6D" w:rsidRDefault="003D0A6D" w:rsidP="003D0A6D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1</w:t>
      </w:r>
      <w:bookmarkStart w:id="0" w:name="_GoBack"/>
      <w:bookmarkEnd w:id="0"/>
      <w:r w:rsidRPr="003D0A6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. [1.] Central limit </w:t>
      </w:r>
      <w:proofErr w:type="spellStart"/>
      <w:r w:rsidRPr="003D0A6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theorem</w:t>
      </w:r>
      <w:proofErr w:type="spellEnd"/>
      <w:r w:rsidRPr="003D0A6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[Merkezi Limit Teoremi]</w:t>
      </w:r>
    </w:p>
    <w:p w:rsidR="003D0A6D" w:rsidRPr="003D0A6D" w:rsidRDefault="003D0A6D" w:rsidP="003D0A6D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We've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established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solid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base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conditional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probabilities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[Koşullu olasılıklarla sağlam bir temel oluşturduk.] 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Now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get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into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central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limit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theorem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CLT: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is,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why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it's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important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how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visualize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in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python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[Şimdi merkezi limit teoremine veya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CLT'ye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geçelim: nedir, neden önemlidir ve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python'da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nasıl görselleştirilir.]</w:t>
      </w:r>
    </w:p>
    <w:p w:rsidR="003D0A6D" w:rsidRPr="003D0A6D" w:rsidRDefault="003D0A6D" w:rsidP="003D0A6D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3D0A6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2. [2.] </w:t>
      </w:r>
      <w:proofErr w:type="spellStart"/>
      <w:r w:rsidRPr="003D0A6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What</w:t>
      </w:r>
      <w:proofErr w:type="spellEnd"/>
      <w:r w:rsidRPr="003D0A6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does</w:t>
      </w:r>
      <w:proofErr w:type="spellEnd"/>
      <w:r w:rsidRPr="003D0A6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it </w:t>
      </w:r>
      <w:proofErr w:type="spellStart"/>
      <w:r w:rsidRPr="003D0A6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mean</w:t>
      </w:r>
      <w:proofErr w:type="spellEnd"/>
      <w:r w:rsidRPr="003D0A6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? [Bunun anlamı ne?]</w:t>
      </w:r>
    </w:p>
    <w:p w:rsidR="003D0A6D" w:rsidRPr="003D0A6D" w:rsidRDefault="003D0A6D" w:rsidP="003D0A6D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Central limit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theorem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says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large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enough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collection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samples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from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same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population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sample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means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normally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distributed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[Merkezi limit teoremi, aynı </w:t>
      </w:r>
      <w:proofErr w:type="gram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popülasyondan</w:t>
      </w:r>
      <w:proofErr w:type="gram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yeterince büyük bir numune koleksiyonu ile numune ortalamalarının normal olarak dağılacağını söylüyor.] 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Note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doesn't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make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any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assumptions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about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underlying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distribution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;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reasonably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large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sample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roughly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30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theorem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always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ring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true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matter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population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looks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like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[Bunun, verilerin temel dağılımı hakkında herhangi bir varsayımda bulunmadığını unutmayın; Yaklaşık 30 veya daha fazla oldukça büyük bir örneklemle, bu teorem, </w:t>
      </w:r>
      <w:proofErr w:type="gram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popülasyon</w:t>
      </w:r>
      <w:proofErr w:type="gram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nasıl görünürse görünsün her zaman doğru çıkacaktır.]</w:t>
      </w:r>
    </w:p>
    <w:p w:rsidR="003D0A6D" w:rsidRPr="003D0A6D" w:rsidRDefault="003D0A6D" w:rsidP="003D0A6D">
      <w:pPr>
        <w:numPr>
          <w:ilvl w:val="0"/>
          <w:numId w:val="1"/>
        </w:numPr>
        <w:shd w:val="clear" w:color="auto" w:fill="F7F3EB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3D0A6D">
        <w:rPr>
          <w:rFonts w:ascii="Arial" w:eastAsia="Times New Roman" w:hAnsi="Arial" w:cs="Arial"/>
          <w:color w:val="05192D"/>
          <w:sz w:val="18"/>
          <w:szCs w:val="18"/>
          <w:vertAlign w:val="superscript"/>
          <w:lang w:eastAsia="tr-TR"/>
        </w:rPr>
        <w:t>1</w:t>
      </w:r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 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Wikimedia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 [1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Wikimedia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]</w:t>
      </w:r>
    </w:p>
    <w:p w:rsidR="003D0A6D" w:rsidRPr="003D0A6D" w:rsidRDefault="003D0A6D" w:rsidP="003D0A6D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3D0A6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3. [3.] </w:t>
      </w:r>
      <w:proofErr w:type="spellStart"/>
      <w:r w:rsidRPr="003D0A6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Why</w:t>
      </w:r>
      <w:proofErr w:type="spellEnd"/>
      <w:r w:rsidRPr="003D0A6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does</w:t>
      </w:r>
      <w:proofErr w:type="spellEnd"/>
      <w:r w:rsidRPr="003D0A6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it </w:t>
      </w:r>
      <w:proofErr w:type="spellStart"/>
      <w:r w:rsidRPr="003D0A6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matter</w:t>
      </w:r>
      <w:proofErr w:type="spellEnd"/>
      <w:r w:rsidRPr="003D0A6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? [Neden fark eder?]</w:t>
      </w:r>
    </w:p>
    <w:p w:rsidR="003D0A6D" w:rsidRPr="003D0A6D" w:rsidRDefault="003D0A6D" w:rsidP="003D0A6D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Central limit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theorem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matters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because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promises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sampling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mean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distribution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normal,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therefore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perform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hypothesis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tests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[Merkezi limit teoremi önemlidir çünkü örnekleme ortalama dağılımımızın normal olacağını vaat eder, bu nedenle hipotez testleri yapabiliriz.] 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concretely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assess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likelihood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given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mean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came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from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particular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distribution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then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based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reject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fail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reject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hypothesis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[Daha somut olarak, belirli bir ortalamanın belirli bir dağılımdan gelme olasılığını değerlendirebilir ve daha sonra buna dayanarak hipotezimizi reddedebilir veya reddedebiliriz.] 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empowers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A/B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testing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practice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[Bu, pratikte gördüğünüz tüm A/B testlerini güçlendirir.] 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reason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interviewers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love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topic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[Bu nedenle, görüşmeciler bu konuyu seviyor.] Be sure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well-thought-out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answer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prepared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[İyi düşünülmüş bir cevap hazırladığınızdan emin olun.]</w:t>
      </w:r>
    </w:p>
    <w:p w:rsidR="003D0A6D" w:rsidRPr="003D0A6D" w:rsidRDefault="003D0A6D" w:rsidP="003D0A6D">
      <w:pPr>
        <w:numPr>
          <w:ilvl w:val="0"/>
          <w:numId w:val="2"/>
        </w:numPr>
        <w:shd w:val="clear" w:color="auto" w:fill="F7F3EB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3D0A6D">
        <w:rPr>
          <w:rFonts w:ascii="Arial" w:eastAsia="Times New Roman" w:hAnsi="Arial" w:cs="Arial"/>
          <w:color w:val="05192D"/>
          <w:sz w:val="18"/>
          <w:szCs w:val="18"/>
          <w:vertAlign w:val="superscript"/>
          <w:lang w:eastAsia="tr-TR"/>
        </w:rPr>
        <w:t>1</w:t>
      </w:r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 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Wikimedia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 [1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Wikimedia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]</w:t>
      </w:r>
    </w:p>
    <w:p w:rsidR="003D0A6D" w:rsidRPr="003D0A6D" w:rsidRDefault="003D0A6D" w:rsidP="003D0A6D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3D0A6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4. [4.] </w:t>
      </w:r>
      <w:proofErr w:type="spellStart"/>
      <w:r w:rsidRPr="003D0A6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Law</w:t>
      </w:r>
      <w:proofErr w:type="spellEnd"/>
      <w:r w:rsidRPr="003D0A6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of </w:t>
      </w:r>
      <w:proofErr w:type="spellStart"/>
      <w:r w:rsidRPr="003D0A6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large</w:t>
      </w:r>
      <w:proofErr w:type="spellEnd"/>
      <w:r w:rsidRPr="003D0A6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numbers</w:t>
      </w:r>
      <w:proofErr w:type="spellEnd"/>
      <w:r w:rsidRPr="003D0A6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[büyük sayılar yasası]</w:t>
      </w:r>
    </w:p>
    <w:p w:rsidR="003D0A6D" w:rsidRPr="003D0A6D" w:rsidRDefault="003D0A6D" w:rsidP="003D0A6D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It's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also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worth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mentioning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different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than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law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large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numbers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[Bunun büyük sayılar yasasından farklı olduğunu da belirtmekte fayda var.] 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law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large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numbers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states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size of a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sample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increased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estimate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sample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mean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accurately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reflect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population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mean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[Büyük sayılar yasası, bir örneğin boyutu arttıkça, örneklem ortalamasının tahmininin </w:t>
      </w:r>
      <w:proofErr w:type="gram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popülasyon</w:t>
      </w:r>
      <w:proofErr w:type="gram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ortalamasını daha doğru yansıtacağını belirtir.] 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here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purple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red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gold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distributions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representing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small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medium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large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samples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respectively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[Bunu burada sırasıyla küçük, orta ve büyük örnekleri temsil eden mor, kırmızı ve altın dağılımlarıyla görüyoruz.] 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different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from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central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limit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theorem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though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it's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easy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get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mixed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up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a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high-stress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interview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setting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[Bu, merkezi limit teoreminden farklıdır, ancak yüksek stresli bir görüşme ortamında karıştırılması kolaydır.]</w:t>
      </w:r>
    </w:p>
    <w:p w:rsidR="003D0A6D" w:rsidRPr="003D0A6D" w:rsidRDefault="003D0A6D" w:rsidP="003D0A6D">
      <w:pPr>
        <w:numPr>
          <w:ilvl w:val="0"/>
          <w:numId w:val="3"/>
        </w:numPr>
        <w:shd w:val="clear" w:color="auto" w:fill="F7F3EB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3D0A6D">
        <w:rPr>
          <w:rFonts w:ascii="Arial" w:eastAsia="Times New Roman" w:hAnsi="Arial" w:cs="Arial"/>
          <w:color w:val="05192D"/>
          <w:sz w:val="18"/>
          <w:szCs w:val="18"/>
          <w:vertAlign w:val="superscript"/>
          <w:lang w:eastAsia="tr-TR"/>
        </w:rPr>
        <w:t>1</w:t>
      </w:r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 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StackExchange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 [1 Yığın Değişimi]</w:t>
      </w:r>
    </w:p>
    <w:p w:rsidR="003D0A6D" w:rsidRPr="003D0A6D" w:rsidRDefault="003D0A6D" w:rsidP="003D0A6D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3D0A6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5. [5.] </w:t>
      </w:r>
      <w:proofErr w:type="spellStart"/>
      <w:r w:rsidRPr="003D0A6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Simulating</w:t>
      </w:r>
      <w:proofErr w:type="spellEnd"/>
      <w:r w:rsidRPr="003D0A6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CLT in </w:t>
      </w:r>
      <w:proofErr w:type="spellStart"/>
      <w:r w:rsidRPr="003D0A6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Python</w:t>
      </w:r>
      <w:proofErr w:type="spellEnd"/>
      <w:r w:rsidRPr="003D0A6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</w:t>
      </w:r>
      <w:proofErr w:type="spellStart"/>
      <w:r w:rsidRPr="003D0A6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Python'da</w:t>
      </w:r>
      <w:proofErr w:type="spellEnd"/>
      <w:r w:rsidRPr="003D0A6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CLT'yi</w:t>
      </w:r>
      <w:proofErr w:type="spellEnd"/>
      <w:r w:rsidRPr="003D0A6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Simüle</w:t>
      </w:r>
      <w:proofErr w:type="spellEnd"/>
      <w:r w:rsidRPr="003D0A6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Etme]</w:t>
      </w:r>
    </w:p>
    <w:p w:rsidR="003D0A6D" w:rsidRPr="003D0A6D" w:rsidRDefault="003D0A6D" w:rsidP="003D0A6D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lastRenderedPageBreak/>
        <w:t>We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run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simulation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python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get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following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showing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rolls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a normal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six-sided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die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[Normal altı kenarlı bir kalıbın rulolarını gösteren aşağıdaki grafiği elde etmek için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python'da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bir </w:t>
      </w:r>
      <w:proofErr w:type="gram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simülasyon</w:t>
      </w:r>
      <w:proofErr w:type="gram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çalıştırabiliriz.] 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order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do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we'll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utilize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numpy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randint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function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where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input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start</w:t>
      </w:r>
      <w:proofErr w:type="gram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end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number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values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want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randomly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generate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along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numpy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mean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function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[Bunu yapmak için,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numpy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ortalama işleviyle birlikte rastgele oluşturmak istediğimiz başlangıç, bitiş ve değerlerin sayısını girdiğimiz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numpy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randint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işlevini kullanacağız.] 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sample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means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don't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look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like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much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first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here, but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they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slowly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become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normal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around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true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mean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3-point-5,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thanks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central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limit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theorem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work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[Örnek ortalamalar burada ilk başta pek fazla görünmüyor, ancak iş başındaki merkezi limit teoremi sayesinde, 3 nokta-5'in gerçek ortalaması etrafında yavaş yavaş daha normal hale geliyorlar.] 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simple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matplotlib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histogram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shows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only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rolls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1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through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100, but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imagine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how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would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continue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upped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number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trials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[Bu basit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matplotlib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histogramı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, yalnızca 1'den 100'e kadar olan ruloları gösterir, ancak deneme sayısını artırırsak bunun nasıl devam edeceğini hayal edebilirsiniz.]</w:t>
      </w:r>
    </w:p>
    <w:p w:rsidR="003D0A6D" w:rsidRPr="003D0A6D" w:rsidRDefault="003D0A6D" w:rsidP="003D0A6D">
      <w:pPr>
        <w:numPr>
          <w:ilvl w:val="0"/>
          <w:numId w:val="4"/>
        </w:numPr>
        <w:shd w:val="clear" w:color="auto" w:fill="F7F3EB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3D0A6D">
        <w:rPr>
          <w:rFonts w:ascii="Arial" w:eastAsia="Times New Roman" w:hAnsi="Arial" w:cs="Arial"/>
          <w:color w:val="05192D"/>
          <w:sz w:val="18"/>
          <w:szCs w:val="18"/>
          <w:vertAlign w:val="superscript"/>
          <w:lang w:eastAsia="tr-TR"/>
        </w:rPr>
        <w:t>1</w:t>
      </w:r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 How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Visualize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Central Limit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Theorem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Python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 [1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Python'da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Merkezi Limit Teoremi Nasıl Görselleştirilir]</w:t>
      </w:r>
    </w:p>
    <w:p w:rsidR="003D0A6D" w:rsidRPr="003D0A6D" w:rsidRDefault="003D0A6D" w:rsidP="003D0A6D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3D0A6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6. [6.] </w:t>
      </w:r>
      <w:proofErr w:type="spellStart"/>
      <w:r w:rsidRPr="003D0A6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List</w:t>
      </w:r>
      <w:proofErr w:type="spellEnd"/>
      <w:r w:rsidRPr="003D0A6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comprehension</w:t>
      </w:r>
      <w:proofErr w:type="spellEnd"/>
      <w:r w:rsidRPr="003D0A6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[Liste anlama]</w:t>
      </w:r>
    </w:p>
    <w:p w:rsidR="003D0A6D" w:rsidRPr="003D0A6D" w:rsidRDefault="003D0A6D" w:rsidP="003D0A6D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Before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wrap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up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cover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list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comprehension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[Bitirmeden önce, liste anlama konusunu ele alalım.] 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List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comprehension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a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pretty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cool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python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trick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comes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handy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setting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up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numpy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simulations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certain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coding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interview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questions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[Liste anlama, bu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numpy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simülasyonları</w:t>
      </w:r>
      <w:proofErr w:type="gram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ve belirli kodlama görüşme sorularını ayarlamak için kullanışlı olan oldukça havalı bir piton hilesidir.] Here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snippet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code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that's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designed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take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list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square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[Burada, listemizde yer alacak ve her bir değerin karesini almak üzere tasarlanmış bazı kodların bir pasajını görüyorsunuz.] 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List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comprehension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tightens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up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allowing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execute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loop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only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line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giving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us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same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answer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[Liste anlama,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döngünüzü yalnızca bir satırda yürütmenize izin vererek, bize aynı yanıtı vererek bunu daha da sıkılaştırır.]</w:t>
      </w:r>
    </w:p>
    <w:p w:rsidR="003D0A6D" w:rsidRPr="003D0A6D" w:rsidRDefault="003D0A6D" w:rsidP="003D0A6D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3D0A6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7. [7.] </w:t>
      </w:r>
      <w:proofErr w:type="spellStart"/>
      <w:r w:rsidRPr="003D0A6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Summary</w:t>
      </w:r>
      <w:proofErr w:type="spellEnd"/>
      <w:r w:rsidRPr="003D0A6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[Özet]</w:t>
      </w:r>
    </w:p>
    <w:p w:rsidR="003D0A6D" w:rsidRPr="003D0A6D" w:rsidRDefault="003D0A6D" w:rsidP="003D0A6D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Wrapping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things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up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summarize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learned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[Her şeyi toparlayarak, öğrendiklerimizi özetleyelim.] 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talked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about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central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limit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theorem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is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why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matters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touched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law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large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numbers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looked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a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simulation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CLT in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python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finally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went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over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list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comprehension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[Merkezi limit teoremi, ne olduğu ve neden önemli olduğu hakkında konuştuk, büyük sayılar yasasına değindik,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python'da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bir CLT </w:t>
      </w:r>
      <w:proofErr w:type="gram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simülasyonuna</w:t>
      </w:r>
      <w:proofErr w:type="gram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baktık ve son olarak liste kavrayışının üzerinden geçtik.] 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Remember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interviewers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love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central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limit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theorem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it's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really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fundamental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science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it's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worth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gaining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certain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level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familiarity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topic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[Unutmayın, görüşmeciler merkezi limit teoremini sever ve bu veri bilimi için gerçekten temeldir, bu nedenle konuya belirli bir düzeyde aşinalık kazanmaya değer.]</w:t>
      </w:r>
    </w:p>
    <w:p w:rsidR="003D0A6D" w:rsidRPr="003D0A6D" w:rsidRDefault="003D0A6D" w:rsidP="003D0A6D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3D0A6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8. [8.] </w:t>
      </w:r>
      <w:proofErr w:type="spellStart"/>
      <w:r w:rsidRPr="003D0A6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Let's</w:t>
      </w:r>
      <w:proofErr w:type="spellEnd"/>
      <w:r w:rsidRPr="003D0A6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prepare</w:t>
      </w:r>
      <w:proofErr w:type="spellEnd"/>
      <w:r w:rsidRPr="003D0A6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for</w:t>
      </w:r>
      <w:proofErr w:type="spellEnd"/>
      <w:r w:rsidRPr="003D0A6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the</w:t>
      </w:r>
      <w:proofErr w:type="spellEnd"/>
      <w:r w:rsidRPr="003D0A6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interview</w:t>
      </w:r>
      <w:proofErr w:type="spellEnd"/>
      <w:r w:rsidRPr="003D0A6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! [Röportaj için hazırlanalım!]</w:t>
      </w:r>
    </w:p>
    <w:p w:rsidR="003D0A6D" w:rsidRPr="003D0A6D" w:rsidRDefault="003D0A6D" w:rsidP="003D0A6D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But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enough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CLT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now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get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coding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exercises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! [Ama şimdilik </w:t>
      </w:r>
      <w:proofErr w:type="spellStart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CLT'ye</w:t>
      </w:r>
      <w:proofErr w:type="spellEnd"/>
      <w:r w:rsidRPr="003D0A6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bu kadar yeter, hadi bazı kodlama alıştırmalarına geçelim!]</w:t>
      </w:r>
    </w:p>
    <w:p w:rsidR="00B7386B" w:rsidRDefault="00B7386B"/>
    <w:sectPr w:rsidR="00B7386B" w:rsidSect="003D0A6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80741"/>
    <w:multiLevelType w:val="multilevel"/>
    <w:tmpl w:val="CC30F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570FFC"/>
    <w:multiLevelType w:val="multilevel"/>
    <w:tmpl w:val="EC168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E473D0"/>
    <w:multiLevelType w:val="multilevel"/>
    <w:tmpl w:val="93B2B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250706"/>
    <w:multiLevelType w:val="multilevel"/>
    <w:tmpl w:val="36941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B1D"/>
    <w:rsid w:val="001F0B1D"/>
    <w:rsid w:val="003D0A6D"/>
    <w:rsid w:val="00B7386B"/>
    <w:rsid w:val="00DD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96B001-F49A-4611-8979-229F044AC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3D0A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3D0A6D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css-m8cbsc">
    <w:name w:val="css-m8cbsc"/>
    <w:basedOn w:val="VarsaylanParagrafYazTipi"/>
    <w:rsid w:val="003D0A6D"/>
  </w:style>
  <w:style w:type="paragraph" w:styleId="NormalWeb">
    <w:name w:val="Normal (Web)"/>
    <w:basedOn w:val="Normal"/>
    <w:uiPriority w:val="99"/>
    <w:semiHidden/>
    <w:unhideWhenUsed/>
    <w:rsid w:val="003D0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2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836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99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4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01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20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84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52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1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995</Words>
  <Characters>5677</Characters>
  <Application>Microsoft Office Word</Application>
  <DocSecurity>0</DocSecurity>
  <Lines>47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2</cp:revision>
  <dcterms:created xsi:type="dcterms:W3CDTF">2022-03-23T18:41:00Z</dcterms:created>
  <dcterms:modified xsi:type="dcterms:W3CDTF">2022-03-23T19:25:00Z</dcterms:modified>
</cp:coreProperties>
</file>