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DDA" w:rsidRDefault="00EA77D4">
      <w:pPr>
        <w:pStyle w:val="1"/>
        <w:spacing w:before="73"/>
        <w:ind w:left="604"/>
      </w:pPr>
      <w:r>
        <w:t>МІНІСТЕРСТВО ОСВІТИ І НАУКИ УКРАЇНИ</w:t>
      </w:r>
    </w:p>
    <w:p w:rsidR="00B95DDA" w:rsidRDefault="00EA77D4">
      <w:pPr>
        <w:spacing w:before="57"/>
        <w:ind w:left="603" w:right="757"/>
        <w:jc w:val="center"/>
        <w:rPr>
          <w:sz w:val="32"/>
        </w:rPr>
      </w:pPr>
      <w:r>
        <w:rPr>
          <w:sz w:val="32"/>
        </w:rPr>
        <w:t>Національний технічний університет України</w:t>
      </w:r>
    </w:p>
    <w:p w:rsidR="00B95DDA" w:rsidRDefault="00EA77D4">
      <w:pPr>
        <w:spacing w:before="55"/>
        <w:ind w:left="606" w:right="757"/>
        <w:jc w:val="center"/>
        <w:rPr>
          <w:sz w:val="32"/>
        </w:rPr>
      </w:pPr>
      <w:r>
        <w:rPr>
          <w:sz w:val="32"/>
        </w:rPr>
        <w:t>«Київський політехнічний інститут»</w:t>
      </w:r>
    </w:p>
    <w:p w:rsidR="00B95DDA" w:rsidRDefault="00EA77D4">
      <w:pPr>
        <w:pStyle w:val="a3"/>
        <w:spacing w:before="55"/>
        <w:ind w:left="339" w:right="757"/>
        <w:jc w:val="center"/>
      </w:pPr>
      <w:r>
        <w:t>Фізико-Технічний Інститут</w:t>
      </w: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EA77D4">
      <w:pPr>
        <w:pStyle w:val="a3"/>
        <w:spacing w:before="176" w:line="276" w:lineRule="auto"/>
        <w:ind w:left="3054" w:right="3200" w:firstLine="708"/>
      </w:pPr>
      <w:r>
        <w:t>Криптографія Лабораторний практикум №2</w:t>
      </w:r>
    </w:p>
    <w:p w:rsidR="00B95DDA" w:rsidRDefault="00EA77D4">
      <w:pPr>
        <w:pStyle w:val="a3"/>
        <w:spacing w:before="2"/>
        <w:ind w:left="3333"/>
      </w:pPr>
      <w:r>
        <w:t>Завдання варіанту №3</w:t>
      </w: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B95DDA" w:rsidRDefault="00B95DDA">
      <w:pPr>
        <w:pStyle w:val="a3"/>
        <w:rPr>
          <w:sz w:val="30"/>
        </w:rPr>
      </w:pPr>
    </w:p>
    <w:p w:rsidR="00AC5822" w:rsidRDefault="00EA77D4" w:rsidP="00AC5822">
      <w:pPr>
        <w:pStyle w:val="a3"/>
        <w:spacing w:before="260"/>
        <w:ind w:right="225"/>
        <w:jc w:val="right"/>
      </w:pPr>
      <w:r>
        <w:t>Виконали студенти групи</w:t>
      </w:r>
      <w:r>
        <w:rPr>
          <w:spacing w:val="-14"/>
        </w:rPr>
        <w:t xml:space="preserve"> </w:t>
      </w:r>
      <w:r w:rsidR="00AC5822">
        <w:t>ФБ-82</w:t>
      </w:r>
    </w:p>
    <w:p w:rsidR="00AC5822" w:rsidRDefault="00AC5822" w:rsidP="00AC5822">
      <w:pPr>
        <w:pStyle w:val="a3"/>
        <w:spacing w:before="47" w:line="278" w:lineRule="auto"/>
        <w:ind w:left="8189" w:right="222" w:hanging="353"/>
        <w:jc w:val="right"/>
        <w:rPr>
          <w:lang w:val="ru-RU"/>
        </w:rPr>
      </w:pPr>
      <w:proofErr w:type="spellStart"/>
      <w:r>
        <w:rPr>
          <w:lang w:val="ru-RU"/>
        </w:rPr>
        <w:t>Дигас</w:t>
      </w:r>
      <w:proofErr w:type="spellEnd"/>
      <w:r>
        <w:rPr>
          <w:lang w:val="ru-RU"/>
        </w:rPr>
        <w:t xml:space="preserve"> М.В</w:t>
      </w:r>
    </w:p>
    <w:p w:rsidR="00AC5822" w:rsidRDefault="00AC5822" w:rsidP="00AC5822">
      <w:pPr>
        <w:pStyle w:val="a3"/>
        <w:spacing w:before="47" w:line="278" w:lineRule="auto"/>
        <w:ind w:left="8189" w:right="222" w:hanging="353"/>
        <w:jc w:val="right"/>
        <w:rPr>
          <w:lang w:val="ru-RU"/>
        </w:rPr>
      </w:pPr>
      <w:proofErr w:type="spellStart"/>
      <w:r>
        <w:rPr>
          <w:lang w:val="ru-RU"/>
        </w:rPr>
        <w:t>Кудрик</w:t>
      </w:r>
      <w:proofErr w:type="spellEnd"/>
      <w:r>
        <w:rPr>
          <w:lang w:val="ru-RU"/>
        </w:rPr>
        <w:t xml:space="preserve"> Е.В</w:t>
      </w:r>
    </w:p>
    <w:p w:rsidR="00AC5822" w:rsidRDefault="00AC5822" w:rsidP="00AC5822">
      <w:pPr>
        <w:pStyle w:val="a3"/>
        <w:spacing w:before="47" w:line="278" w:lineRule="auto"/>
        <w:ind w:left="8189" w:right="222" w:hanging="353"/>
        <w:jc w:val="right"/>
        <w:rPr>
          <w:lang w:val="ru-RU"/>
        </w:rPr>
      </w:pPr>
    </w:p>
    <w:p w:rsidR="00B95DDA" w:rsidRDefault="00AC5822" w:rsidP="00AC5822">
      <w:pPr>
        <w:pStyle w:val="a3"/>
        <w:spacing w:before="47" w:line="278" w:lineRule="auto"/>
        <w:ind w:left="7655" w:right="222" w:hanging="353"/>
        <w:jc w:val="right"/>
      </w:pPr>
      <w:proofErr w:type="spellStart"/>
      <w:r>
        <w:rPr>
          <w:lang w:val="ru-RU"/>
        </w:rPr>
        <w:t>Перевірив</w:t>
      </w:r>
      <w:proofErr w:type="spellEnd"/>
      <w:r>
        <w:rPr>
          <w:lang w:val="ru-RU"/>
        </w:rPr>
        <w:t>:</w:t>
      </w:r>
      <w:r>
        <w:rPr>
          <w:lang w:val="ru-RU"/>
        </w:rPr>
        <w:br/>
      </w:r>
      <w:proofErr w:type="spellStart"/>
      <w:r>
        <w:rPr>
          <w:lang w:val="ru-RU"/>
        </w:rPr>
        <w:t>Чорний</w:t>
      </w:r>
      <w:proofErr w:type="spellEnd"/>
      <w:r>
        <w:rPr>
          <w:lang w:val="ru-RU"/>
        </w:rPr>
        <w:t xml:space="preserve"> О.М</w:t>
      </w:r>
      <w:r w:rsidR="00EA77D4">
        <w:t xml:space="preserve"> </w:t>
      </w:r>
    </w:p>
    <w:p w:rsidR="00AC5822" w:rsidRPr="00AC5822" w:rsidRDefault="00AC5822" w:rsidP="00AC5822">
      <w:pPr>
        <w:spacing w:line="276" w:lineRule="auto"/>
        <w:rPr>
          <w:lang w:val="ru-RU"/>
        </w:rPr>
        <w:sectPr w:rsidR="00AC5822" w:rsidRPr="00AC5822">
          <w:type w:val="continuous"/>
          <w:pgSz w:w="11910" w:h="16840"/>
          <w:pgMar w:top="1040" w:right="620" w:bottom="280" w:left="1480" w:header="720" w:footer="720" w:gutter="0"/>
          <w:cols w:space="720"/>
        </w:sectPr>
      </w:pPr>
    </w:p>
    <w:p w:rsidR="00B95DDA" w:rsidRDefault="00EA77D4">
      <w:pPr>
        <w:pStyle w:val="2"/>
        <w:spacing w:before="87"/>
        <w:ind w:left="282"/>
      </w:pPr>
      <w:r>
        <w:lastRenderedPageBreak/>
        <w:t>Мета роботи:</w:t>
      </w:r>
    </w:p>
    <w:p w:rsidR="00B95DDA" w:rsidRDefault="00B95DDA">
      <w:pPr>
        <w:pStyle w:val="a3"/>
        <w:spacing w:before="1"/>
        <w:rPr>
          <w:b/>
        </w:rPr>
      </w:pPr>
    </w:p>
    <w:p w:rsidR="00B95DDA" w:rsidRDefault="00EA77D4">
      <w:pPr>
        <w:pStyle w:val="a3"/>
        <w:spacing w:line="276" w:lineRule="auto"/>
        <w:ind w:left="222" w:right="682"/>
        <w:jc w:val="both"/>
      </w:pPr>
      <w:r>
        <w:t xml:space="preserve">Засвоєння методів частотного </w:t>
      </w:r>
      <w:proofErr w:type="spellStart"/>
      <w:r>
        <w:t>криптоаналізу</w:t>
      </w:r>
      <w:proofErr w:type="spellEnd"/>
      <w: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>
        <w:t>Віженера</w:t>
      </w:r>
      <w:proofErr w:type="spellEnd"/>
      <w:r>
        <w:t>.</w:t>
      </w:r>
    </w:p>
    <w:p w:rsidR="00B95DDA" w:rsidRDefault="00B95DDA">
      <w:pPr>
        <w:pStyle w:val="a3"/>
        <w:spacing w:before="7"/>
        <w:rPr>
          <w:sz w:val="27"/>
        </w:rPr>
      </w:pPr>
    </w:p>
    <w:p w:rsidR="00B95DDA" w:rsidRDefault="00EA77D4">
      <w:pPr>
        <w:pStyle w:val="2"/>
      </w:pPr>
      <w:r>
        <w:t>Порядок виконання роботи:</w:t>
      </w:r>
    </w:p>
    <w:p w:rsidR="00B95DDA" w:rsidRDefault="00B95DDA">
      <w:pPr>
        <w:pStyle w:val="a3"/>
        <w:spacing w:before="11"/>
        <w:rPr>
          <w:b/>
          <w:sz w:val="27"/>
        </w:rPr>
      </w:pPr>
    </w:p>
    <w:p w:rsidR="00B95DDA" w:rsidRDefault="00EA77D4">
      <w:pPr>
        <w:pStyle w:val="a4"/>
        <w:numPr>
          <w:ilvl w:val="0"/>
          <w:numId w:val="2"/>
        </w:numPr>
        <w:tabs>
          <w:tab w:val="left" w:pos="503"/>
        </w:tabs>
        <w:ind w:right="1103" w:firstLine="0"/>
        <w:jc w:val="left"/>
        <w:rPr>
          <w:sz w:val="28"/>
        </w:rPr>
      </w:pPr>
      <w:r>
        <w:rPr>
          <w:sz w:val="28"/>
        </w:rPr>
        <w:t>Уважно прочитати методичні вказівки до виконання комп’ютерного практикуму.</w:t>
      </w:r>
    </w:p>
    <w:p w:rsidR="00B95DDA" w:rsidRDefault="00EA77D4">
      <w:pPr>
        <w:pStyle w:val="a4"/>
        <w:numPr>
          <w:ilvl w:val="0"/>
          <w:numId w:val="2"/>
        </w:numPr>
        <w:tabs>
          <w:tab w:val="left" w:pos="503"/>
        </w:tabs>
        <w:ind w:right="343" w:firstLine="0"/>
        <w:jc w:val="left"/>
        <w:rPr>
          <w:sz w:val="28"/>
        </w:rPr>
      </w:pPr>
      <w:r>
        <w:rPr>
          <w:sz w:val="28"/>
        </w:rPr>
        <w:t xml:space="preserve">Самостійно підібрати текст для шифрування (2-3 </w:t>
      </w:r>
      <w:proofErr w:type="spellStart"/>
      <w:r>
        <w:rPr>
          <w:sz w:val="28"/>
        </w:rPr>
        <w:t>кб</w:t>
      </w:r>
      <w:proofErr w:type="spellEnd"/>
      <w:r>
        <w:rPr>
          <w:sz w:val="28"/>
        </w:rPr>
        <w:t xml:space="preserve">) та ключі довжини </w:t>
      </w:r>
      <w:r>
        <w:rPr>
          <w:i/>
          <w:sz w:val="28"/>
        </w:rPr>
        <w:t xml:space="preserve">r </w:t>
      </w:r>
      <w:r>
        <w:rPr>
          <w:sz w:val="28"/>
        </w:rPr>
        <w:t>= 2, 3, 4, 5, а також довжини 10-20 знаків. Зашифрувати обраний відкритий текст шифр</w:t>
      </w:r>
      <w:r>
        <w:rPr>
          <w:sz w:val="28"/>
        </w:rPr>
        <w:t xml:space="preserve">ом </w:t>
      </w:r>
      <w:proofErr w:type="spellStart"/>
      <w:r>
        <w:rPr>
          <w:sz w:val="28"/>
        </w:rPr>
        <w:t>Віженера</w:t>
      </w:r>
      <w:proofErr w:type="spellEnd"/>
      <w:r>
        <w:rPr>
          <w:sz w:val="28"/>
        </w:rPr>
        <w:t xml:space="preserve"> з цими</w:t>
      </w:r>
      <w:r>
        <w:rPr>
          <w:spacing w:val="-2"/>
          <w:sz w:val="28"/>
        </w:rPr>
        <w:t xml:space="preserve"> </w:t>
      </w:r>
      <w:r>
        <w:rPr>
          <w:sz w:val="28"/>
        </w:rPr>
        <w:t>ключами.</w:t>
      </w:r>
    </w:p>
    <w:p w:rsidR="00B95DDA" w:rsidRDefault="00EA77D4">
      <w:pPr>
        <w:pStyle w:val="a4"/>
        <w:numPr>
          <w:ilvl w:val="0"/>
          <w:numId w:val="2"/>
        </w:numPr>
        <w:tabs>
          <w:tab w:val="left" w:pos="503"/>
        </w:tabs>
        <w:spacing w:before="1"/>
        <w:ind w:right="237" w:firstLine="0"/>
        <w:jc w:val="left"/>
        <w:rPr>
          <w:sz w:val="28"/>
        </w:rPr>
      </w:pPr>
      <w:r>
        <w:rPr>
          <w:sz w:val="28"/>
        </w:rPr>
        <w:t>Підрахувати індекси відповідності для відкритого тексту та всіх</w:t>
      </w:r>
      <w:r>
        <w:rPr>
          <w:spacing w:val="-37"/>
          <w:sz w:val="28"/>
        </w:rPr>
        <w:t xml:space="preserve"> </w:t>
      </w:r>
      <w:r>
        <w:rPr>
          <w:sz w:val="28"/>
        </w:rPr>
        <w:t xml:space="preserve">одержаних </w:t>
      </w:r>
      <w:proofErr w:type="spellStart"/>
      <w:r>
        <w:rPr>
          <w:sz w:val="28"/>
        </w:rPr>
        <w:t>шифртекстів</w:t>
      </w:r>
      <w:proofErr w:type="spellEnd"/>
      <w:r>
        <w:rPr>
          <w:sz w:val="28"/>
        </w:rPr>
        <w:t xml:space="preserve"> і порівняти їх</w:t>
      </w:r>
      <w:r>
        <w:rPr>
          <w:spacing w:val="-7"/>
          <w:sz w:val="28"/>
        </w:rPr>
        <w:t xml:space="preserve"> </w:t>
      </w:r>
      <w:r>
        <w:rPr>
          <w:sz w:val="28"/>
        </w:rPr>
        <w:t>значення.</w:t>
      </w:r>
    </w:p>
    <w:p w:rsidR="00B95DDA" w:rsidRDefault="00EA77D4">
      <w:pPr>
        <w:pStyle w:val="a4"/>
        <w:numPr>
          <w:ilvl w:val="0"/>
          <w:numId w:val="2"/>
        </w:numPr>
        <w:tabs>
          <w:tab w:val="left" w:pos="1069"/>
        </w:tabs>
        <w:spacing w:line="278" w:lineRule="auto"/>
        <w:ind w:right="1131" w:firstLine="566"/>
        <w:jc w:val="left"/>
        <w:rPr>
          <w:sz w:val="28"/>
        </w:rPr>
      </w:pPr>
      <w:r>
        <w:rPr>
          <w:sz w:val="28"/>
        </w:rPr>
        <w:t xml:space="preserve">Використовуючи наведені теоретичні відомості, розшифрувати наданий </w:t>
      </w:r>
      <w:proofErr w:type="spellStart"/>
      <w:r>
        <w:rPr>
          <w:sz w:val="28"/>
        </w:rPr>
        <w:t>шифртекст</w:t>
      </w:r>
      <w:proofErr w:type="spellEnd"/>
      <w:r>
        <w:rPr>
          <w:sz w:val="28"/>
        </w:rPr>
        <w:t xml:space="preserve"> (згідно свого номеру</w:t>
      </w:r>
      <w:r>
        <w:rPr>
          <w:spacing w:val="-3"/>
          <w:sz w:val="28"/>
        </w:rPr>
        <w:t xml:space="preserve"> </w:t>
      </w:r>
      <w:r>
        <w:rPr>
          <w:sz w:val="28"/>
        </w:rPr>
        <w:t>варіанта).</w:t>
      </w:r>
    </w:p>
    <w:p w:rsidR="00B95DDA" w:rsidRDefault="00B95DDA">
      <w:pPr>
        <w:pStyle w:val="a3"/>
        <w:spacing w:before="7"/>
        <w:rPr>
          <w:sz w:val="31"/>
        </w:rPr>
      </w:pPr>
    </w:p>
    <w:p w:rsidR="00B95DDA" w:rsidRDefault="00EA77D4">
      <w:pPr>
        <w:pStyle w:val="2"/>
        <w:ind w:left="788"/>
        <w:jc w:val="left"/>
      </w:pPr>
      <w:r>
        <w:t>Хід роб</w:t>
      </w:r>
      <w:r>
        <w:t>оти:</w:t>
      </w:r>
    </w:p>
    <w:p w:rsidR="00B95DDA" w:rsidRDefault="00EA77D4">
      <w:pPr>
        <w:pStyle w:val="a4"/>
        <w:numPr>
          <w:ilvl w:val="0"/>
          <w:numId w:val="1"/>
        </w:numPr>
        <w:tabs>
          <w:tab w:val="left" w:pos="1149"/>
        </w:tabs>
        <w:spacing w:before="48" w:line="278" w:lineRule="auto"/>
        <w:ind w:right="1365"/>
        <w:rPr>
          <w:sz w:val="28"/>
        </w:rPr>
      </w:pPr>
      <w:r>
        <w:rPr>
          <w:sz w:val="28"/>
        </w:rPr>
        <w:t>Перед виконанням роботи були уважно прочитані</w:t>
      </w:r>
      <w:r>
        <w:rPr>
          <w:spacing w:val="-28"/>
          <w:sz w:val="28"/>
        </w:rPr>
        <w:t xml:space="preserve"> </w:t>
      </w:r>
      <w:r>
        <w:rPr>
          <w:sz w:val="28"/>
        </w:rPr>
        <w:t>методичні вказівки. Створений файл texti.txt розміром 4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Кб</w:t>
      </w:r>
      <w:proofErr w:type="spellEnd"/>
      <w:r>
        <w:rPr>
          <w:sz w:val="28"/>
        </w:rPr>
        <w:t>.</w:t>
      </w:r>
    </w:p>
    <w:p w:rsidR="00173D17" w:rsidRDefault="00173D17" w:rsidP="00173D17">
      <w:pPr>
        <w:tabs>
          <w:tab w:val="left" w:pos="1149"/>
        </w:tabs>
        <w:spacing w:before="48" w:line="278" w:lineRule="auto"/>
        <w:ind w:right="1365"/>
        <w:rPr>
          <w:sz w:val="28"/>
        </w:rPr>
      </w:pPr>
    </w:p>
    <w:p w:rsidR="00173D17" w:rsidRDefault="00173D17" w:rsidP="00173D17">
      <w:pPr>
        <w:tabs>
          <w:tab w:val="left" w:pos="1149"/>
        </w:tabs>
        <w:spacing w:before="48" w:line="278" w:lineRule="auto"/>
        <w:ind w:right="1365"/>
        <w:rPr>
          <w:sz w:val="28"/>
        </w:rPr>
      </w:pPr>
    </w:p>
    <w:p w:rsidR="00173D17" w:rsidRPr="00173D17" w:rsidRDefault="00173D17" w:rsidP="00173D17">
      <w:pPr>
        <w:tabs>
          <w:tab w:val="left" w:pos="1149"/>
        </w:tabs>
        <w:spacing w:before="48" w:line="278" w:lineRule="auto"/>
        <w:ind w:right="1365"/>
        <w:rPr>
          <w:sz w:val="28"/>
        </w:rPr>
      </w:pPr>
    </w:p>
    <w:p w:rsidR="00B95DDA" w:rsidRDefault="00EA77D4">
      <w:pPr>
        <w:pStyle w:val="a4"/>
        <w:numPr>
          <w:ilvl w:val="0"/>
          <w:numId w:val="1"/>
        </w:numPr>
        <w:tabs>
          <w:tab w:val="left" w:pos="1149"/>
        </w:tabs>
        <w:spacing w:line="317" w:lineRule="exact"/>
        <w:ind w:hanging="361"/>
        <w:rPr>
          <w:sz w:val="28"/>
        </w:rPr>
      </w:pPr>
      <w:r>
        <w:rPr>
          <w:sz w:val="28"/>
        </w:rPr>
        <w:t>Д</w:t>
      </w:r>
      <w:r>
        <w:rPr>
          <w:sz w:val="28"/>
        </w:rPr>
        <w:t>ля виконання першого завдання були підібрані ключі «</w:t>
      </w:r>
      <w:r w:rsidR="00C225F0">
        <w:rPr>
          <w:sz w:val="28"/>
          <w:lang w:val="ru-RU"/>
        </w:rPr>
        <w:t>да</w:t>
      </w:r>
      <w:r>
        <w:rPr>
          <w:sz w:val="28"/>
        </w:rPr>
        <w:t>»,</w:t>
      </w:r>
      <w:r>
        <w:rPr>
          <w:spacing w:val="-13"/>
          <w:sz w:val="28"/>
        </w:rPr>
        <w:t xml:space="preserve"> </w:t>
      </w:r>
      <w:r>
        <w:rPr>
          <w:sz w:val="28"/>
        </w:rPr>
        <w:t>«</w:t>
      </w:r>
      <w:r w:rsidR="00C225F0">
        <w:rPr>
          <w:sz w:val="28"/>
          <w:lang w:val="ru-RU"/>
        </w:rPr>
        <w:t>нет</w:t>
      </w:r>
      <w:r>
        <w:rPr>
          <w:sz w:val="28"/>
        </w:rPr>
        <w:t>»,</w:t>
      </w:r>
    </w:p>
    <w:p w:rsidR="00B95DDA" w:rsidRDefault="00EA77D4">
      <w:pPr>
        <w:pStyle w:val="a3"/>
        <w:spacing w:before="47" w:line="276" w:lineRule="auto"/>
        <w:ind w:left="1148" w:right="896"/>
      </w:pPr>
      <w:r>
        <w:t>«</w:t>
      </w:r>
      <w:proofErr w:type="spellStart"/>
      <w:r w:rsidR="00C225F0">
        <w:rPr>
          <w:lang w:val="ru-RU"/>
        </w:rPr>
        <w:t>лаба</w:t>
      </w:r>
      <w:proofErr w:type="spellEnd"/>
      <w:r>
        <w:t>», «</w:t>
      </w:r>
      <w:r w:rsidR="00C225F0">
        <w:rPr>
          <w:lang w:val="ru-RU"/>
        </w:rPr>
        <w:t>львов</w:t>
      </w:r>
      <w:r w:rsidR="00C225F0">
        <w:t>»</w:t>
      </w:r>
      <w:r w:rsidR="00C225F0">
        <w:rPr>
          <w:lang w:val="ru-RU"/>
        </w:rPr>
        <w:t>,</w:t>
      </w:r>
      <w:r w:rsidR="00C225F0">
        <w:t>«</w:t>
      </w:r>
      <w:r w:rsidR="00C225F0">
        <w:rPr>
          <w:lang w:val="ru-RU"/>
        </w:rPr>
        <w:t>следующими</w:t>
      </w:r>
      <w:r w:rsidR="00C225F0">
        <w:t>»</w:t>
      </w:r>
      <w:r w:rsidR="00C225F0">
        <w:rPr>
          <w:lang w:val="ru-RU"/>
        </w:rPr>
        <w:t>,</w:t>
      </w:r>
      <w:r>
        <w:t>«</w:t>
      </w:r>
      <w:r w:rsidR="00C225F0">
        <w:rPr>
          <w:lang w:val="ru-RU"/>
        </w:rPr>
        <w:t>машиностроение</w:t>
      </w:r>
      <w:r>
        <w:t xml:space="preserve">». Далі була створена функція шифрування тексту методом </w:t>
      </w:r>
      <w:proofErr w:type="spellStart"/>
      <w:r>
        <w:t>Віженера</w:t>
      </w:r>
      <w:proofErr w:type="spellEnd"/>
      <w:r>
        <w:t xml:space="preserve"> </w:t>
      </w:r>
      <w:proofErr w:type="spellStart"/>
      <w:r>
        <w:t>encode_f</w:t>
      </w:r>
      <w:proofErr w:type="spellEnd"/>
      <w:r>
        <w:t>(Необхідність у самостійному її створенні відсутня)</w:t>
      </w:r>
    </w:p>
    <w:p w:rsidR="00173D17" w:rsidRDefault="00173D17">
      <w:pPr>
        <w:pStyle w:val="a3"/>
        <w:spacing w:before="47" w:line="276" w:lineRule="auto"/>
        <w:ind w:left="1148" w:right="896"/>
      </w:pPr>
    </w:p>
    <w:p w:rsidR="00173D17" w:rsidRDefault="00173D17" w:rsidP="00173D17">
      <w:pPr>
        <w:pStyle w:val="a3"/>
        <w:spacing w:before="47" w:line="276" w:lineRule="auto"/>
        <w:ind w:right="896"/>
      </w:pPr>
    </w:p>
    <w:p w:rsidR="00173D17" w:rsidRDefault="00173D17" w:rsidP="00173D17">
      <w:pPr>
        <w:pStyle w:val="2"/>
        <w:spacing w:after="48"/>
        <w:ind w:left="1316" w:right="757"/>
        <w:jc w:val="center"/>
      </w:pPr>
      <w:r>
        <w:t>Значення індексів відповідності для різних значень ключа R</w:t>
      </w:r>
    </w:p>
    <w:p w:rsidR="00173D17" w:rsidRPr="00A31201" w:rsidRDefault="00173D17" w:rsidP="00173D17">
      <w:pPr>
        <w:pStyle w:val="2"/>
        <w:spacing w:after="48"/>
        <w:ind w:left="1316" w:right="757"/>
        <w:jc w:val="center"/>
        <w:rPr>
          <w:lang w:val="ru-RU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789"/>
      </w:tblGrid>
      <w:tr w:rsidR="00173D17" w:rsidTr="009C7475">
        <w:trPr>
          <w:trHeight w:val="645"/>
        </w:trPr>
        <w:tc>
          <w:tcPr>
            <w:tcW w:w="4787" w:type="dxa"/>
          </w:tcPr>
          <w:p w:rsidR="00173D17" w:rsidRDefault="00173D17" w:rsidP="009C7475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Відкритий текст</w:t>
            </w:r>
          </w:p>
          <w:p w:rsidR="00173D17" w:rsidRDefault="00173D17" w:rsidP="009C7475">
            <w:pPr>
              <w:spacing w:line="301" w:lineRule="exact"/>
              <w:rPr>
                <w:sz w:val="28"/>
              </w:rPr>
            </w:pPr>
            <w:r>
              <w:rPr>
                <w:sz w:val="28"/>
              </w:rPr>
              <w:t xml:space="preserve">  I(Y) = 0.058005175164236096</w:t>
            </w:r>
          </w:p>
        </w:tc>
        <w:tc>
          <w:tcPr>
            <w:tcW w:w="4789" w:type="dxa"/>
          </w:tcPr>
          <w:p w:rsidR="00173D17" w:rsidRPr="00173D17" w:rsidRDefault="00173D17" w:rsidP="009C7475">
            <w:pPr>
              <w:pStyle w:val="TableParagraph"/>
              <w:spacing w:line="322" w:lineRule="exact"/>
              <w:rPr>
                <w:sz w:val="28"/>
                <w:lang w:val="ru-RU"/>
              </w:rPr>
            </w:pPr>
            <w:r>
              <w:rPr>
                <w:sz w:val="28"/>
              </w:rPr>
              <w:t>R = 5</w:t>
            </w:r>
            <w:r>
              <w:rPr>
                <w:sz w:val="28"/>
                <w:lang w:val="ru-RU"/>
              </w:rPr>
              <w:t xml:space="preserve"> (львов)</w:t>
            </w:r>
          </w:p>
          <w:p w:rsidR="00173D17" w:rsidRDefault="00173D17" w:rsidP="009C747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 xml:space="preserve">I(Y) = </w:t>
            </w:r>
            <w:r w:rsidRPr="004D3E71">
              <w:rPr>
                <w:sz w:val="28"/>
              </w:rPr>
              <w:t>0.038379118463528906</w:t>
            </w:r>
          </w:p>
        </w:tc>
      </w:tr>
      <w:tr w:rsidR="00173D17" w:rsidTr="009C7475">
        <w:trPr>
          <w:trHeight w:val="642"/>
        </w:trPr>
        <w:tc>
          <w:tcPr>
            <w:tcW w:w="4787" w:type="dxa"/>
          </w:tcPr>
          <w:p w:rsidR="00173D17" w:rsidRPr="00173D17" w:rsidRDefault="00173D17" w:rsidP="009C7475">
            <w:pPr>
              <w:pStyle w:val="TableParagraph"/>
              <w:spacing w:line="322" w:lineRule="exact"/>
              <w:rPr>
                <w:sz w:val="28"/>
                <w:lang w:val="ru-RU"/>
              </w:rPr>
            </w:pPr>
            <w:r>
              <w:rPr>
                <w:sz w:val="28"/>
              </w:rPr>
              <w:t>R = 2</w:t>
            </w:r>
            <w:r>
              <w:rPr>
                <w:sz w:val="28"/>
                <w:lang w:val="ru-RU"/>
              </w:rPr>
              <w:t xml:space="preserve"> (да)</w:t>
            </w:r>
          </w:p>
          <w:p w:rsidR="00173D17" w:rsidRDefault="00173D17" w:rsidP="009C747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 xml:space="preserve">I(Y) = </w:t>
            </w:r>
            <w:r w:rsidRPr="004D3E71">
              <w:rPr>
                <w:sz w:val="28"/>
              </w:rPr>
              <w:t>0.045439700543894686</w:t>
            </w:r>
          </w:p>
        </w:tc>
        <w:tc>
          <w:tcPr>
            <w:tcW w:w="4789" w:type="dxa"/>
          </w:tcPr>
          <w:p w:rsidR="00173D17" w:rsidRPr="00173D17" w:rsidRDefault="00173D17" w:rsidP="009C7475">
            <w:pPr>
              <w:pStyle w:val="TableParagraph"/>
              <w:spacing w:before="2" w:line="322" w:lineRule="exact"/>
              <w:rPr>
                <w:sz w:val="28"/>
                <w:lang w:val="ru-RU"/>
              </w:rPr>
            </w:pPr>
            <w:r>
              <w:rPr>
                <w:sz w:val="28"/>
              </w:rPr>
              <w:t>R = 10</w:t>
            </w:r>
            <w:r>
              <w:rPr>
                <w:sz w:val="28"/>
                <w:lang w:val="ru-RU"/>
              </w:rPr>
              <w:t xml:space="preserve"> (следующими)</w:t>
            </w:r>
          </w:p>
          <w:p w:rsidR="00173D17" w:rsidRDefault="00173D17" w:rsidP="009C747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 xml:space="preserve">I(Y) = </w:t>
            </w:r>
            <w:r w:rsidRPr="004D3E71">
              <w:rPr>
                <w:sz w:val="28"/>
              </w:rPr>
              <w:t>0.03325608270213915</w:t>
            </w:r>
          </w:p>
        </w:tc>
      </w:tr>
      <w:tr w:rsidR="00173D17" w:rsidTr="009C7475">
        <w:trPr>
          <w:trHeight w:val="661"/>
        </w:trPr>
        <w:tc>
          <w:tcPr>
            <w:tcW w:w="4787" w:type="dxa"/>
          </w:tcPr>
          <w:p w:rsidR="00173D17" w:rsidRPr="00173D17" w:rsidRDefault="00173D17" w:rsidP="009C7475">
            <w:pPr>
              <w:pStyle w:val="TableParagraph"/>
              <w:spacing w:before="2" w:line="322" w:lineRule="exact"/>
              <w:rPr>
                <w:sz w:val="28"/>
                <w:lang w:val="ru-RU"/>
              </w:rPr>
            </w:pPr>
            <w:r>
              <w:rPr>
                <w:sz w:val="28"/>
              </w:rPr>
              <w:t>R = 3</w:t>
            </w:r>
            <w:r>
              <w:rPr>
                <w:sz w:val="28"/>
                <w:lang w:val="ru-RU"/>
              </w:rPr>
              <w:t xml:space="preserve"> (нет)</w:t>
            </w:r>
          </w:p>
          <w:p w:rsidR="00173D17" w:rsidRDefault="00173D17" w:rsidP="009C7475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 xml:space="preserve">I(Y) = </w:t>
            </w:r>
            <w:r w:rsidRPr="004D3E71">
              <w:rPr>
                <w:sz w:val="28"/>
              </w:rPr>
              <w:t>0.0410163168406376</w:t>
            </w:r>
          </w:p>
        </w:tc>
        <w:tc>
          <w:tcPr>
            <w:tcW w:w="4789" w:type="dxa"/>
          </w:tcPr>
          <w:p w:rsidR="00173D17" w:rsidRPr="00173D17" w:rsidRDefault="00173D17" w:rsidP="009C7475">
            <w:pPr>
              <w:pStyle w:val="TableParagraph"/>
              <w:spacing w:before="2" w:line="322" w:lineRule="exact"/>
              <w:rPr>
                <w:sz w:val="28"/>
                <w:lang w:val="ru-RU"/>
              </w:rPr>
            </w:pPr>
            <w:r>
              <w:rPr>
                <w:sz w:val="28"/>
              </w:rPr>
              <w:t>R = 14</w:t>
            </w:r>
            <w:r>
              <w:rPr>
                <w:sz w:val="28"/>
                <w:lang w:val="ru-RU"/>
              </w:rPr>
              <w:t xml:space="preserve"> (машиностроение)</w:t>
            </w:r>
          </w:p>
          <w:p w:rsidR="00173D17" w:rsidRDefault="00173D17" w:rsidP="009C7475">
            <w:pPr>
              <w:spacing w:line="301" w:lineRule="exact"/>
              <w:rPr>
                <w:sz w:val="28"/>
              </w:rPr>
            </w:pPr>
            <w:r>
              <w:rPr>
                <w:sz w:val="28"/>
              </w:rPr>
              <w:t xml:space="preserve">  I(Y) = </w:t>
            </w:r>
            <w:r w:rsidRPr="004D3E71">
              <w:rPr>
                <w:sz w:val="28"/>
              </w:rPr>
              <w:t>0.0349694137744784</w:t>
            </w:r>
          </w:p>
        </w:tc>
      </w:tr>
      <w:tr w:rsidR="00173D17" w:rsidTr="009C74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13"/>
        </w:trPr>
        <w:tc>
          <w:tcPr>
            <w:tcW w:w="4787" w:type="dxa"/>
          </w:tcPr>
          <w:p w:rsidR="00173D17" w:rsidRPr="00173D17" w:rsidRDefault="00173D17" w:rsidP="009C7475">
            <w:pPr>
              <w:pStyle w:val="TableParagraph"/>
              <w:spacing w:before="2" w:line="322" w:lineRule="exact"/>
              <w:ind w:left="0"/>
              <w:rPr>
                <w:sz w:val="28"/>
                <w:lang w:val="ru-RU"/>
              </w:rPr>
            </w:pPr>
            <w:r>
              <w:rPr>
                <w:sz w:val="28"/>
              </w:rPr>
              <w:t>R = 4</w:t>
            </w:r>
            <w:r>
              <w:rPr>
                <w:sz w:val="28"/>
                <w:lang w:val="ru-RU"/>
              </w:rPr>
              <w:t xml:space="preserve"> (</w:t>
            </w:r>
            <w:proofErr w:type="spellStart"/>
            <w:r>
              <w:rPr>
                <w:sz w:val="28"/>
                <w:lang w:val="ru-RU"/>
              </w:rPr>
              <w:t>лаба</w:t>
            </w:r>
            <w:proofErr w:type="spellEnd"/>
            <w:r>
              <w:rPr>
                <w:sz w:val="28"/>
                <w:lang w:val="ru-RU"/>
              </w:rPr>
              <w:t>)</w:t>
            </w:r>
          </w:p>
          <w:p w:rsidR="00173D17" w:rsidRDefault="00173D17" w:rsidP="009C7475">
            <w:pPr>
              <w:spacing w:line="301" w:lineRule="exact"/>
              <w:rPr>
                <w:sz w:val="28"/>
              </w:rPr>
            </w:pPr>
            <w:r>
              <w:rPr>
                <w:sz w:val="28"/>
              </w:rPr>
              <w:t xml:space="preserve">I(Y) = </w:t>
            </w:r>
            <w:r w:rsidRPr="004D3E71">
              <w:rPr>
                <w:sz w:val="28"/>
              </w:rPr>
              <w:t>0.04041275703106355</w:t>
            </w:r>
          </w:p>
        </w:tc>
        <w:tc>
          <w:tcPr>
            <w:tcW w:w="4789" w:type="dxa"/>
          </w:tcPr>
          <w:p w:rsidR="00173D17" w:rsidRDefault="00173D17" w:rsidP="009C7475">
            <w:pPr>
              <w:spacing w:line="301" w:lineRule="exact"/>
              <w:rPr>
                <w:sz w:val="28"/>
              </w:rPr>
            </w:pPr>
          </w:p>
        </w:tc>
      </w:tr>
    </w:tbl>
    <w:p w:rsidR="00173D17" w:rsidRDefault="00173D17" w:rsidP="00173D17">
      <w:pPr>
        <w:pStyle w:val="a3"/>
        <w:spacing w:before="47" w:line="276" w:lineRule="auto"/>
        <w:ind w:right="896"/>
      </w:pPr>
    </w:p>
    <w:p w:rsidR="00173D17" w:rsidRDefault="00173D17" w:rsidP="00173D17">
      <w:pPr>
        <w:pStyle w:val="a3"/>
        <w:spacing w:before="47" w:line="276" w:lineRule="auto"/>
        <w:ind w:right="896"/>
      </w:pPr>
    </w:p>
    <w:p w:rsidR="00B95DDA" w:rsidRDefault="00EA77D4">
      <w:pPr>
        <w:pStyle w:val="a4"/>
        <w:numPr>
          <w:ilvl w:val="0"/>
          <w:numId w:val="1"/>
        </w:numPr>
        <w:tabs>
          <w:tab w:val="left" w:pos="1149"/>
        </w:tabs>
        <w:spacing w:before="1" w:line="276" w:lineRule="auto"/>
        <w:ind w:right="957"/>
        <w:rPr>
          <w:sz w:val="28"/>
        </w:rPr>
      </w:pPr>
      <w:r>
        <w:rPr>
          <w:sz w:val="28"/>
        </w:rPr>
        <w:lastRenderedPageBreak/>
        <w:t xml:space="preserve">Для виконання другого завдання </w:t>
      </w:r>
      <w:r w:rsidR="00C225F0">
        <w:rPr>
          <w:sz w:val="28"/>
        </w:rPr>
        <w:t xml:space="preserve">була створена функція </w:t>
      </w:r>
      <w:proofErr w:type="spellStart"/>
      <w:r w:rsidR="00C225F0">
        <w:rPr>
          <w:sz w:val="28"/>
        </w:rPr>
        <w:t>indeks</w:t>
      </w:r>
      <w:proofErr w:type="spellEnd"/>
      <w:r>
        <w:rPr>
          <w:sz w:val="28"/>
        </w:rPr>
        <w:t>_</w:t>
      </w:r>
      <w:r w:rsidR="00C225F0">
        <w:rPr>
          <w:sz w:val="28"/>
          <w:lang w:val="en-US"/>
        </w:rPr>
        <w:t>count</w:t>
      </w:r>
      <w:r>
        <w:rPr>
          <w:sz w:val="28"/>
        </w:rPr>
        <w:t>, що була використана для відк</w:t>
      </w:r>
      <w:r>
        <w:rPr>
          <w:sz w:val="28"/>
        </w:rPr>
        <w:t>ритого тексту та цього ж тексту, зашифрованого різними</w:t>
      </w:r>
      <w:r>
        <w:rPr>
          <w:spacing w:val="-6"/>
          <w:sz w:val="28"/>
        </w:rPr>
        <w:t xml:space="preserve"> </w:t>
      </w:r>
      <w:r>
        <w:rPr>
          <w:sz w:val="28"/>
        </w:rPr>
        <w:t>ключами.</w:t>
      </w:r>
    </w:p>
    <w:p w:rsidR="00B24E73" w:rsidRPr="00B24E73" w:rsidRDefault="00B24E73" w:rsidP="00B24E73">
      <w:pPr>
        <w:tabs>
          <w:tab w:val="left" w:pos="1149"/>
        </w:tabs>
        <w:spacing w:before="1" w:line="276" w:lineRule="auto"/>
        <w:ind w:right="957"/>
        <w:rPr>
          <w:sz w:val="28"/>
        </w:rPr>
      </w:pPr>
    </w:p>
    <w:p w:rsidR="00B95DDA" w:rsidRDefault="00B24E73" w:rsidP="00555A82">
      <w:pPr>
        <w:pStyle w:val="a4"/>
        <w:numPr>
          <w:ilvl w:val="0"/>
          <w:numId w:val="1"/>
        </w:numPr>
        <w:tabs>
          <w:tab w:val="left" w:pos="1149"/>
        </w:tabs>
        <w:spacing w:line="276" w:lineRule="auto"/>
        <w:ind w:right="738"/>
        <w:rPr>
          <w:sz w:val="28"/>
        </w:rPr>
      </w:pPr>
      <w:r>
        <w:rPr>
          <w:sz w:val="28"/>
        </w:rPr>
        <w:t xml:space="preserve">Після отримання </w:t>
      </w:r>
      <w:proofErr w:type="spellStart"/>
      <w:r>
        <w:rPr>
          <w:sz w:val="28"/>
        </w:rPr>
        <w:t>відкртитого</w:t>
      </w:r>
      <w:proofErr w:type="spellEnd"/>
      <w:r>
        <w:rPr>
          <w:sz w:val="28"/>
        </w:rPr>
        <w:t xml:space="preserve"> тексу було</w:t>
      </w:r>
      <w:r w:rsidR="00555A82" w:rsidRPr="00555A82">
        <w:rPr>
          <w:sz w:val="28"/>
        </w:rPr>
        <w:t xml:space="preserve"> отримано ключ «</w:t>
      </w:r>
      <w:proofErr w:type="spellStart"/>
      <w:r w:rsidR="00555A82" w:rsidRPr="00555A82">
        <w:rPr>
          <w:sz w:val="28"/>
        </w:rPr>
        <w:t>эбомацтникфуьоэйомдятниофубо</w:t>
      </w:r>
      <w:proofErr w:type="spellEnd"/>
      <w:r w:rsidR="00555A82" w:rsidRPr="00555A82">
        <w:rPr>
          <w:sz w:val="28"/>
        </w:rPr>
        <w:t>»</w:t>
      </w:r>
      <w:r>
        <w:rPr>
          <w:sz w:val="28"/>
        </w:rPr>
        <w:t xml:space="preserve"> помічено, що довжина є </w:t>
      </w:r>
      <w:r w:rsidR="00C225F0" w:rsidRPr="00B24E73">
        <w:rPr>
          <w:sz w:val="28"/>
        </w:rPr>
        <w:t xml:space="preserve"> </w:t>
      </w:r>
      <w:r>
        <w:rPr>
          <w:sz w:val="28"/>
        </w:rPr>
        <w:t>подвійною</w:t>
      </w:r>
      <w:r w:rsidR="00C225F0" w:rsidRPr="00B24E73">
        <w:rPr>
          <w:sz w:val="28"/>
        </w:rPr>
        <w:t xml:space="preserve">, тобто </w:t>
      </w:r>
      <w:r w:rsidR="00EA77D4" w:rsidRPr="00B24E73">
        <w:rPr>
          <w:sz w:val="28"/>
        </w:rPr>
        <w:t>його</w:t>
      </w:r>
      <w:r w:rsidR="00C225F0" w:rsidRPr="00555A82">
        <w:rPr>
          <w:sz w:val="28"/>
        </w:rPr>
        <w:t xml:space="preserve"> </w:t>
      </w:r>
      <w:r w:rsidR="00EA77D4" w:rsidRPr="00B24E73">
        <w:rPr>
          <w:sz w:val="28"/>
        </w:rPr>
        <w:t>справжня</w:t>
      </w:r>
      <w:r w:rsidR="00C225F0" w:rsidRPr="00555A82">
        <w:rPr>
          <w:sz w:val="28"/>
        </w:rPr>
        <w:t xml:space="preserve"> </w:t>
      </w:r>
      <w:r>
        <w:rPr>
          <w:sz w:val="28"/>
        </w:rPr>
        <w:t xml:space="preserve">довжина </w:t>
      </w:r>
      <w:r w:rsidR="00EA77D4" w:rsidRPr="00B24E73">
        <w:rPr>
          <w:sz w:val="28"/>
        </w:rPr>
        <w:t>рівна</w:t>
      </w:r>
      <w:r w:rsidR="00C225F0" w:rsidRPr="00555A82">
        <w:rPr>
          <w:sz w:val="28"/>
        </w:rPr>
        <w:t xml:space="preserve"> </w:t>
      </w:r>
      <w:r w:rsidR="00EA77D4" w:rsidRPr="00B24E73">
        <w:rPr>
          <w:sz w:val="28"/>
        </w:rPr>
        <w:t>14,</w:t>
      </w:r>
      <w:r w:rsidR="00C225F0" w:rsidRPr="00555A82">
        <w:rPr>
          <w:sz w:val="28"/>
        </w:rPr>
        <w:t xml:space="preserve"> </w:t>
      </w:r>
      <w:r w:rsidR="00EA77D4" w:rsidRPr="00B24E73">
        <w:rPr>
          <w:sz w:val="28"/>
        </w:rPr>
        <w:t>а</w:t>
      </w:r>
      <w:r w:rsidR="00C225F0" w:rsidRPr="00555A82">
        <w:rPr>
          <w:sz w:val="28"/>
        </w:rPr>
        <w:t xml:space="preserve"> </w:t>
      </w:r>
      <w:r w:rsidR="00EA77D4" w:rsidRPr="00B24E73">
        <w:rPr>
          <w:sz w:val="28"/>
        </w:rPr>
        <w:t>не</w:t>
      </w:r>
      <w:r w:rsidR="00C225F0" w:rsidRPr="00555A82">
        <w:rPr>
          <w:sz w:val="28"/>
        </w:rPr>
        <w:t xml:space="preserve"> </w:t>
      </w:r>
      <w:r w:rsidR="00EA77D4" w:rsidRPr="00B24E73">
        <w:rPr>
          <w:sz w:val="28"/>
        </w:rPr>
        <w:t>28.</w:t>
      </w:r>
    </w:p>
    <w:p w:rsidR="00555A82" w:rsidRPr="00555A82" w:rsidRDefault="00555A82" w:rsidP="00555A82">
      <w:pPr>
        <w:tabs>
          <w:tab w:val="left" w:pos="1149"/>
        </w:tabs>
        <w:spacing w:line="276" w:lineRule="auto"/>
        <w:ind w:right="738"/>
        <w:rPr>
          <w:sz w:val="28"/>
        </w:rPr>
      </w:pPr>
    </w:p>
    <w:p w:rsidR="00B24E73" w:rsidRDefault="00555A82" w:rsidP="00555A82">
      <w:pPr>
        <w:pStyle w:val="a3"/>
        <w:spacing w:before="5"/>
        <w:ind w:left="1148"/>
        <w:rPr>
          <w:lang w:val="ru-RU"/>
        </w:rPr>
      </w:pPr>
      <w:r>
        <w:t>Оскільки справжня довжина рівна 14, то ключ виходить «</w:t>
      </w:r>
      <w:proofErr w:type="spellStart"/>
      <w:r>
        <w:t>экомаятникфуьо</w:t>
      </w:r>
      <w:proofErr w:type="spellEnd"/>
      <w:r>
        <w:t>».</w:t>
      </w:r>
      <w:r>
        <w:rPr>
          <w:lang w:val="ru-RU"/>
        </w:rPr>
        <w:t xml:space="preserve"> </w:t>
      </w:r>
    </w:p>
    <w:p w:rsidR="00EA77D4" w:rsidRDefault="00EA77D4" w:rsidP="00555A82">
      <w:pPr>
        <w:pStyle w:val="a3"/>
        <w:spacing w:before="5"/>
        <w:ind w:left="1148"/>
        <w:rPr>
          <w:lang w:val="ru-RU"/>
        </w:rPr>
      </w:pPr>
    </w:p>
    <w:p w:rsidR="00EA77D4" w:rsidRDefault="00EA77D4" w:rsidP="00555A82">
      <w:pPr>
        <w:pStyle w:val="a3"/>
        <w:spacing w:before="5"/>
        <w:ind w:left="1148"/>
      </w:pPr>
      <w:r>
        <w:t>ВТ</w:t>
      </w:r>
      <w:r>
        <w:tab/>
      </w:r>
      <w:proofErr w:type="spellStart"/>
      <w:r>
        <w:t>Итутяувиделмоятникшйрвисящцйнйдолмойнитиьпувеннчй</w:t>
      </w:r>
      <w:proofErr w:type="spellEnd"/>
      <w:r>
        <w:t xml:space="preserve"> Ключ </w:t>
      </w:r>
      <w:r>
        <w:t xml:space="preserve">   </w:t>
      </w:r>
      <w:proofErr w:type="spellStart"/>
      <w:r>
        <w:t>экомаятникфуьоэкомацтникфуьо</w:t>
      </w:r>
      <w:proofErr w:type="spellEnd"/>
      <w:r>
        <w:t xml:space="preserve"> </w:t>
      </w:r>
      <w:proofErr w:type="spellStart"/>
      <w:r>
        <w:t>эбомацтникфуьо</w:t>
      </w:r>
      <w:proofErr w:type="spellEnd"/>
      <w:r>
        <w:t xml:space="preserve"> </w:t>
      </w:r>
      <w:proofErr w:type="spellStart"/>
      <w:r>
        <w:t>эбомацт</w:t>
      </w:r>
      <w:proofErr w:type="spellEnd"/>
      <w:r>
        <w:t xml:space="preserve"> </w:t>
      </w:r>
    </w:p>
    <w:p w:rsidR="00EA77D4" w:rsidRDefault="00EA77D4" w:rsidP="00555A82">
      <w:pPr>
        <w:pStyle w:val="a3"/>
        <w:spacing w:before="5"/>
        <w:ind w:left="1148"/>
        <w:rPr>
          <w:lang w:val="ru-RU"/>
        </w:rPr>
      </w:pPr>
      <w:r>
        <w:t xml:space="preserve">ШФ       </w:t>
      </w:r>
      <w:proofErr w:type="spellStart"/>
      <w:r>
        <w:rPr>
          <w:spacing w:val="-1"/>
        </w:rPr>
        <w:t>еьбюятфхмпяякнпчццшявпрыумтчкктълвацхтжышэргущнны</w:t>
      </w:r>
      <w:proofErr w:type="spellEnd"/>
    </w:p>
    <w:p w:rsidR="00EA77D4" w:rsidRPr="00555A82" w:rsidRDefault="00EA77D4" w:rsidP="00555A82">
      <w:pPr>
        <w:pStyle w:val="a3"/>
        <w:spacing w:before="5"/>
        <w:ind w:left="1148"/>
        <w:rPr>
          <w:lang w:val="ru-RU"/>
        </w:rPr>
      </w:pPr>
    </w:p>
    <w:p w:rsidR="00B95DDA" w:rsidRDefault="00555A82" w:rsidP="00EA77D4">
      <w:pPr>
        <w:pStyle w:val="a3"/>
        <w:spacing w:line="276" w:lineRule="auto"/>
        <w:ind w:left="1148" w:right="1060"/>
      </w:pPr>
      <w:r>
        <w:rPr>
          <w:lang w:val="ru-RU"/>
        </w:rPr>
        <w:t xml:space="preserve">У </w:t>
      </w:r>
      <w:proofErr w:type="gramStart"/>
      <w:r>
        <w:rPr>
          <w:lang w:val="ru-RU"/>
        </w:rPr>
        <w:t>в</w:t>
      </w:r>
      <w:proofErr w:type="spellStart"/>
      <w:r>
        <w:t>ідкритому</w:t>
      </w:r>
      <w:proofErr w:type="spellEnd"/>
      <w:r>
        <w:t xml:space="preserve"> </w:t>
      </w:r>
      <w:r w:rsidR="00EA77D4">
        <w:t xml:space="preserve"> </w:t>
      </w:r>
      <w:r>
        <w:t>тексті</w:t>
      </w:r>
      <w:proofErr w:type="gramEnd"/>
      <w:r>
        <w:t xml:space="preserve"> можна помітити словосполучення</w:t>
      </w:r>
      <w:r w:rsidR="00EA77D4">
        <w:t xml:space="preserve"> « и тут я </w:t>
      </w:r>
      <w:proofErr w:type="spellStart"/>
      <w:r w:rsidR="00EA77D4">
        <w:t>увидел</w:t>
      </w:r>
      <w:proofErr w:type="spellEnd"/>
      <w:r w:rsidR="00EA77D4">
        <w:t xml:space="preserve"> маятник…». Тобто ь потрібно змінити на к, щоб отримати слово маятник, а не </w:t>
      </w:r>
      <w:proofErr w:type="spellStart"/>
      <w:r w:rsidR="00EA77D4">
        <w:t>моятник</w:t>
      </w:r>
      <w:proofErr w:type="spellEnd"/>
      <w:r w:rsidR="00EA77D4">
        <w:t>.</w:t>
      </w:r>
    </w:p>
    <w:p w:rsidR="00B95DDA" w:rsidRDefault="00B95DDA">
      <w:pPr>
        <w:pStyle w:val="a3"/>
        <w:spacing w:before="2"/>
        <w:rPr>
          <w:sz w:val="32"/>
        </w:rPr>
      </w:pPr>
    </w:p>
    <w:p w:rsidR="00B95DDA" w:rsidRDefault="00EA77D4" w:rsidP="00555A82">
      <w:pPr>
        <w:pStyle w:val="a3"/>
        <w:spacing w:before="1"/>
        <w:ind w:left="1148"/>
      </w:pPr>
      <w:r>
        <w:t>Отже ключ – «</w:t>
      </w:r>
      <w:proofErr w:type="spellStart"/>
      <w:r>
        <w:t>экомаятникфуко</w:t>
      </w:r>
      <w:proofErr w:type="spellEnd"/>
      <w:r>
        <w:t>»</w:t>
      </w: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Default="00555A82" w:rsidP="00555A82">
      <w:pPr>
        <w:pStyle w:val="a3"/>
        <w:spacing w:before="1"/>
        <w:ind w:left="1148"/>
      </w:pPr>
    </w:p>
    <w:p w:rsidR="00555A82" w:rsidRPr="00555A82" w:rsidRDefault="00555A82" w:rsidP="00555A82">
      <w:pPr>
        <w:pStyle w:val="a3"/>
        <w:spacing w:before="1"/>
        <w:ind w:left="1148"/>
      </w:pPr>
    </w:p>
    <w:p w:rsidR="00B95DDA" w:rsidRDefault="00B95DDA">
      <w:pPr>
        <w:pStyle w:val="a3"/>
        <w:rPr>
          <w:sz w:val="20"/>
        </w:rPr>
      </w:pPr>
    </w:p>
    <w:p w:rsidR="00B95DDA" w:rsidRDefault="00B95DDA">
      <w:pPr>
        <w:pStyle w:val="a3"/>
        <w:rPr>
          <w:sz w:val="20"/>
        </w:rPr>
      </w:pPr>
    </w:p>
    <w:p w:rsidR="00B95DDA" w:rsidRDefault="00B95DDA">
      <w:pPr>
        <w:pStyle w:val="a3"/>
        <w:rPr>
          <w:sz w:val="20"/>
        </w:rPr>
      </w:pPr>
    </w:p>
    <w:p w:rsidR="00B95DDA" w:rsidRDefault="00B95DDA">
      <w:pPr>
        <w:pStyle w:val="a3"/>
        <w:spacing w:before="4"/>
        <w:rPr>
          <w:sz w:val="18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787"/>
      </w:tblGrid>
      <w:tr w:rsidR="00B95DDA">
        <w:trPr>
          <w:trHeight w:val="321"/>
        </w:trPr>
        <w:tc>
          <w:tcPr>
            <w:tcW w:w="4787" w:type="dxa"/>
          </w:tcPr>
          <w:p w:rsidR="00B95DDA" w:rsidRDefault="00EA77D4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Зашифрований те</w:t>
            </w:r>
            <w:r>
              <w:rPr>
                <w:sz w:val="28"/>
              </w:rPr>
              <w:t>кст</w:t>
            </w:r>
          </w:p>
        </w:tc>
        <w:tc>
          <w:tcPr>
            <w:tcW w:w="4787" w:type="dxa"/>
          </w:tcPr>
          <w:p w:rsidR="00B95DDA" w:rsidRDefault="00EA77D4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Відкритий текст</w:t>
            </w:r>
          </w:p>
        </w:tc>
      </w:tr>
      <w:tr w:rsidR="00B95DDA">
        <w:trPr>
          <w:trHeight w:val="8902"/>
        </w:trPr>
        <w:tc>
          <w:tcPr>
            <w:tcW w:w="4787" w:type="dxa"/>
          </w:tcPr>
          <w:p w:rsidR="00B95DDA" w:rsidRDefault="00EA77D4">
            <w:pPr>
              <w:pStyle w:val="TableParagraph"/>
              <w:ind w:right="94"/>
              <w:rPr>
                <w:sz w:val="18"/>
              </w:rPr>
            </w:pPr>
            <w:proofErr w:type="spellStart"/>
            <w:r>
              <w:rPr>
                <w:sz w:val="18"/>
              </w:rPr>
              <w:t>еьбюятфхмпяякнпчццшявпрыумтчкктълвацхтжышэргущн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ныюкшяпьйтшюмвзщыэъвачьймучицъхцщьдерэхшълдунх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тутсыэхыъибгмттэбгбптщныоасякдуццйпющоибаужеуаце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баъпдвхцоюбхуюкыфйнбэнощюпыльыъшдяхнцюхктнкащ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овачцъбтощечйщисъчятеюэюзшаърнчхшъфйтьккщиннчсу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йгбощрчызхтюыкщдшо</w:t>
            </w:r>
            <w:r>
              <w:rPr>
                <w:sz w:val="18"/>
              </w:rPr>
              <w:t>щеаьшбнштщьцшчылуюмцзаънэю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быыеьучьмаюцщдтновььцртшъцыжыытекъстптщрхтфегоэ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зсссфажгьифюрньокяьхкъщяйэвъушешчърймуъолььрннхы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чшясыозщюътзфычшябрылцбырдцюъкцюйупъууукояиьжу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уылуяъосятщпбашяптымиаашнпцапрнпъснмнвфпдшоцкыа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оемяыщььешезтшьеоэтхтучмьжыаоемяыщььу</w:t>
            </w:r>
            <w:r>
              <w:rPr>
                <w:sz w:val="18"/>
              </w:rPr>
              <w:t>ляпъоцтмарц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тыяпювчцлтпахячвдьцфтячаоъютъпешчфпаоепъдхшеетшя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ктьасяылшюбъыьыьоепктхыжхкшнэсмешчмпчфюбалчоцо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митцьцшыылущфнзъпцыеекылмщснмаццьжббшефюспкчъ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рйбуяьбйзфйрсьцоауйактшъмлтрхтжаечоьоникъфиьвгмьо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ыйчаддчццфаойгпщсзмащыыщгодрвоьазаоныгшбцякуювд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йъцы</w:t>
            </w:r>
            <w:r>
              <w:rPr>
                <w:spacing w:val="-1"/>
                <w:sz w:val="18"/>
              </w:rPr>
              <w:t>жпорерущиюпяцяьеъоьваякяъщнинуйдвхккпдвтйшдб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ькошэьосъпупбыпъэьуьизяытшжбъоьчуырндхкшдшбцпсо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цомебыфвакэншафвоащцнфшьуйээьоюфхъжетщьпшъячса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ьццщмпыкечоптгяцьзюиплуаъчдйъгуцшыэнтщъждяъгуюэ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шыуэысрягязрьяшчечуоеращцубыьцкпрэтпчдииныуыеыьы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рндхкхщатняшхруфтър</w:t>
            </w:r>
            <w:r>
              <w:rPr>
                <w:sz w:val="18"/>
              </w:rPr>
              <w:t>ьдшчцьмаъчйччшпгюпыейтсйрдпр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ьщюжыллбресгыкпдлкащъупуксэхещынонцьщицяинфвюп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пэчцлвдйъццщччйжвоьпнършецухпиптщылъьнъщютрфказ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мзаяйхщдфойтэъдоаюупшатъехбгалъеномыццесрфтптуипе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ютпшфоцкнхсиьвбчшэыочсюгшцйабфюлньыерьнхкгютаэя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эълябэрффщоьйтхсгньнщкбыуэншесрцъп</w:t>
            </w:r>
            <w:r>
              <w:rPr>
                <w:sz w:val="18"/>
              </w:rPr>
              <w:t>ихетлйхьюфхзпя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рвжгтгечуялнфхфшьъцукйнцаецисъфъчомъоолдяхнъфдяьб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тщфсыуицьюгерэйюмзкащгьдучжвтюоызериопхкщэыкны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птсркяпчоьыцшмддэрбббыащфьэтюьщичшухйкпрфдзюнз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ыйшцомпыюайешисцшстшццэтзйтщфвьъьдеыстмчяеьвфе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щэлйщепафизжблйилйьаргчисыущцокыщыиянчшябьыэяэя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сс</w:t>
            </w:r>
            <w:r>
              <w:rPr>
                <w:sz w:val="18"/>
              </w:rPr>
              <w:t>нърыяшоойтысснгдрьфачйтфоьабтъцмгбмуоькътъгмяпя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шьыеяяцистърййакрвъыъеьдысовгшслужчиядшичжофькьц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щемднфэцжнюыцьхуоаэхшэгпжеьучьмаюътьъьооцощизфр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шпбюкыбтмътсвычтюуфьдпюъгяьяшшгыфбнкшмснгяшшц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ущюечдмэгеншофакжмтднепхтхффдкыейъфшявныьдуцпл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мйоакаюдмаычбпчйхр</w:t>
            </w:r>
            <w:r>
              <w:rPr>
                <w:sz w:val="18"/>
              </w:rPr>
              <w:t>ягюткыхыуфььънздпцъьютрмъьшее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еяткйбььбчьпокчсцмвцшэвъцъдяцымъзцшслтяцопчткыщц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шаяшюлтбянапцгпъьытсляферыргкпэццоепзыкчьэшряпюъ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ясяычпдшхупкнътртщцкбучьяэмуелэлеьвевончовекъпипж</w:t>
            </w:r>
            <w:proofErr w:type="spellEnd"/>
          </w:p>
          <w:p w:rsidR="00B95DDA" w:rsidRDefault="00EA77D4">
            <w:pPr>
              <w:pStyle w:val="TableParagraph"/>
              <w:spacing w:before="4" w:line="20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дйрэщьпедбншкхбхйккопапдаюпбеъъеъолчтфюъмвхкщзк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шюазяюъмщачййшпеилбшичвяшпчптф</w:t>
            </w:r>
            <w:r>
              <w:rPr>
                <w:spacing w:val="-1"/>
                <w:sz w:val="18"/>
              </w:rPr>
              <w:t>нючящйфхкщлчсф</w:t>
            </w:r>
            <w:proofErr w:type="spellEnd"/>
          </w:p>
        </w:tc>
        <w:tc>
          <w:tcPr>
            <w:tcW w:w="4787" w:type="dxa"/>
          </w:tcPr>
          <w:p w:rsidR="00B95DDA" w:rsidRDefault="00EA77D4">
            <w:pPr>
              <w:pStyle w:val="TableParagraph"/>
              <w:rPr>
                <w:sz w:val="18"/>
              </w:rPr>
            </w:pPr>
            <w:proofErr w:type="spellStart"/>
            <w:r>
              <w:rPr>
                <w:sz w:val="18"/>
              </w:rPr>
              <w:t>итутяувиделмаятникшарвисящийнадолгойнитиопущенной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свольтыхоравизохронномвеличииописывалколебанияязна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лноивсякийощутилбыподчарамимернойпульсациичтопери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одколебанийопределенотношениемквадратногокорнядлин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ынитикчислуркотороеиррациональноедляпод</w:t>
            </w:r>
            <w:r>
              <w:rPr>
                <w:sz w:val="18"/>
              </w:rPr>
              <w:t>лунныхумов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предлицомбожественнойрационеукоснительносопрягаеток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ружностисдиаметрамилюбыхсуществующихкруговкакивр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емяперемещенияшараотодногополюсакпротивоположному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представляетрезультаттайнойсоотнесенностинаиболеевнев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ременныхмерединственноститочкикрепленияд</w:t>
            </w:r>
            <w:r>
              <w:rPr>
                <w:sz w:val="18"/>
              </w:rPr>
              <w:t>войственнос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тиабстрактногоизмерениятроичностичислапискрытойчетв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еричностиквадратногокорнясовершенствакругаещеязналчт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онаконцеотвеснойлиниивосстановленнойотточкикреплени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янаходящийсяподмаятникоммагнитныйстабилизаторвоссы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лаеткомандыжелезномусердцушараиобесп</w:t>
            </w:r>
            <w:r>
              <w:rPr>
                <w:sz w:val="18"/>
              </w:rPr>
              <w:t>ечиваетвечность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движенияэтохитраяштукаимеющаяцельюпереборотьсопро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тивлениематериинокотораянепротиворечитзаконуфуконап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ротивпомогаетемупроявитьсяпотомучтопомещенныйвпуст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отулюбойточечныйвесприложенныйкконцунерастяжимой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иневесомойнитиневстречающийнисопротивл</w:t>
            </w:r>
            <w:r>
              <w:rPr>
                <w:sz w:val="18"/>
              </w:rPr>
              <w:t>ениявоздухан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итрениявточкекреплениядействительнобудетсовершатьрег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улярныеигармоничныеколебаниявечномедныйшарпоигры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валбледнымипереливчатымиотблескамиподпоследнимилу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чамишедшимиизвитражаеслибыкаккогдатоонкасалсяслоям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окрогопесканаплитахполаприкаждомизегокас</w:t>
            </w:r>
            <w:r>
              <w:rPr>
                <w:sz w:val="18"/>
              </w:rPr>
              <w:t>анийпрочерч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ивалсябыштрихиэтиштрихинеуловимоизменяякаждыйразн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аправлениерасходилисьбыоткрываяразломытраншеирвыиу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гадываласьбырадиальнаясимметричностькостякмандалыне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видимаясхемапентакулазвездымистическойрозынетнетэто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былабынерозаэтобылбырассказзаписанныйна</w:t>
            </w:r>
            <w:r>
              <w:rPr>
                <w:sz w:val="18"/>
              </w:rPr>
              <w:t>полотнахпус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тыниследаминесосчитанныхкаравановповестьотысячелетн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ихскитанияхнаверноеэтойдорогойшлиатлантыконтинента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мувугрюмойупорнойрешительностиизтасманиивгренланд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июоттропикакозерогактропикуракасостровапринцаэдуарда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нашпицбергенкасаниямишараутрамбовывало</w:t>
            </w:r>
            <w:r>
              <w:rPr>
                <w:sz w:val="18"/>
              </w:rPr>
              <w:t>сьвминутный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рассказвсечтоонитвориливпромежуткахотодноголедового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периодадодругогоискореевсеготворятвнашевремясделавш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исьрабамиверховниковвероятноперелетаяотсамоанановую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землюэтотшарнацеливаетсявапогеепараболынаагартуцент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рмираячувствовалкактаинственнымобщим</w:t>
            </w:r>
            <w:r>
              <w:rPr>
                <w:sz w:val="18"/>
              </w:rPr>
              <w:t>планомобъедин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яетсяавалонгипербореевсполуденнойпустынейоберегающе</w:t>
            </w:r>
            <w:proofErr w:type="spellEnd"/>
          </w:p>
          <w:p w:rsidR="00B95DDA" w:rsidRDefault="00EA77D4">
            <w:pPr>
              <w:pStyle w:val="TableParagraph"/>
              <w:spacing w:before="4" w:line="20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йзагадкуайерсроквданныймигвчетыречасаднядвадцатьтрет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ьегоиюнямаятникутрачивалскоростьукраяколебательнойп</w:t>
            </w:r>
            <w:proofErr w:type="spellEnd"/>
          </w:p>
        </w:tc>
      </w:tr>
    </w:tbl>
    <w:p w:rsidR="00B95DDA" w:rsidRDefault="00B95DDA">
      <w:pPr>
        <w:spacing w:line="206" w:lineRule="exact"/>
        <w:rPr>
          <w:sz w:val="18"/>
        </w:rPr>
        <w:sectPr w:rsidR="00B95DDA">
          <w:pgSz w:w="11910" w:h="16840"/>
          <w:pgMar w:top="1420" w:right="62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787"/>
      </w:tblGrid>
      <w:tr w:rsidR="00B95DDA">
        <w:trPr>
          <w:trHeight w:val="14492"/>
        </w:trPr>
        <w:tc>
          <w:tcPr>
            <w:tcW w:w="4787" w:type="dxa"/>
          </w:tcPr>
          <w:p w:rsidR="00B95DDA" w:rsidRDefault="00EA77D4">
            <w:pPr>
              <w:pStyle w:val="TableParagraph"/>
              <w:ind w:right="80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пдвоцъщшмямшщяддяъцугжыашчухоачэннфсгужсопагьаи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ущгыюлфррамяисцьцмевьйьецтюиобторэодмтыдэньршнье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иылмясяхтюжьюэбцоакгчцъвдькрфюмяйашнлфепщщчьхп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каютшеетпвсрълыяыцьмуьйякщэяряыккбубцккщясйаэзьрд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йшупыюртъъиъфънькпэъсдвтмтбшъооыуцакгюилщюжыш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цяоирдыфьфьчйжбу</w:t>
            </w:r>
            <w:r>
              <w:rPr>
                <w:sz w:val="18"/>
              </w:rPr>
              <w:t>ювдвыынвюжыефяфлнбэнощюйрхтгсг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нгамжхжпяитпзяовыйеяекъбшщпомчазсцыцйжощлвпчщнч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ьакпиитмяйтчеьфвьцфжнпокапизжбьшлщухнъыъифвапект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шйтндычъвэтырьйхгпчончрлхуйкрзчдвдрмфшьрмэяюосчю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кшьчтоашымлзаятъфтоьзъолардхлцфетевышъйжтщтчзешч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итыфиюбэнмдуьциынныбштшьцжшплх</w:t>
            </w:r>
            <w:r>
              <w:rPr>
                <w:sz w:val="18"/>
              </w:rPr>
              <w:t>кеемъмяэцдьрецол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тмъчылщчтщюеъснюйяцфвюппэьучьмтмчхвдфьоькэобчэа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тяущьичйхоааэцььхшхяъоюиктюдмгшърлчогакоъцпгбхьгп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ыфенбхщкцъканттвасоскклуыоощщксмеягусюхцмылчлзб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юцлдугоыгцхсюфытъзцыьюыаоемяылшкшчанкяыордызчб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бубахьооигчцъвдькыщюъпнвгршбухккшчэимеюынщбнюэ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юцгерьысвьгшашфоцвптжихетлйпшатеьэшрщефэтщчцюьл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тмъчьэкэнтшьеоэтхкюхпыуэгьалтюцхвяшыэмуьоюдъцъпй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кюетяырнуыккяытлпшъъжддогьрыяюэыестсатщьрэшывбы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зйпчфыхреканкягестънтыяпыьхялмнштълпежяллььааунъы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жхкявчъмрсчъмпмучлпштсйрдпрьщюжылтяюимяисядуцрл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шпеецъюъеэрф</w:t>
            </w:r>
            <w:r>
              <w:rPr>
                <w:sz w:val="18"/>
              </w:rPr>
              <w:t>ямпюфмдяякшыяшфвчаълыьыхкгбхмоплю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одцххыжхпыкечэлтйнсфвцоопшецаоаскпмымоктнщисъэи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ыгбхьгтщмсыуихкггштлхфснзъфнцббуьотцшаюдърфыуфщ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ыбцчбъгпцуцыоцйечвийээцмббмтяктвасодньпгпеэыоъдмт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чцзжбшаоьбылдяхншжъкшлчоцтнюаопггптрыъътпчъхшщ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дкъецхмкняыфзжущьаъудннгядщдб</w:t>
            </w:r>
            <w:r>
              <w:rPr>
                <w:sz w:val="18"/>
              </w:rPr>
              <w:t>ьцясьчосацхшдяеывша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щилтшибзчпякшяюитйамкуъчоибаъздюшзмдуговьялицды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змдугоыыкомдгяныбшицопышапдтхощлкыемуэьотэрребц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ылицосдюикъфмкщеыкыогюнзьбыфьйфьюопнцмпэдьреьу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чьмаърыюбхкзшысижютхйябъцвчамцзъюкшщцшэикымпн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дыфэлешыэмуьхтхсншбэбуйэаъбъэьштцтсокчорртхыффв</w:t>
            </w:r>
            <w:r>
              <w:rPr>
                <w:sz w:val="18"/>
              </w:rPr>
              <w:t>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ауяшьнряшннцвцшпвышъндйъцнввъьбшщтемъмхтжымрш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ыьюузфсихръкэнптсляюхцьшухукчйбгяэнтььэчотштфлягй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хпшхтфецолимчьшпябрыэйрэвнчцкпюбмуфчьэтзютшьцуй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албшмздюшзоцыноикяиогянтшашыалфшътнвыфэггтшнпэ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чякгмткбуьпшхьсдзяюъмщачййчуыогфхочпяцуоььшврчшн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чббуэлзаъмтюыс</w:t>
            </w:r>
            <w:r>
              <w:rPr>
                <w:sz w:val="18"/>
              </w:rPr>
              <w:t>мыцхнблйчппъчцмфачуоььчьйачппаюпяз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шщикньънлзбыцьчыъмтднсчвькпошщктмацхпгборерыъсс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ъщийжатшашрързэщхплешгльнорялнньетмявсушнныеиъе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бхывбымяръюъпауьбйкыщордхяпдаеубеюзикрогпгбъьгоу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щиюхэичшышхкшчцорюхяпеэшчъцощахъхцьгшършялънн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фсцыфяшчитэячдыщиьщгтцоэзсссфа</w:t>
            </w:r>
            <w:r>
              <w:rPr>
                <w:sz w:val="18"/>
              </w:rPr>
              <w:t>ньжбхкзшьрнядыяфф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быккпшфйчтщчэдъкывлуэнъыеъедпщьдмьчяэлхсшеекщщч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ьшулъэышхгкзэькэяньыушешлнеьуыепомыбфдьрлмочвьд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ыфмщгяьячьшоонянйцгкзэмжфйрсчифцдпыэырстдгыцлну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ыьяыушнягпньщжоьоьофвяэюзмьчпащььщегфхочвшфюв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щьэтыаьцъздмупшыъсматзмяшчцвфьюопатхпжшхуочьфнд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ъщнпжатснкыфцъяхьшдяеыемуэамъчцхькпяпмощийтдны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жхкцлчьщебъсрьбшыщшвцюндбымофшьяьббоссфтхчвдьц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ечуырдуиккщечцяцуэтдяхкшцгпъвчцщиббэцыжгкыоьрсин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яыхпшжвокпюмзтюънмвблюэрущидятфчщатукпефскаънщ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вгйтлфысмдвнхпежгылыаиндфтячвдьклчьщесощитбшырв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ььщомчшцррычуеыафн</w:t>
            </w:r>
            <w:r>
              <w:rPr>
                <w:sz w:val="18"/>
              </w:rPr>
              <w:t>яцыфпбтоьипаслотюфэдаечллъснп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чьутюуццйпфруотэхпахшезкгфддфхюпэжмйюпхъчйапеьвя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кнпчццфтьылшцбъципушикнцчпдхечлщйюппапцоьютрмш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сьеачпъеетбояшясмыгыъщуежтвынюпдвпццчбобмшаъмба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ощпдхкалъцфпндыфщвчфбмшщъмотъъпвактитымкяянъкм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шыащоуэясгтфжашьюлмрссвъэроцуодэько</w:t>
            </w:r>
            <w:r>
              <w:rPr>
                <w:sz w:val="18"/>
              </w:rPr>
              <w:t>орчщдфьюшыэ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фьщехфягыуккрлыушьраячйжпоуойаыясащчшшхпжвчаят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бещнчрлпыкшъшаркяилщэкыэьэьоссъыьлшъудчцтнэрдиы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жпсойфоэвнцнисфкпъкктъчсаогшбфшщпкщэягачиспхкуп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ынорялтхтщъпъитэъсйашдфзешезкшьеоэтхтуапэлорфжмт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нчшлшцблчощеоасктъакэлььшуцдыъшлэкявуемсюдтйпвф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дноч</w:t>
            </w:r>
            <w:r>
              <w:rPr>
                <w:sz w:val="18"/>
              </w:rPr>
              <w:t>моцдяяшкяпчьжььгкдэлйшэешезпымхнцмбпэдйянптф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дперряцыоцйегюоцччкшхмпъъььяждятьтыыбуофолтнйчик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юуфпшнуъмддэрбщдфоьтазедятфшъшвкяттстыбыъшажба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лэысемчячхвмктекаъуцчрцчщещщлгоримчщцрщещунпшъ</w:t>
            </w:r>
            <w:proofErr w:type="spellEnd"/>
          </w:p>
          <w:p w:rsidR="00B95DDA" w:rsidRDefault="00EA77D4">
            <w:pPr>
              <w:pStyle w:val="TableParagraph"/>
              <w:spacing w:line="206" w:lineRule="exact"/>
              <w:ind w:right="85"/>
              <w:rPr>
                <w:sz w:val="18"/>
              </w:rPr>
            </w:pPr>
            <w:proofErr w:type="spellStart"/>
            <w:r>
              <w:rPr>
                <w:sz w:val="18"/>
              </w:rPr>
              <w:t>сздйщйбымщвмь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щиббэимватшяпюбумъчхтыжщьъььшунянхпцгкзэпаэярэтм</w:t>
            </w:r>
            <w:proofErr w:type="spellEnd"/>
          </w:p>
        </w:tc>
        <w:tc>
          <w:tcPr>
            <w:tcW w:w="4787" w:type="dxa"/>
          </w:tcPr>
          <w:p w:rsidR="00B95DDA" w:rsidRDefault="00EA77D4">
            <w:pPr>
              <w:pStyle w:val="TableParagraph"/>
              <w:ind w:right="90"/>
              <w:rPr>
                <w:sz w:val="18"/>
              </w:rPr>
            </w:pPr>
            <w:proofErr w:type="spellStart"/>
            <w:r>
              <w:rPr>
                <w:sz w:val="18"/>
              </w:rPr>
              <w:t>лоско</w:t>
            </w:r>
            <w:r>
              <w:rPr>
                <w:sz w:val="18"/>
              </w:rPr>
              <w:t>стибезвольноотшатывалсяснованачиналускорятьсякц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ентруинаразгонепосерединерассекалссабельнымсвистомта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йныйчетвероугольниксилопределявшихегосудьбуеслибыя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пробылтамдолгонеуязвимыйдлявременинаблюдаякакэтапт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ичьяголоваэтоткопейныйнаконечникэтотопрокинутыйгреб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</w:t>
            </w:r>
            <w:r>
              <w:rPr>
                <w:sz w:val="18"/>
              </w:rPr>
              <w:t>ньшлемавычерчиваетвпустотесвоидиагоналиоткраядокра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яастигматическойзамкнутойлиниияпревратилсябывжертву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обольщениячувствимаятникубедилбыменячтоколебательн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аяплоскостьсовершилаполныйоборотивозвратиласьвперво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начальноеположениеописавзатридцатьдвачасасплюснуты</w:t>
            </w:r>
            <w:r>
              <w:rPr>
                <w:sz w:val="18"/>
              </w:rPr>
              <w:t>й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эллипсэллипсобращающийсявокругсобственногоцентрасп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остояннойугловойскоростьюпропорциональнойсинусугеог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рафическойширотыкаквращалсябытотжеэллипсбудьнитьм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аятникаприкрепленаквенцухрамасоломонавероятнорыцари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испробовалииэтоможетбытьихрасчеттоестьконечныйрез</w:t>
            </w:r>
            <w:r>
              <w:rPr>
                <w:sz w:val="18"/>
              </w:rPr>
              <w:t>ул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ьтатрасчетанеизменялсяможетбытьсобораббатствасенмарт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ендешанэтодействительноистинныйхрамвообщечистыйэкс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периментвозможентольконаполюсеэтоединственныйслуча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йкогдаточкаподвешиваниянитирасположиласьбынапродол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женииземнойосиимаятникзаключилбысвойвидимыйцикл</w:t>
            </w:r>
            <w:r>
              <w:rPr>
                <w:sz w:val="18"/>
              </w:rPr>
              <w:t>р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овновдвадцатьчетыречасаоднакоэтоотступлениеотзаконак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томужепредусмотренноесамимзакономэтапогрешностьпро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тивзолотойнормынеотнималачудесностиучудаязналчтозем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лявращаетсяичтоявращаюсьвместеснеюисенмартендешани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весьпарижсомноюивсемывращалисьподмаятникомкотор</w:t>
            </w:r>
            <w:r>
              <w:rPr>
                <w:sz w:val="18"/>
              </w:rPr>
              <w:t>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йдействительнонискольконеизменялориентациисвоегопла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напотомучтонаверхугдеонкчемутобылпривязаннадругомк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онцевоображаемогобесконечногопродолжениянитиввысот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уивдальзапределамиотдаленныхгалактикнаходиласьнедви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жимаяинепреложнаявсвоейвековечностимертваяточказ</w:t>
            </w:r>
            <w:r>
              <w:rPr>
                <w:sz w:val="18"/>
              </w:rPr>
              <w:t>емл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ядвигаласьоднакоместоккоторомуприкреплялсяканатбыло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единственнымнеподвижнымместомвселеннойпоэтомумой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взглядбылприкованнестолькокземлесколькокнебуосиянно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мутайнойабсолютнойнеподвижностимаятникговорилмнеч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тохотявращаетсявсеземнойшарсолнечнаясистематуманн</w:t>
            </w:r>
            <w:r>
              <w:rPr>
                <w:sz w:val="18"/>
              </w:rPr>
              <w:t>ос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тичерныедырыилюбыепорожденияграндиознойкосмическ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ойэманацииотпервыхэоновдосамойлипучейматериисущест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вуеттолькооднаточкаосьнекийшампурзанебесныйштырьпо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зволяющийостальномумируобращатьсяоколосебяитеперья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участвовалвэтомверховномопытеявращавшийсякаквсенасв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етесообщасовсемнасветеудостаивалсявидетьтонедвижноек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репостьопорусветоносноеявлениекотороенетелесноинеиме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етниграницыниформынивесаниколичестваникачестваионо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невидитнеслышитнеподдаетсячувственностиинепребывает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нивместенивовременинивпространствеиононедушане</w:t>
            </w:r>
            <w:r>
              <w:rPr>
                <w:sz w:val="18"/>
              </w:rPr>
              <w:t>разу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мневоображениенемнениенечислонепорядокнемеранесущ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ностьневечностьононетьмаинесветононеложьинеистинадо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менядолетелпасмурныйобменрепликамимеждупарнемвочк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ахидевицейувыбезочковэтомаятникфукоговорилеемилыйп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ервыйопытпроводиливпогребевтысячавосемьсотпятьде</w:t>
            </w:r>
            <w:r>
              <w:rPr>
                <w:sz w:val="18"/>
              </w:rPr>
              <w:t>сят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первомгодупотомвобсерваториипотомподкуполомпантеон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адлинаканаташестьдесятсемьметроввесгиридвадцатьвосем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ькилонаконецвтысячавосемьсотпятьдесятпятомподвешент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утвуменьшенноммасштабеканатпротянутчерезнижнюючас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тьзамкасводаазачемнадочтобыонболталсядоказывае</w:t>
            </w:r>
            <w:r>
              <w:rPr>
                <w:sz w:val="18"/>
              </w:rPr>
              <w:t>тсявра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щениеземлипосколькуточкакреплениянеподвижнаапочему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онанеподвижнапотомучтоточкасейчасятебеобъяснювцентр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альнойточкелюбойточкенаходящейсясредидругихвидимых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точеквобщемэтоуженефизическаяточкаакакбыгеометричес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каяитыеенеможешьвидетьпотомучтоунеенетплоща</w:t>
            </w:r>
            <w:r>
              <w:rPr>
                <w:sz w:val="18"/>
              </w:rPr>
              <w:t>диатоуч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егонетплощадинеможетперекоситьсянивлевонивправоник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верхуникнизупоэтомуонаневращаетсяследишьеслиуточки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нетплощадионанеможетповорачиватьсявокругсебяунеенет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этогосамогосебяноэтаточканаземлеаземлявертитсяземляве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ртитсяаточканевертитсяможешьневеритьесли</w:t>
            </w:r>
            <w:r>
              <w:rPr>
                <w:sz w:val="18"/>
              </w:rPr>
              <w:t>ненравитсяяс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номнекакоеделонесчастнаяиметьнадголовойединственную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стабильнуючастицумиратонисчемнесравнимоечтонеподве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рженопроклятиюобщегобегаисчитатьчтоэтонеееаегоделов</w:t>
            </w:r>
            <w:proofErr w:type="spellEnd"/>
          </w:p>
          <w:p w:rsidR="00B95DDA" w:rsidRDefault="00EA77D4">
            <w:pPr>
              <w:pStyle w:val="TableParagraph"/>
              <w:spacing w:line="206" w:lineRule="exact"/>
              <w:rPr>
                <w:sz w:val="18"/>
              </w:rPr>
            </w:pPr>
            <w:proofErr w:type="spellStart"/>
            <w:r>
              <w:rPr>
                <w:spacing w:val="-1"/>
                <w:sz w:val="18"/>
              </w:rPr>
              <w:t>следзаэтимчетапошлапрочьонобнимаясвойсправочникотуч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ившийегоудивлятьсяонаволочасвойорган</w:t>
            </w:r>
            <w:r>
              <w:rPr>
                <w:sz w:val="18"/>
              </w:rPr>
              <w:t>измглухойксердц</w:t>
            </w:r>
            <w:proofErr w:type="spellEnd"/>
          </w:p>
        </w:tc>
      </w:tr>
    </w:tbl>
    <w:p w:rsidR="00B95DDA" w:rsidRDefault="00B95DDA">
      <w:pPr>
        <w:spacing w:line="206" w:lineRule="exact"/>
        <w:rPr>
          <w:sz w:val="18"/>
        </w:rPr>
        <w:sectPr w:rsidR="00B95DDA">
          <w:pgSz w:w="11910" w:h="16840"/>
          <w:pgMar w:top="1120" w:right="62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787"/>
      </w:tblGrid>
      <w:tr w:rsidR="00B95DDA">
        <w:trPr>
          <w:trHeight w:val="14492"/>
        </w:trPr>
        <w:tc>
          <w:tcPr>
            <w:tcW w:w="4787" w:type="dxa"/>
          </w:tcPr>
          <w:p w:rsidR="00B95DDA" w:rsidRDefault="00EA77D4">
            <w:pPr>
              <w:pStyle w:val="TableParagraph"/>
              <w:ind w:right="93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тмппяитбюоцьххпжвхьцктфомтънцвщпамшръряйхккжпын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яшшьувгтййзапукпайтнхыщкабньопплннпяиьвкфоккхсмкч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нппаюйрвъафтрсфнцятмуньцюсютяцбюучуяпююисгмфшъ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швккпрсрздйныяычукъооисгмзыббцывфоцодцтушбшыеэы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ащаюъщньракташщъвнытмтбдьрвчыяюрднйтяпчбыбоэтзи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афтдуььктягелятщъфхчцйшугтнятчшшхпюгпыъппачуйжы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иьюгупоачритектаэькгтнпяцчщшповньрекапщхщчсоъьцш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чдднчшмюкэншеиом</w:t>
            </w:r>
            <w:r>
              <w:rPr>
                <w:sz w:val="18"/>
              </w:rPr>
              <w:t>аохтауйяяшчэпптпцббыфьпэефвчъцн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нвжоцяхнюьрсыхкцбхьфкяооиаэлкбысъахббоиьюнъшйппе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пыфюачютшбшбылыафинунхтюуфывщйюаюгйпкюгпэеьк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опяюмътввеаъььхврдэнбьыяэвъръйзъвчшеюпткпчэегъъгце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рчялюящебнюткыжпъшцьщимчьихьакшлхущиочэнофюьо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нпъфссъъгйчюйтвхяонзюнхтщятяпъобо</w:t>
            </w:r>
            <w:r>
              <w:rPr>
                <w:spacing w:val="-1"/>
                <w:sz w:val="18"/>
              </w:rPr>
              <w:t>лъщхпгбмунтщъсы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йяцйюбщьюпщибнбэимцдпсбкжщидчрцоьзтюэцпзмясяхт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южйэнтрзкрбхщецуькккпссоэымчвшзяппаэтбафушюубуоь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рснматтшжбъьвцурлдяъцъфъдубкщъевасывзылуоюььмдяъ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цпгшъуктъмлнжышцзшньппщмндщнфпжашэвъуцогъэыйь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цъбяъумлыяыщьрщтхктьрняьыныяылуижпъбъэьшкцакяфп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</w:t>
            </w:r>
            <w:r>
              <w:rPr>
                <w:sz w:val="18"/>
              </w:rPr>
              <w:t>шаюдърффхпюлйащоняогхггкречоэчддпщпчбщюлбупозу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иущяучцюещосдаобтэъкслмььианшцщдумцижыъчсамцфф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ъкщойхрероюннвччнккшмнтятупжапслщюътзфыщьвтчцьй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шъпнутужхбчуоэъмсччсатэшцбмъьэтнбэрмщюшящмьорд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юмрндобунпхфгпеыъфдоькеыафнтцтушцешъфььэоовхякее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чьоькноечютшажчуйш</w:t>
            </w:r>
            <w:r>
              <w:rPr>
                <w:sz w:val="18"/>
              </w:rPr>
              <w:t>фстовымшящкащынрокхыхпгбьюв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мьтибвнщызчшшпшсраюбыщьфгкщойьювдгярмыцхнбщю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ъскчурмфтобаэшътнвнзшжэкэеьучеивнщыжумщвчызхоаш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ыфджньйфьчомяаэшшыхомштыипттфкуцэюпкъфсбасифю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юиерщьотнвмзэябмшрыаьекодиьвькюзтбшеэлтсшгшъупж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ялнябащьвеэршыжмярдтчпбпхцупъсрзспщьфетшв</w:t>
            </w:r>
            <w:r>
              <w:rPr>
                <w:sz w:val="18"/>
              </w:rPr>
              <w:t>тбпобаэ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рьрэшщлчызчсаыхтвфйхэчйыифтядмцшъгнппьарфымкфгп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пнкъьарбхшкщяеъбкрчемътфсфяфоячбдисодъшхбчцмъцти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лтшрфышцщвфьчомяихшехштвгубисвтншбтмщьпаэязфюн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цьатевццырзйххшэыыщвояювзчщкпшычьйхцвенцъифвтць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йпыюакоъцщвайщфььътбаэибьхкащынътлтмъчьэкяятямю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шчрцывдм</w:t>
            </w:r>
            <w:r>
              <w:rPr>
                <w:sz w:val="18"/>
              </w:rPr>
              <w:t>ьбкцьажюиахуежрйпяюоьдылшвдмьбпаъждгнф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шщкььдкюскядйщйвеъьбчццамаьрьрысцоььгнзьнэшддшпл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ъоэемюншьщаоухкыэушчюъмвхкщитжибктрцофгйалцбгтн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ъщнхежгуоьръвяяхнмггшяикрчемътпкюбчойкнюнзьнфкуе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чцзыбеердпцмфюььижшъпндыфэлешяргуэтбапихебльнчуэ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бдшхажвелуофьщецяыщььв</w:t>
            </w:r>
            <w:r>
              <w:rPr>
                <w:sz w:val="18"/>
              </w:rPr>
              <w:t>штрцочятцхшкуэоюрньхбдгчц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чщкчьоьцщетутшпъшвкойьюврдэнбьдььгоуэтбчъхеавеаэй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яиоснюткжптылпэъппчухпажчульръдюхшисвефщыбоэоаа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эхшчбырлоолсстшчйжыькойьюссеьиймунхэвополщнкъщя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йэншжсдччтщцвяпыпкэьифасийшшьоижыъзяедрхдуыэлхь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темътпкяуооецьенъчщньфюхцфпяцидйтшпг</w:t>
            </w:r>
            <w:r>
              <w:rPr>
                <w:sz w:val="18"/>
              </w:rPr>
              <w:t>уяцмкаьукъэц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мфхвцвыаснъбыщьвтчылцолчзэхкэчюээлхнурдяхзщдбщнп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трдироднъщъмуожысфгапэшшашчбмуьиюгъцмфбфодкщэ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яоасщпбписншхщыфбянъвчкшптщсйзщьшшцбхьзтцюрюб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ытсябмуцтгэтпччцсбшмубшъъчычццфюжхкпчьхвнэтссфдх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окчйбпнцьцьвюшшкпвмомъпгыжжщоитъстяжышкаысыэч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цлзмтдр</w:t>
            </w:r>
            <w:r>
              <w:rPr>
                <w:spacing w:val="-1"/>
                <w:sz w:val="18"/>
              </w:rPr>
              <w:t>ьщюжылльчедхшылвэтъебушвдвызьббсойежчякцх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мкюеъодцуэтзферуьимыэсцрасчшдчвьщьохуробтянхрашя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птаьеочяичьшчоопшъмъзхшпгетщеуъсзнщызкяюпслъцлбд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гюяпжаегйтсьахъцфкуечцзкымдоапнъйашяпжмуелэхиъйб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чаштхорялтхчпшзъэчовизаърщьэтюлмочимтщнчуйпщьык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мрфчычьщгтшошрзмзьш</w:t>
            </w:r>
            <w:r>
              <w:rPr>
                <w:sz w:val="18"/>
              </w:rPr>
              <w:t>жмфятоъъьыляяийъщцппипюфоь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гъцнщютшлщасргрбцщвдпаеьучьйаъщпдхкалъцлняечртж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шяыефцопявхопггшчбйесрдщскшдхшявцымдхтяцнвхпшэт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эъскчкъшчбчуофьчьйачцъьчшюлмрэттбнньцчъуячмкааунъ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ыюжидвъшъвыфэнсфачбымпълдчъцмпьфьйщщскрщсичьь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щьбшпщосащыффэщювртсомтогхфблщвщщсняг</w:t>
            </w:r>
            <w:r>
              <w:rPr>
                <w:sz w:val="18"/>
              </w:rPr>
              <w:t>ыкыщиыа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лъьщссвынчьтццмъцъряднчъьхяьбпяьажеьнъщимопермес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цаэшждьюэчыъгнгыжсфцшюкпчуаовтмпяпчьжыаьекодиьв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дьцояаънзйтщфьяццншъыоеъэиьщюпчошщлрйъхфкыжьом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шыфзтдмхпждйэншдссръмщкабяьбшрэалачиьвхтээъьоыф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пчрщфщпчомуьхтфхщйжхшхбэгъпктпиьщюжышпъмшзяи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чтвапюлмьрн</w:t>
            </w:r>
            <w:r>
              <w:rPr>
                <w:sz w:val="18"/>
              </w:rPr>
              <w:t>збэноашьйупщздперрпвфштнкызирдэнщфаер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нпъсндюхкыщбчцяцуэтдбэноеекмпщьрслчеичбоцуоьуэтбч</w:t>
            </w:r>
            <w:proofErr w:type="spellEnd"/>
          </w:p>
          <w:p w:rsidR="00B95DDA" w:rsidRDefault="00EA77D4">
            <w:pPr>
              <w:pStyle w:val="TableParagraph"/>
              <w:spacing w:line="206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ъхеаызщвфаьицчюттадмупшъцайуамьвхщоптысвктчнфвю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хузацънмацктвюшыфпщфимармкебяюэчнстрсяцхрэшязпщ</w:t>
            </w:r>
            <w:proofErr w:type="spellEnd"/>
          </w:p>
        </w:tc>
        <w:tc>
          <w:tcPr>
            <w:tcW w:w="4787" w:type="dxa"/>
          </w:tcPr>
          <w:p w:rsidR="00B95DDA" w:rsidRDefault="00EA77D4">
            <w:pPr>
              <w:pStyle w:val="TableParagraph"/>
              <w:ind w:right="82"/>
              <w:rPr>
                <w:sz w:val="18"/>
              </w:rPr>
            </w:pPr>
            <w:proofErr w:type="spellStart"/>
            <w:r>
              <w:rPr>
                <w:sz w:val="18"/>
              </w:rPr>
              <w:t>ебиениюбесконечностииобаникакнепытаясьзакрепитьвпам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ятиопытэтойвстречиих</w:t>
            </w:r>
            <w:r>
              <w:rPr>
                <w:sz w:val="18"/>
              </w:rPr>
              <w:t>первойиихпоследнейсединымсэнсо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фсневысказуемымонинепалинаколенипередалтаремистин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ыягляделсвниманиемистрахомимнеповерилосьчтоякопобе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льбоправвсегдашниеегодифирамбымаятникуяпривыкспис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ыватьнабесплодноеэстетствозлокачественноекотороемедл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енноразъедалоегодушуи</w:t>
            </w:r>
            <w:r>
              <w:rPr>
                <w:sz w:val="18"/>
              </w:rPr>
              <w:t>бесформенноеперенималоформуег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отеланезаметноперекодируяигрувреальностьжизниоднакое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слибельбобылправнасчетмаятникавероятноонбылправинас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четвсегопрочегоибылпланибылвсеобщийзаговорибылопра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вильночтояоказалсяздесьсегоднянаканунелетнегопротивос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тоянияякопобельб</w:t>
            </w:r>
            <w:r>
              <w:rPr>
                <w:sz w:val="18"/>
              </w:rPr>
              <w:t>онесумасшедшийемупростопривелосьво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времяигрычерезигруоткрытьистинуделовтомчтосопричаст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ностьбожескомунеможетпродолжатьсядолгонепотревожив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рассудоктогдаяпостаралсяотвестивзглядпрослеживаядугук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отораяоткапителейрасставленныхполукругомколоннуходи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лаподпираема</w:t>
            </w:r>
            <w:r>
              <w:rPr>
                <w:sz w:val="18"/>
              </w:rPr>
              <w:t>ягуртамисводакключуповторяяуловкустрель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чатойаркиумеющейоперетьсянапустотувысшаястепеньлиц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емериявстатикеиуговоритьколоннычтоониобязаныпихатьв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верхребрасводааребрамраспираемымдавлениемзамкавнуш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итьчтобониприжималикземлеколонныносводещехитрееон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являетсяивсе</w:t>
            </w:r>
            <w:r>
              <w:rPr>
                <w:sz w:val="18"/>
              </w:rPr>
              <w:t>миничемипричинойиследствиемвединомлице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однакоямоментальнопонялчтоотворачиватьсяотмаятникас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висающегососводаиразмышлятьвместоэтогоосводетожеса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моечтозарекатьсяотродниканопитьизисточникахорсоборас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енмартендешансуществоваллишьблагодарятомучтоимелсу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ществовани</w:t>
            </w:r>
            <w:r>
              <w:rPr>
                <w:sz w:val="18"/>
              </w:rPr>
              <w:t>евпрославлениезаконамаятникамаятниксущест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вовалтолькопотомучтосуществовалсоборнесбежишьотбеск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онечностиподумаляудираякдругойбесконечностинеубереж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ешьсяотвстречистождественнымпытаясьотыскатьиноепоп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режнемунеотводяглазотключасоборногосводаясталпятитьс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яотсту</w:t>
            </w:r>
            <w:r>
              <w:rPr>
                <w:sz w:val="18"/>
              </w:rPr>
              <w:t>паяшагзашагомзавремяпрошедшеесмоментаприхода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ядетальнозаучилрасположениезаладаимощныеметалличес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киечерепахипатрулировавшиестеныпостоянномаячиливуг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луполязренияпропятившисьчерезвесьнефдовходнойдверия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сноваоказалсяподсеньюгрозныхптеродактилейизпроволок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иитря</w:t>
            </w:r>
            <w:r>
              <w:rPr>
                <w:sz w:val="18"/>
              </w:rPr>
              <w:t>покзловещихстрекозневедомочьейоккультнойволейз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асланныхподпотолокнефаонивыступалиметафорамизнания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значительноболееглубокимичемвероятнозамышлялдидакт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разместившийихвназидательнойпоследовательноститрепет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аниенасекомыхирептилиймезозояаллегориябессчетныхмиг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ра</w:t>
            </w:r>
            <w:r>
              <w:rPr>
                <w:sz w:val="18"/>
              </w:rPr>
              <w:t>циймаятниканадповерхностьюземлиархонтыизвращенн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ыеэманациионипикировалинаменяцелясьархеоптериксовы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миклювамиаэропланыбрегеблериоэсногеликоптердюфопо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сетительконсерваториянаукиитехникивпарижепройдячере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здворвосемнадцатоговекаипослеэтогонесколькокоридоров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вс</w:t>
            </w:r>
            <w:r>
              <w:rPr>
                <w:sz w:val="18"/>
              </w:rPr>
              <w:t>тупаетвдревнююаббатскуюцерковьврезаннуювболеенов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ыйкомплексзданийподобнотомукакпреждеонабылаоблепл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енасовсехсторонстроениямиприоратапривходесразуперехв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атываетдухотстранногосоюзагорнейзапредельнойстрельча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тостисхтоническиммиромпожирателейсоляркиимазутапон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изутянетсяпроцессиясамоходовсамокатовипаровыхэкипаж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ейсверхувисятвоздухоплавательныемашиныпионероводни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предметыцелыдругиеободраныистрепанывременемивсеон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ивместепредстаютподсмешанныместественнымиэлектриче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скимсветомкакбудтовпатиневлакеколлекционнойвиолонче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лииногдасохраняетсятолькоскелетшассинаворотприводови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рукоятейисулитнеописуемыепыткитакивидишьсебяприкру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ченнымцепямикэтомуложуоткровенностивотвотоношевел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ьнетсяпойдеткопатьтвоемясоирытьсявжилахдополногоичи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стосердечногопризнания</w:t>
            </w:r>
            <w:proofErr w:type="spellEnd"/>
          </w:p>
        </w:tc>
      </w:tr>
    </w:tbl>
    <w:p w:rsidR="00B95DDA" w:rsidRDefault="00B95DDA">
      <w:pPr>
        <w:rPr>
          <w:sz w:val="18"/>
        </w:rPr>
        <w:sectPr w:rsidR="00B95DDA">
          <w:pgSz w:w="11910" w:h="16840"/>
          <w:pgMar w:top="1120" w:right="620" w:bottom="280" w:left="1480" w:header="720" w:footer="720" w:gutter="0"/>
          <w:cols w:space="720"/>
        </w:sect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87"/>
        <w:gridCol w:w="4787"/>
      </w:tblGrid>
      <w:tr w:rsidR="00B95DDA">
        <w:trPr>
          <w:trHeight w:val="1036"/>
        </w:trPr>
        <w:tc>
          <w:tcPr>
            <w:tcW w:w="4787" w:type="dxa"/>
          </w:tcPr>
          <w:p w:rsidR="00B95DDA" w:rsidRDefault="00EA77D4">
            <w:pPr>
              <w:pStyle w:val="TableParagraph"/>
              <w:ind w:right="113"/>
              <w:jc w:val="both"/>
              <w:rPr>
                <w:sz w:val="18"/>
              </w:rPr>
            </w:pPr>
            <w:proofErr w:type="spellStart"/>
            <w:r>
              <w:rPr>
                <w:sz w:val="18"/>
              </w:rPr>
              <w:lastRenderedPageBreak/>
              <w:t>стчтющтбумьн</w:t>
            </w:r>
            <w:r>
              <w:rPr>
                <w:sz w:val="18"/>
              </w:rPr>
              <w:t>шаырзфымшцыъбзшнюеиъюыхьечулщцэуд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юинщпефцпкшфвзцхажешлнмъццртйтхчпяаумйъфкьдыфэ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ябрбльшьобчъхшеетрльрътняыапцшхккпаэяоацмпжэшээьк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pacing w:val="-1"/>
                <w:sz w:val="18"/>
              </w:rPr>
              <w:t>ювнчщзывыъйпжялвеъшияшбщьичьпозйхщьвдпюбпещова</w:t>
            </w:r>
            <w:proofErr w:type="spellEnd"/>
          </w:p>
          <w:p w:rsidR="00B95DDA" w:rsidRDefault="00EA77D4">
            <w:pPr>
              <w:pStyle w:val="TableParagraph"/>
              <w:spacing w:line="192" w:lineRule="exact"/>
              <w:rPr>
                <w:sz w:val="18"/>
              </w:rPr>
            </w:pPr>
            <w:proofErr w:type="spellStart"/>
            <w:r>
              <w:rPr>
                <w:sz w:val="18"/>
              </w:rPr>
              <w:t>ьштыакыей</w:t>
            </w:r>
            <w:proofErr w:type="spellEnd"/>
          </w:p>
        </w:tc>
        <w:tc>
          <w:tcPr>
            <w:tcW w:w="4787" w:type="dxa"/>
          </w:tcPr>
          <w:p w:rsidR="00B95DDA" w:rsidRDefault="00B95DDA">
            <w:pPr>
              <w:pStyle w:val="TableParagraph"/>
              <w:ind w:left="0"/>
            </w:pPr>
          </w:p>
        </w:tc>
      </w:tr>
    </w:tbl>
    <w:p w:rsidR="00B95DDA" w:rsidRDefault="00B95DDA">
      <w:pPr>
        <w:pStyle w:val="a3"/>
        <w:rPr>
          <w:sz w:val="20"/>
        </w:rPr>
      </w:pPr>
    </w:p>
    <w:p w:rsidR="00B95DDA" w:rsidRDefault="00B95DDA">
      <w:pPr>
        <w:pStyle w:val="a3"/>
        <w:rPr>
          <w:sz w:val="20"/>
        </w:rPr>
      </w:pPr>
    </w:p>
    <w:p w:rsidR="00B95DDA" w:rsidRDefault="00B95DDA">
      <w:pPr>
        <w:pStyle w:val="a3"/>
        <w:spacing w:before="3"/>
        <w:rPr>
          <w:sz w:val="16"/>
        </w:rPr>
      </w:pPr>
    </w:p>
    <w:p w:rsidR="00B95DDA" w:rsidRDefault="00EA77D4">
      <w:pPr>
        <w:pStyle w:val="a3"/>
        <w:spacing w:before="89"/>
        <w:ind w:left="788"/>
      </w:pPr>
      <w:r>
        <w:t>Висновки:</w:t>
      </w:r>
    </w:p>
    <w:p w:rsidR="00B95DDA" w:rsidRDefault="00B95DDA">
      <w:pPr>
        <w:pStyle w:val="a3"/>
        <w:spacing w:before="3"/>
        <w:rPr>
          <w:sz w:val="36"/>
        </w:rPr>
      </w:pPr>
    </w:p>
    <w:p w:rsidR="00B95DDA" w:rsidRPr="00EA77D4" w:rsidRDefault="00EA77D4">
      <w:pPr>
        <w:pStyle w:val="a3"/>
        <w:spacing w:line="276" w:lineRule="auto"/>
        <w:ind w:left="222" w:right="467" w:firstLine="566"/>
        <w:rPr>
          <w:lang w:val="ru-RU"/>
        </w:rPr>
      </w:pPr>
      <w:r>
        <w:t>Під час виконання цього лабораторного практикуму отримано навички роботи з шифром</w:t>
      </w:r>
      <w:r>
        <w:t xml:space="preserve"> </w:t>
      </w:r>
      <w:proofErr w:type="spellStart"/>
      <w:r>
        <w:t>Віженера</w:t>
      </w:r>
      <w:proofErr w:type="spellEnd"/>
      <w:r>
        <w:t>, шифрування ключами різних довжин. Шукати ключ за шифрованим текстом, розраховувати індекси відповідності.</w:t>
      </w:r>
      <w:bookmarkStart w:id="0" w:name="_GoBack"/>
      <w:bookmarkEnd w:id="0"/>
    </w:p>
    <w:sectPr w:rsidR="00B95DDA" w:rsidRPr="00EA77D4">
      <w:pgSz w:w="11910" w:h="16840"/>
      <w:pgMar w:top="112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E6E8E"/>
    <w:multiLevelType w:val="hybridMultilevel"/>
    <w:tmpl w:val="2DA684DA"/>
    <w:lvl w:ilvl="0" w:tplc="FE5A722A">
      <w:numFmt w:val="decimal"/>
      <w:lvlText w:val="%1."/>
      <w:lvlJc w:val="left"/>
      <w:pPr>
        <w:ind w:left="222" w:hanging="281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uk-UA" w:bidi="uk-UA"/>
      </w:rPr>
    </w:lvl>
    <w:lvl w:ilvl="1" w:tplc="43C08F42">
      <w:numFmt w:val="bullet"/>
      <w:lvlText w:val="•"/>
      <w:lvlJc w:val="left"/>
      <w:pPr>
        <w:ind w:left="1178" w:hanging="281"/>
      </w:pPr>
      <w:rPr>
        <w:rFonts w:hint="default"/>
        <w:lang w:val="uk-UA" w:eastAsia="uk-UA" w:bidi="uk-UA"/>
      </w:rPr>
    </w:lvl>
    <w:lvl w:ilvl="2" w:tplc="741A67C8">
      <w:numFmt w:val="bullet"/>
      <w:lvlText w:val="•"/>
      <w:lvlJc w:val="left"/>
      <w:pPr>
        <w:ind w:left="2137" w:hanging="281"/>
      </w:pPr>
      <w:rPr>
        <w:rFonts w:hint="default"/>
        <w:lang w:val="uk-UA" w:eastAsia="uk-UA" w:bidi="uk-UA"/>
      </w:rPr>
    </w:lvl>
    <w:lvl w:ilvl="3" w:tplc="D3DC5F7C">
      <w:numFmt w:val="bullet"/>
      <w:lvlText w:val="•"/>
      <w:lvlJc w:val="left"/>
      <w:pPr>
        <w:ind w:left="3095" w:hanging="281"/>
      </w:pPr>
      <w:rPr>
        <w:rFonts w:hint="default"/>
        <w:lang w:val="uk-UA" w:eastAsia="uk-UA" w:bidi="uk-UA"/>
      </w:rPr>
    </w:lvl>
    <w:lvl w:ilvl="4" w:tplc="894A3F6E">
      <w:numFmt w:val="bullet"/>
      <w:lvlText w:val="•"/>
      <w:lvlJc w:val="left"/>
      <w:pPr>
        <w:ind w:left="4054" w:hanging="281"/>
      </w:pPr>
      <w:rPr>
        <w:rFonts w:hint="default"/>
        <w:lang w:val="uk-UA" w:eastAsia="uk-UA" w:bidi="uk-UA"/>
      </w:rPr>
    </w:lvl>
    <w:lvl w:ilvl="5" w:tplc="E610A0E4">
      <w:numFmt w:val="bullet"/>
      <w:lvlText w:val="•"/>
      <w:lvlJc w:val="left"/>
      <w:pPr>
        <w:ind w:left="5013" w:hanging="281"/>
      </w:pPr>
      <w:rPr>
        <w:rFonts w:hint="default"/>
        <w:lang w:val="uk-UA" w:eastAsia="uk-UA" w:bidi="uk-UA"/>
      </w:rPr>
    </w:lvl>
    <w:lvl w:ilvl="6" w:tplc="BF98DE98">
      <w:numFmt w:val="bullet"/>
      <w:lvlText w:val="•"/>
      <w:lvlJc w:val="left"/>
      <w:pPr>
        <w:ind w:left="5971" w:hanging="281"/>
      </w:pPr>
      <w:rPr>
        <w:rFonts w:hint="default"/>
        <w:lang w:val="uk-UA" w:eastAsia="uk-UA" w:bidi="uk-UA"/>
      </w:rPr>
    </w:lvl>
    <w:lvl w:ilvl="7" w:tplc="F4ECB5A2">
      <w:numFmt w:val="bullet"/>
      <w:lvlText w:val="•"/>
      <w:lvlJc w:val="left"/>
      <w:pPr>
        <w:ind w:left="6930" w:hanging="281"/>
      </w:pPr>
      <w:rPr>
        <w:rFonts w:hint="default"/>
        <w:lang w:val="uk-UA" w:eastAsia="uk-UA" w:bidi="uk-UA"/>
      </w:rPr>
    </w:lvl>
    <w:lvl w:ilvl="8" w:tplc="8B9AFA20">
      <w:numFmt w:val="bullet"/>
      <w:lvlText w:val="•"/>
      <w:lvlJc w:val="left"/>
      <w:pPr>
        <w:ind w:left="7889" w:hanging="281"/>
      </w:pPr>
      <w:rPr>
        <w:rFonts w:hint="default"/>
        <w:lang w:val="uk-UA" w:eastAsia="uk-UA" w:bidi="uk-UA"/>
      </w:rPr>
    </w:lvl>
  </w:abstractNum>
  <w:abstractNum w:abstractNumId="1" w15:restartNumberingAfterBreak="0">
    <w:nsid w:val="68B10B01"/>
    <w:multiLevelType w:val="hybridMultilevel"/>
    <w:tmpl w:val="A776E010"/>
    <w:lvl w:ilvl="0" w:tplc="534E6CCA">
      <w:start w:val="1"/>
      <w:numFmt w:val="decimal"/>
      <w:lvlText w:val="%1."/>
      <w:lvlJc w:val="left"/>
      <w:pPr>
        <w:ind w:left="114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uk-UA" w:bidi="uk-UA"/>
      </w:rPr>
    </w:lvl>
    <w:lvl w:ilvl="1" w:tplc="E642313A">
      <w:numFmt w:val="bullet"/>
      <w:lvlText w:val="•"/>
      <w:lvlJc w:val="left"/>
      <w:pPr>
        <w:ind w:left="2006" w:hanging="360"/>
      </w:pPr>
      <w:rPr>
        <w:rFonts w:hint="default"/>
        <w:lang w:val="uk-UA" w:eastAsia="uk-UA" w:bidi="uk-UA"/>
      </w:rPr>
    </w:lvl>
    <w:lvl w:ilvl="2" w:tplc="E3A0164C">
      <w:numFmt w:val="bullet"/>
      <w:lvlText w:val="•"/>
      <w:lvlJc w:val="left"/>
      <w:pPr>
        <w:ind w:left="2873" w:hanging="360"/>
      </w:pPr>
      <w:rPr>
        <w:rFonts w:hint="default"/>
        <w:lang w:val="uk-UA" w:eastAsia="uk-UA" w:bidi="uk-UA"/>
      </w:rPr>
    </w:lvl>
    <w:lvl w:ilvl="3" w:tplc="CB0283AE">
      <w:numFmt w:val="bullet"/>
      <w:lvlText w:val="•"/>
      <w:lvlJc w:val="left"/>
      <w:pPr>
        <w:ind w:left="3739" w:hanging="360"/>
      </w:pPr>
      <w:rPr>
        <w:rFonts w:hint="default"/>
        <w:lang w:val="uk-UA" w:eastAsia="uk-UA" w:bidi="uk-UA"/>
      </w:rPr>
    </w:lvl>
    <w:lvl w:ilvl="4" w:tplc="3FEA5DB6">
      <w:numFmt w:val="bullet"/>
      <w:lvlText w:val="•"/>
      <w:lvlJc w:val="left"/>
      <w:pPr>
        <w:ind w:left="4606" w:hanging="360"/>
      </w:pPr>
      <w:rPr>
        <w:rFonts w:hint="default"/>
        <w:lang w:val="uk-UA" w:eastAsia="uk-UA" w:bidi="uk-UA"/>
      </w:rPr>
    </w:lvl>
    <w:lvl w:ilvl="5" w:tplc="A1129D10">
      <w:numFmt w:val="bullet"/>
      <w:lvlText w:val="•"/>
      <w:lvlJc w:val="left"/>
      <w:pPr>
        <w:ind w:left="5473" w:hanging="360"/>
      </w:pPr>
      <w:rPr>
        <w:rFonts w:hint="default"/>
        <w:lang w:val="uk-UA" w:eastAsia="uk-UA" w:bidi="uk-UA"/>
      </w:rPr>
    </w:lvl>
    <w:lvl w:ilvl="6" w:tplc="0BA625FA">
      <w:numFmt w:val="bullet"/>
      <w:lvlText w:val="•"/>
      <w:lvlJc w:val="left"/>
      <w:pPr>
        <w:ind w:left="6339" w:hanging="360"/>
      </w:pPr>
      <w:rPr>
        <w:rFonts w:hint="default"/>
        <w:lang w:val="uk-UA" w:eastAsia="uk-UA" w:bidi="uk-UA"/>
      </w:rPr>
    </w:lvl>
    <w:lvl w:ilvl="7" w:tplc="4FEA228C">
      <w:numFmt w:val="bullet"/>
      <w:lvlText w:val="•"/>
      <w:lvlJc w:val="left"/>
      <w:pPr>
        <w:ind w:left="7206" w:hanging="360"/>
      </w:pPr>
      <w:rPr>
        <w:rFonts w:hint="default"/>
        <w:lang w:val="uk-UA" w:eastAsia="uk-UA" w:bidi="uk-UA"/>
      </w:rPr>
    </w:lvl>
    <w:lvl w:ilvl="8" w:tplc="DC346C38">
      <w:numFmt w:val="bullet"/>
      <w:lvlText w:val="•"/>
      <w:lvlJc w:val="left"/>
      <w:pPr>
        <w:ind w:left="8073" w:hanging="360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DA"/>
    <w:rsid w:val="00173D17"/>
    <w:rsid w:val="004D3E71"/>
    <w:rsid w:val="00555A82"/>
    <w:rsid w:val="00632147"/>
    <w:rsid w:val="0070387D"/>
    <w:rsid w:val="00961823"/>
    <w:rsid w:val="00A31201"/>
    <w:rsid w:val="00AC5822"/>
    <w:rsid w:val="00B24E73"/>
    <w:rsid w:val="00B95DDA"/>
    <w:rsid w:val="00C225F0"/>
    <w:rsid w:val="00EA77D4"/>
    <w:rsid w:val="00F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AD79"/>
  <w15:docId w15:val="{39CEFE2D-AE97-4321-AC60-46873126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6E4F"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uiPriority w:val="1"/>
    <w:qFormat/>
    <w:pPr>
      <w:spacing w:before="55"/>
      <w:ind w:left="603" w:right="757"/>
      <w:jc w:val="center"/>
      <w:outlineLvl w:val="0"/>
    </w:pPr>
    <w:rPr>
      <w:sz w:val="32"/>
      <w:szCs w:val="32"/>
    </w:rPr>
  </w:style>
  <w:style w:type="paragraph" w:styleId="2">
    <w:name w:val="heading 2"/>
    <w:basedOn w:val="a"/>
    <w:link w:val="20"/>
    <w:uiPriority w:val="1"/>
    <w:qFormat/>
    <w:pPr>
      <w:ind w:left="222"/>
      <w:jc w:val="both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2" w:hanging="360"/>
    </w:pPr>
  </w:style>
  <w:style w:type="paragraph" w:customStyle="1" w:styleId="TableParagraph">
    <w:name w:val="Table Paragraph"/>
    <w:basedOn w:val="a"/>
    <w:uiPriority w:val="1"/>
    <w:qFormat/>
    <w:pPr>
      <w:ind w:left="107"/>
    </w:pPr>
  </w:style>
  <w:style w:type="character" w:customStyle="1" w:styleId="20">
    <w:name w:val="Заголовок 2 Знак"/>
    <w:basedOn w:val="a0"/>
    <w:link w:val="2"/>
    <w:uiPriority w:val="1"/>
    <w:rsid w:val="00173D17"/>
    <w:rPr>
      <w:rFonts w:ascii="Times New Roman" w:eastAsia="Times New Roman" w:hAnsi="Times New Roman" w:cs="Times New Roman"/>
      <w:b/>
      <w:bCs/>
      <w:sz w:val="28"/>
      <w:szCs w:val="28"/>
      <w:lang w:val="uk-UA" w:eastAsia="uk-UA" w:bidi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3076</Words>
  <Characters>17535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2</cp:revision>
  <dcterms:created xsi:type="dcterms:W3CDTF">2020-12-15T10:40:00Z</dcterms:created>
  <dcterms:modified xsi:type="dcterms:W3CDTF">2020-12-15T10:40:00Z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2020-12-15T00:00:00Z</vt:filetime>
  </property>
</Properties>
</file>